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48" w:rsidRPr="00B40AB0" w:rsidRDefault="000863E6" w:rsidP="000863E6">
      <w:pPr>
        <w:tabs>
          <w:tab w:val="left" w:pos="6608"/>
        </w:tabs>
        <w:ind w:left="4244"/>
        <w:jc w:val="right"/>
        <w:rPr>
          <w:rFonts w:ascii="Times New Roman" w:hAnsi="Times New Roman" w:cs="Times New Roman"/>
          <w:spacing w:val="-1"/>
          <w:sz w:val="24"/>
          <w:szCs w:val="24"/>
          <w:lang w:val="ru-RU"/>
        </w:rPr>
      </w:pPr>
      <w:r w:rsidRPr="00B40AB0">
        <w:rPr>
          <w:rFonts w:ascii="Times New Roman" w:hAnsi="Times New Roman" w:cs="Times New Roman"/>
          <w:spacing w:val="-1"/>
          <w:sz w:val="24"/>
          <w:szCs w:val="24"/>
          <w:lang w:val="ru-RU"/>
        </w:rPr>
        <w:t xml:space="preserve">Программа комплексного развития </w:t>
      </w:r>
    </w:p>
    <w:p w:rsidR="000863E6" w:rsidRPr="00B40AB0" w:rsidRDefault="000863E6" w:rsidP="000863E6">
      <w:pPr>
        <w:tabs>
          <w:tab w:val="left" w:pos="6608"/>
        </w:tabs>
        <w:ind w:left="4244"/>
        <w:jc w:val="right"/>
        <w:rPr>
          <w:rFonts w:ascii="Times New Roman" w:hAnsi="Times New Roman" w:cs="Times New Roman"/>
          <w:spacing w:val="-1"/>
          <w:sz w:val="24"/>
          <w:szCs w:val="24"/>
          <w:lang w:val="ru-RU"/>
        </w:rPr>
      </w:pPr>
      <w:r w:rsidRPr="00B40AB0">
        <w:rPr>
          <w:rFonts w:ascii="Times New Roman" w:hAnsi="Times New Roman" w:cs="Times New Roman"/>
          <w:spacing w:val="-1"/>
          <w:sz w:val="24"/>
          <w:szCs w:val="24"/>
          <w:lang w:val="ru-RU"/>
        </w:rPr>
        <w:t>систем коммунальной инфраструктуры муниципального образования «</w:t>
      </w:r>
      <w:proofErr w:type="spellStart"/>
      <w:r w:rsidRPr="00B40AB0">
        <w:rPr>
          <w:rFonts w:ascii="Times New Roman" w:hAnsi="Times New Roman" w:cs="Times New Roman"/>
          <w:spacing w:val="-1"/>
          <w:sz w:val="24"/>
          <w:szCs w:val="24"/>
          <w:lang w:val="ru-RU"/>
        </w:rPr>
        <w:t>Богашевское</w:t>
      </w:r>
      <w:proofErr w:type="spellEnd"/>
      <w:r w:rsidRPr="00B40AB0">
        <w:rPr>
          <w:rFonts w:ascii="Times New Roman" w:hAnsi="Times New Roman" w:cs="Times New Roman"/>
          <w:spacing w:val="-1"/>
          <w:sz w:val="24"/>
          <w:szCs w:val="24"/>
          <w:lang w:val="ru-RU"/>
        </w:rPr>
        <w:t xml:space="preserve"> сельское поселение»</w:t>
      </w:r>
    </w:p>
    <w:p w:rsidR="000863E6" w:rsidRPr="00B40AB0" w:rsidRDefault="000863E6" w:rsidP="000863E6">
      <w:pPr>
        <w:spacing w:before="6"/>
        <w:jc w:val="right"/>
        <w:rPr>
          <w:rFonts w:ascii="Times New Roman" w:hAnsi="Times New Roman" w:cs="Times New Roman"/>
          <w:sz w:val="24"/>
          <w:szCs w:val="24"/>
          <w:lang w:val="ru-RU"/>
        </w:rPr>
      </w:pPr>
      <w:proofErr w:type="gramStart"/>
      <w:r w:rsidRPr="00B40AB0">
        <w:rPr>
          <w:rFonts w:ascii="Times New Roman" w:hAnsi="Times New Roman" w:cs="Times New Roman"/>
          <w:sz w:val="24"/>
          <w:szCs w:val="24"/>
          <w:lang w:val="ru-RU"/>
        </w:rPr>
        <w:t>утверждена</w:t>
      </w:r>
      <w:proofErr w:type="gramEnd"/>
      <w:r w:rsidRPr="00B40AB0">
        <w:rPr>
          <w:rFonts w:ascii="Times New Roman" w:hAnsi="Times New Roman" w:cs="Times New Roman"/>
          <w:sz w:val="24"/>
          <w:szCs w:val="24"/>
          <w:lang w:val="ru-RU"/>
        </w:rPr>
        <w:t xml:space="preserve"> решением Совета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w:t>
      </w:r>
    </w:p>
    <w:p w:rsidR="00FE7F48" w:rsidRPr="00B40AB0" w:rsidRDefault="000863E6" w:rsidP="000863E6">
      <w:pPr>
        <w:spacing w:before="6"/>
        <w:jc w:val="right"/>
        <w:rPr>
          <w:rFonts w:ascii="Times New Roman" w:hAnsi="Times New Roman" w:cs="Times New Roman"/>
          <w:sz w:val="24"/>
          <w:szCs w:val="24"/>
          <w:lang w:val="ru-RU"/>
        </w:rPr>
      </w:pPr>
      <w:r w:rsidRPr="00B40AB0">
        <w:rPr>
          <w:rFonts w:ascii="Times New Roman" w:hAnsi="Times New Roman" w:cs="Times New Roman"/>
          <w:sz w:val="24"/>
          <w:szCs w:val="24"/>
          <w:lang w:val="ru-RU"/>
        </w:rPr>
        <w:t>от 10.12.2015 № 36</w:t>
      </w:r>
    </w:p>
    <w:p w:rsidR="000863E6" w:rsidRPr="00B40AB0" w:rsidRDefault="000863E6" w:rsidP="000863E6">
      <w:pPr>
        <w:spacing w:before="6"/>
        <w:jc w:val="right"/>
        <w:rPr>
          <w:rFonts w:ascii="Times New Roman" w:hAnsi="Times New Roman" w:cs="Times New Roman"/>
          <w:sz w:val="24"/>
          <w:szCs w:val="24"/>
          <w:lang w:val="ru-RU"/>
        </w:rPr>
      </w:pPr>
    </w:p>
    <w:p w:rsidR="000863E6" w:rsidRPr="00B40AB0" w:rsidRDefault="000863E6" w:rsidP="000863E6">
      <w:pPr>
        <w:spacing w:before="6"/>
        <w:jc w:val="right"/>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Председатель Совета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w:t>
      </w:r>
    </w:p>
    <w:p w:rsidR="000863E6" w:rsidRPr="00B40AB0" w:rsidRDefault="000863E6" w:rsidP="000863E6">
      <w:pPr>
        <w:spacing w:before="6"/>
        <w:jc w:val="right"/>
        <w:rPr>
          <w:rFonts w:ascii="Times New Roman" w:hAnsi="Times New Roman" w:cs="Times New Roman"/>
          <w:sz w:val="24"/>
          <w:szCs w:val="24"/>
          <w:lang w:val="ru-RU"/>
        </w:rPr>
      </w:pPr>
    </w:p>
    <w:p w:rsidR="000863E6" w:rsidRPr="00B40AB0" w:rsidRDefault="000863E6" w:rsidP="000863E6">
      <w:pPr>
        <w:spacing w:before="6"/>
        <w:jc w:val="right"/>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_________________________________  В.И. </w:t>
      </w:r>
      <w:proofErr w:type="spellStart"/>
      <w:r w:rsidRPr="00B40AB0">
        <w:rPr>
          <w:rFonts w:ascii="Times New Roman" w:hAnsi="Times New Roman" w:cs="Times New Roman"/>
          <w:sz w:val="24"/>
          <w:szCs w:val="24"/>
          <w:lang w:val="ru-RU"/>
        </w:rPr>
        <w:t>Гауэр</w:t>
      </w:r>
      <w:proofErr w:type="spellEnd"/>
    </w:p>
    <w:p w:rsidR="000863E6" w:rsidRPr="00B40AB0" w:rsidRDefault="000863E6" w:rsidP="000863E6">
      <w:pPr>
        <w:spacing w:before="6"/>
        <w:jc w:val="right"/>
        <w:rPr>
          <w:rFonts w:ascii="Times New Roman" w:hAnsi="Times New Roman" w:cs="Times New Roman"/>
          <w:sz w:val="24"/>
          <w:szCs w:val="24"/>
          <w:lang w:val="ru-RU"/>
        </w:rPr>
      </w:pPr>
    </w:p>
    <w:p w:rsidR="000863E6" w:rsidRPr="00B40AB0" w:rsidRDefault="000863E6" w:rsidP="000863E6">
      <w:pPr>
        <w:spacing w:before="6"/>
        <w:jc w:val="right"/>
        <w:rPr>
          <w:rFonts w:ascii="Times New Roman" w:hAnsi="Times New Roman" w:cs="Times New Roman"/>
          <w:sz w:val="24"/>
          <w:szCs w:val="24"/>
          <w:lang w:val="ru-RU"/>
        </w:rPr>
      </w:pPr>
    </w:p>
    <w:p w:rsidR="000863E6" w:rsidRPr="00B40AB0" w:rsidRDefault="000863E6" w:rsidP="000863E6">
      <w:pPr>
        <w:spacing w:before="6"/>
        <w:jc w:val="right"/>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Глава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w:t>
      </w:r>
    </w:p>
    <w:p w:rsidR="000863E6" w:rsidRPr="00B40AB0" w:rsidRDefault="000863E6" w:rsidP="000863E6">
      <w:pPr>
        <w:spacing w:before="6"/>
        <w:jc w:val="right"/>
        <w:rPr>
          <w:rFonts w:ascii="Times New Roman" w:hAnsi="Times New Roman" w:cs="Times New Roman"/>
          <w:sz w:val="24"/>
          <w:szCs w:val="24"/>
          <w:lang w:val="ru-RU"/>
        </w:rPr>
      </w:pPr>
    </w:p>
    <w:p w:rsidR="000863E6" w:rsidRPr="00B40AB0" w:rsidRDefault="000863E6" w:rsidP="000863E6">
      <w:pPr>
        <w:spacing w:before="6"/>
        <w:jc w:val="right"/>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_____________________________  А.В. </w:t>
      </w:r>
      <w:proofErr w:type="spellStart"/>
      <w:r w:rsidRPr="00B40AB0">
        <w:rPr>
          <w:rFonts w:ascii="Times New Roman" w:hAnsi="Times New Roman" w:cs="Times New Roman"/>
          <w:sz w:val="24"/>
          <w:szCs w:val="24"/>
          <w:lang w:val="ru-RU"/>
        </w:rPr>
        <w:t>Мазуренко</w:t>
      </w:r>
      <w:proofErr w:type="spellEnd"/>
    </w:p>
    <w:p w:rsidR="00FE7F48" w:rsidRPr="00B40AB0" w:rsidRDefault="00FE7F48" w:rsidP="00FE7F48">
      <w:pPr>
        <w:rPr>
          <w:rFonts w:ascii="Times New Roman" w:hAnsi="Times New Roman" w:cs="Times New Roman"/>
          <w:sz w:val="24"/>
          <w:szCs w:val="24"/>
          <w:lang w:val="ru-RU"/>
        </w:rPr>
      </w:pPr>
    </w:p>
    <w:p w:rsidR="00FE7F48" w:rsidRPr="00B40AB0" w:rsidRDefault="00FE7F48" w:rsidP="00FE7F48">
      <w:pPr>
        <w:rPr>
          <w:rFonts w:ascii="Times New Roman" w:hAnsi="Times New Roman" w:cs="Times New Roman"/>
          <w:sz w:val="24"/>
          <w:szCs w:val="24"/>
          <w:lang w:val="ru-RU"/>
        </w:rPr>
      </w:pPr>
    </w:p>
    <w:p w:rsidR="00FE7F48" w:rsidRPr="00B40AB0" w:rsidRDefault="00FE7F48" w:rsidP="00FE7F48">
      <w:pPr>
        <w:spacing w:before="2"/>
        <w:rPr>
          <w:rFonts w:ascii="Times New Roman" w:hAnsi="Times New Roman" w:cs="Times New Roman"/>
          <w:sz w:val="24"/>
          <w:szCs w:val="24"/>
          <w:lang w:val="ru-RU"/>
        </w:rPr>
      </w:pPr>
    </w:p>
    <w:p w:rsidR="000863E6" w:rsidRPr="00B40AB0" w:rsidRDefault="000863E6" w:rsidP="00FE7F48">
      <w:pPr>
        <w:spacing w:before="2"/>
        <w:rPr>
          <w:rFonts w:ascii="Times New Roman" w:hAnsi="Times New Roman" w:cs="Times New Roman"/>
          <w:sz w:val="24"/>
          <w:szCs w:val="24"/>
          <w:lang w:val="ru-RU"/>
        </w:rPr>
      </w:pPr>
    </w:p>
    <w:p w:rsidR="000863E6" w:rsidRPr="00B40AB0" w:rsidRDefault="000863E6" w:rsidP="00FE7F48">
      <w:pPr>
        <w:spacing w:before="2"/>
        <w:rPr>
          <w:rFonts w:ascii="Times New Roman" w:hAnsi="Times New Roman" w:cs="Times New Roman"/>
          <w:sz w:val="24"/>
          <w:szCs w:val="24"/>
          <w:lang w:val="ru-RU"/>
        </w:rPr>
      </w:pPr>
    </w:p>
    <w:p w:rsidR="00CF194D" w:rsidRPr="00B40AB0" w:rsidRDefault="004A0BFE" w:rsidP="00FE7F48">
      <w:pPr>
        <w:jc w:val="center"/>
        <w:rPr>
          <w:rFonts w:ascii="Times New Roman" w:hAnsi="Times New Roman" w:cs="Times New Roman"/>
          <w:b/>
          <w:spacing w:val="-1"/>
          <w:sz w:val="24"/>
          <w:szCs w:val="24"/>
          <w:lang w:val="ru-RU"/>
        </w:rPr>
      </w:pPr>
      <w:r w:rsidRPr="00B40AB0">
        <w:rPr>
          <w:rFonts w:ascii="Times New Roman" w:hAnsi="Times New Roman" w:cs="Times New Roman"/>
          <w:b/>
          <w:spacing w:val="-1"/>
          <w:sz w:val="24"/>
          <w:szCs w:val="24"/>
          <w:lang w:val="ru-RU"/>
        </w:rPr>
        <w:t>Программа комплексного</w:t>
      </w:r>
      <w:r w:rsidRPr="00B40AB0">
        <w:rPr>
          <w:rFonts w:ascii="Times New Roman" w:hAnsi="Times New Roman" w:cs="Times New Roman"/>
          <w:b/>
          <w:sz w:val="24"/>
          <w:szCs w:val="24"/>
          <w:lang w:val="ru-RU"/>
        </w:rPr>
        <w:t xml:space="preserve"> </w:t>
      </w:r>
      <w:r w:rsidRPr="00B40AB0">
        <w:rPr>
          <w:rFonts w:ascii="Times New Roman" w:hAnsi="Times New Roman" w:cs="Times New Roman"/>
          <w:b/>
          <w:spacing w:val="-1"/>
          <w:sz w:val="24"/>
          <w:szCs w:val="24"/>
          <w:lang w:val="ru-RU"/>
        </w:rPr>
        <w:t>развития</w:t>
      </w:r>
      <w:r w:rsidRPr="00B40AB0">
        <w:rPr>
          <w:rFonts w:ascii="Times New Roman" w:hAnsi="Times New Roman" w:cs="Times New Roman"/>
          <w:b/>
          <w:sz w:val="24"/>
          <w:szCs w:val="24"/>
          <w:lang w:val="ru-RU"/>
        </w:rPr>
        <w:t xml:space="preserve"> систем</w:t>
      </w:r>
      <w:r w:rsidRPr="00B40AB0">
        <w:rPr>
          <w:rFonts w:ascii="Times New Roman" w:hAnsi="Times New Roman" w:cs="Times New Roman"/>
          <w:b/>
          <w:spacing w:val="-1"/>
          <w:sz w:val="24"/>
          <w:szCs w:val="24"/>
          <w:lang w:val="ru-RU"/>
        </w:rPr>
        <w:t xml:space="preserve"> коммунальной</w:t>
      </w:r>
      <w:r w:rsidRPr="00B40AB0">
        <w:rPr>
          <w:rFonts w:ascii="Times New Roman" w:hAnsi="Times New Roman" w:cs="Times New Roman"/>
          <w:b/>
          <w:spacing w:val="59"/>
          <w:w w:val="99"/>
          <w:sz w:val="24"/>
          <w:szCs w:val="24"/>
          <w:lang w:val="ru-RU"/>
        </w:rPr>
        <w:t xml:space="preserve"> </w:t>
      </w:r>
      <w:r w:rsidRPr="00B40AB0">
        <w:rPr>
          <w:rFonts w:ascii="Times New Roman" w:hAnsi="Times New Roman" w:cs="Times New Roman"/>
          <w:b/>
          <w:spacing w:val="-1"/>
          <w:sz w:val="24"/>
          <w:szCs w:val="24"/>
          <w:lang w:val="ru-RU"/>
        </w:rPr>
        <w:t xml:space="preserve">инфраструктуры </w:t>
      </w:r>
      <w:r w:rsidR="000863E6" w:rsidRPr="00B40AB0">
        <w:rPr>
          <w:rFonts w:ascii="Times New Roman" w:hAnsi="Times New Roman" w:cs="Times New Roman"/>
          <w:b/>
          <w:spacing w:val="-1"/>
          <w:sz w:val="24"/>
          <w:szCs w:val="24"/>
          <w:lang w:val="ru-RU"/>
        </w:rPr>
        <w:t xml:space="preserve">муниципального образования </w:t>
      </w:r>
    </w:p>
    <w:p w:rsidR="004A0BFE" w:rsidRPr="00B40AB0" w:rsidRDefault="000863E6" w:rsidP="00FE7F48">
      <w:pPr>
        <w:jc w:val="center"/>
        <w:rPr>
          <w:rFonts w:ascii="Times New Roman" w:hAnsi="Times New Roman" w:cs="Times New Roman"/>
          <w:b/>
          <w:spacing w:val="-1"/>
          <w:sz w:val="24"/>
          <w:szCs w:val="24"/>
          <w:lang w:val="ru-RU"/>
        </w:rPr>
      </w:pPr>
      <w:r w:rsidRPr="00B40AB0">
        <w:rPr>
          <w:rFonts w:ascii="Times New Roman" w:hAnsi="Times New Roman" w:cs="Times New Roman"/>
          <w:b/>
          <w:spacing w:val="-1"/>
          <w:sz w:val="24"/>
          <w:szCs w:val="24"/>
          <w:lang w:val="ru-RU"/>
        </w:rPr>
        <w:t>«</w:t>
      </w:r>
      <w:proofErr w:type="spellStart"/>
      <w:r w:rsidR="004A0BFE" w:rsidRPr="00B40AB0">
        <w:rPr>
          <w:rFonts w:ascii="Times New Roman" w:hAnsi="Times New Roman" w:cs="Times New Roman"/>
          <w:b/>
          <w:spacing w:val="-1"/>
          <w:sz w:val="24"/>
          <w:szCs w:val="24"/>
          <w:lang w:val="ru-RU"/>
        </w:rPr>
        <w:t>Богашевско</w:t>
      </w:r>
      <w:r w:rsidRPr="00B40AB0">
        <w:rPr>
          <w:rFonts w:ascii="Times New Roman" w:hAnsi="Times New Roman" w:cs="Times New Roman"/>
          <w:b/>
          <w:spacing w:val="-1"/>
          <w:sz w:val="24"/>
          <w:szCs w:val="24"/>
          <w:lang w:val="ru-RU"/>
        </w:rPr>
        <w:t>е</w:t>
      </w:r>
      <w:proofErr w:type="spellEnd"/>
      <w:r w:rsidR="004A0BFE" w:rsidRPr="00B40AB0">
        <w:rPr>
          <w:rFonts w:ascii="Times New Roman" w:hAnsi="Times New Roman" w:cs="Times New Roman"/>
          <w:b/>
          <w:spacing w:val="-1"/>
          <w:sz w:val="24"/>
          <w:szCs w:val="24"/>
          <w:lang w:val="ru-RU"/>
        </w:rPr>
        <w:t xml:space="preserve"> </w:t>
      </w:r>
      <w:r w:rsidR="004A0BFE" w:rsidRPr="00B40AB0">
        <w:rPr>
          <w:rFonts w:ascii="Times New Roman" w:hAnsi="Times New Roman" w:cs="Times New Roman"/>
          <w:b/>
          <w:sz w:val="24"/>
          <w:szCs w:val="24"/>
          <w:lang w:val="ru-RU"/>
        </w:rPr>
        <w:t>сельско</w:t>
      </w:r>
      <w:r w:rsidRPr="00B40AB0">
        <w:rPr>
          <w:rFonts w:ascii="Times New Roman" w:hAnsi="Times New Roman" w:cs="Times New Roman"/>
          <w:b/>
          <w:sz w:val="24"/>
          <w:szCs w:val="24"/>
          <w:lang w:val="ru-RU"/>
        </w:rPr>
        <w:t>е</w:t>
      </w:r>
      <w:r w:rsidR="004A0BFE" w:rsidRPr="00B40AB0">
        <w:rPr>
          <w:rFonts w:ascii="Times New Roman" w:hAnsi="Times New Roman" w:cs="Times New Roman"/>
          <w:b/>
          <w:spacing w:val="-2"/>
          <w:sz w:val="24"/>
          <w:szCs w:val="24"/>
          <w:lang w:val="ru-RU"/>
        </w:rPr>
        <w:t xml:space="preserve"> </w:t>
      </w:r>
      <w:r w:rsidR="004A0BFE" w:rsidRPr="00B40AB0">
        <w:rPr>
          <w:rFonts w:ascii="Times New Roman" w:hAnsi="Times New Roman" w:cs="Times New Roman"/>
          <w:b/>
          <w:spacing w:val="-1"/>
          <w:sz w:val="24"/>
          <w:szCs w:val="24"/>
          <w:lang w:val="ru-RU"/>
        </w:rPr>
        <w:t>поселени</w:t>
      </w:r>
      <w:r w:rsidRPr="00B40AB0">
        <w:rPr>
          <w:rFonts w:ascii="Times New Roman" w:hAnsi="Times New Roman" w:cs="Times New Roman"/>
          <w:b/>
          <w:spacing w:val="-1"/>
          <w:sz w:val="24"/>
          <w:szCs w:val="24"/>
          <w:lang w:val="ru-RU"/>
        </w:rPr>
        <w:t>е»</w:t>
      </w:r>
      <w:r w:rsidR="004A0BFE" w:rsidRPr="00B40AB0">
        <w:rPr>
          <w:rFonts w:ascii="Times New Roman" w:hAnsi="Times New Roman" w:cs="Times New Roman"/>
          <w:b/>
          <w:sz w:val="24"/>
          <w:szCs w:val="24"/>
          <w:lang w:val="ru-RU"/>
        </w:rPr>
        <w:t xml:space="preserve"> </w:t>
      </w:r>
      <w:r w:rsidR="004A0BFE" w:rsidRPr="00B40AB0">
        <w:rPr>
          <w:rFonts w:ascii="Times New Roman" w:hAnsi="Times New Roman" w:cs="Times New Roman"/>
          <w:b/>
          <w:spacing w:val="-1"/>
          <w:sz w:val="24"/>
          <w:szCs w:val="24"/>
          <w:lang w:val="ru-RU"/>
        </w:rPr>
        <w:t>на</w:t>
      </w:r>
      <w:r w:rsidR="004A0BFE" w:rsidRPr="00B40AB0">
        <w:rPr>
          <w:rFonts w:ascii="Times New Roman" w:hAnsi="Times New Roman" w:cs="Times New Roman"/>
          <w:b/>
          <w:sz w:val="24"/>
          <w:szCs w:val="24"/>
          <w:lang w:val="ru-RU"/>
        </w:rPr>
        <w:t xml:space="preserve"> период</w:t>
      </w:r>
      <w:r w:rsidR="004A0BFE" w:rsidRPr="00B40AB0">
        <w:rPr>
          <w:rFonts w:ascii="Times New Roman" w:hAnsi="Times New Roman" w:cs="Times New Roman"/>
          <w:b/>
          <w:spacing w:val="1"/>
          <w:sz w:val="24"/>
          <w:szCs w:val="24"/>
          <w:lang w:val="ru-RU"/>
        </w:rPr>
        <w:t xml:space="preserve"> 2014</w:t>
      </w:r>
      <w:r w:rsidR="004A0BFE" w:rsidRPr="00B40AB0">
        <w:rPr>
          <w:rFonts w:ascii="Times New Roman" w:hAnsi="Times New Roman" w:cs="Times New Roman"/>
          <w:b/>
          <w:sz w:val="24"/>
          <w:szCs w:val="24"/>
          <w:lang w:val="ru-RU"/>
        </w:rPr>
        <w:t xml:space="preserve">-2024 </w:t>
      </w:r>
      <w:r w:rsidR="004A0BFE" w:rsidRPr="00B40AB0">
        <w:rPr>
          <w:rFonts w:ascii="Times New Roman" w:hAnsi="Times New Roman" w:cs="Times New Roman"/>
          <w:b/>
          <w:spacing w:val="-1"/>
          <w:sz w:val="24"/>
          <w:szCs w:val="24"/>
          <w:lang w:val="ru-RU"/>
        </w:rPr>
        <w:t>годов»</w:t>
      </w:r>
    </w:p>
    <w:p w:rsidR="00FE7F48" w:rsidRPr="00B40AB0" w:rsidRDefault="00FE7F48" w:rsidP="00FE7F48">
      <w:pPr>
        <w:jc w:val="center"/>
        <w:rPr>
          <w:rFonts w:ascii="Times New Roman" w:hAnsi="Times New Roman" w:cs="Times New Roman"/>
          <w:sz w:val="24"/>
          <w:szCs w:val="24"/>
          <w:lang w:val="ru-RU"/>
        </w:rPr>
      </w:pPr>
    </w:p>
    <w:p w:rsidR="00FE7F48" w:rsidRPr="00B40AB0" w:rsidRDefault="00FE7F48" w:rsidP="00FE7F48">
      <w:pPr>
        <w:spacing w:before="3"/>
        <w:rPr>
          <w:rFonts w:ascii="Times New Roman" w:hAnsi="Times New Roman" w:cs="Times New Roman"/>
          <w:sz w:val="24"/>
          <w:szCs w:val="24"/>
          <w:lang w:val="ru-RU"/>
        </w:rPr>
      </w:pPr>
    </w:p>
    <w:p w:rsidR="004A0BFE" w:rsidRPr="00B40AB0" w:rsidRDefault="004A0BFE" w:rsidP="00FE7F48">
      <w:pPr>
        <w:spacing w:before="3"/>
        <w:rPr>
          <w:rFonts w:ascii="Times New Roman" w:hAnsi="Times New Roman" w:cs="Times New Roman"/>
          <w:sz w:val="24"/>
          <w:szCs w:val="24"/>
          <w:lang w:val="ru-RU"/>
        </w:rPr>
      </w:pPr>
    </w:p>
    <w:p w:rsidR="004A0BFE" w:rsidRPr="00B40AB0" w:rsidRDefault="004A0BFE" w:rsidP="00FE7F48">
      <w:pPr>
        <w:spacing w:before="3"/>
        <w:rPr>
          <w:rFonts w:ascii="Times New Roman" w:hAnsi="Times New Roman" w:cs="Times New Roman"/>
          <w:sz w:val="24"/>
          <w:szCs w:val="24"/>
          <w:lang w:val="ru-RU"/>
        </w:rPr>
      </w:pPr>
    </w:p>
    <w:p w:rsidR="004A0BFE" w:rsidRPr="00B40AB0" w:rsidRDefault="004A0BFE" w:rsidP="00FE7F48">
      <w:pPr>
        <w:spacing w:before="3"/>
        <w:rPr>
          <w:rFonts w:ascii="Times New Roman" w:hAnsi="Times New Roman" w:cs="Times New Roman"/>
          <w:sz w:val="24"/>
          <w:szCs w:val="24"/>
          <w:lang w:val="ru-RU"/>
        </w:rPr>
      </w:pPr>
    </w:p>
    <w:p w:rsidR="004A0BFE" w:rsidRPr="00B40AB0" w:rsidRDefault="004A0BFE" w:rsidP="00FE7F48">
      <w:pPr>
        <w:spacing w:before="3"/>
        <w:rPr>
          <w:rFonts w:ascii="Times New Roman" w:hAnsi="Times New Roman" w:cs="Times New Roman"/>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0863E6" w:rsidRPr="00B40AB0" w:rsidRDefault="000863E6" w:rsidP="004A0BFE">
      <w:pPr>
        <w:rPr>
          <w:rFonts w:ascii="Times New Roman" w:eastAsia="Times New Roman" w:hAnsi="Times New Roman" w:cs="Times New Roman"/>
          <w:b/>
          <w:bCs/>
          <w:sz w:val="24"/>
          <w:szCs w:val="24"/>
          <w:lang w:val="ru-RU"/>
        </w:rPr>
      </w:pPr>
    </w:p>
    <w:p w:rsidR="004A0BFE" w:rsidRPr="00B40AB0" w:rsidRDefault="004A0BFE" w:rsidP="004A0BFE">
      <w:pPr>
        <w:rPr>
          <w:rFonts w:ascii="Times New Roman" w:eastAsia="Times New Roman" w:hAnsi="Times New Roman" w:cs="Times New Roman"/>
          <w:b/>
          <w:bCs/>
          <w:sz w:val="24"/>
          <w:szCs w:val="24"/>
          <w:lang w:val="ru-RU"/>
        </w:rPr>
      </w:pPr>
      <w:r w:rsidRPr="00B40AB0">
        <w:rPr>
          <w:rFonts w:ascii="Times New Roman" w:eastAsia="Times New Roman" w:hAnsi="Times New Roman" w:cs="Times New Roman"/>
          <w:b/>
          <w:bCs/>
          <w:sz w:val="24"/>
          <w:szCs w:val="24"/>
          <w:lang w:val="ru-RU"/>
        </w:rPr>
        <w:t>Договор оказания услуг: № 383 от 15.08.2014</w:t>
      </w:r>
    </w:p>
    <w:p w:rsidR="004A0BFE" w:rsidRPr="00B40AB0" w:rsidRDefault="004A0BFE" w:rsidP="004A0BFE">
      <w:pPr>
        <w:rPr>
          <w:rFonts w:ascii="Times New Roman" w:eastAsia="Times New Roman" w:hAnsi="Times New Roman" w:cs="Times New Roman"/>
          <w:b/>
          <w:bCs/>
          <w:sz w:val="24"/>
          <w:szCs w:val="24"/>
          <w:lang w:val="ru-RU"/>
        </w:rPr>
      </w:pPr>
      <w:r w:rsidRPr="00B40AB0">
        <w:rPr>
          <w:rFonts w:ascii="Times New Roman" w:eastAsia="Times New Roman" w:hAnsi="Times New Roman" w:cs="Times New Roman"/>
          <w:b/>
          <w:bCs/>
          <w:sz w:val="24"/>
          <w:szCs w:val="24"/>
          <w:lang w:val="ru-RU"/>
        </w:rPr>
        <w:t>Разработчик: ООО «ЛАРС Инжиниринг»</w:t>
      </w:r>
    </w:p>
    <w:p w:rsidR="00FE7F48" w:rsidRPr="00B40AB0" w:rsidRDefault="00FE7F48" w:rsidP="00FE7F48">
      <w:pPr>
        <w:rPr>
          <w:rFonts w:ascii="Times New Roman" w:hAnsi="Times New Roman" w:cs="Times New Roman"/>
          <w:sz w:val="24"/>
          <w:szCs w:val="24"/>
          <w:lang w:val="ru-RU"/>
        </w:rPr>
      </w:pPr>
    </w:p>
    <w:p w:rsidR="00FE7F48" w:rsidRPr="00B40AB0" w:rsidRDefault="00FE7F48" w:rsidP="00FE7F48">
      <w:pPr>
        <w:jc w:val="center"/>
        <w:rPr>
          <w:rFonts w:ascii="Times New Roman" w:hAnsi="Times New Roman" w:cs="Times New Roman"/>
          <w:b/>
          <w:spacing w:val="-1"/>
          <w:sz w:val="24"/>
          <w:szCs w:val="24"/>
          <w:lang w:val="ru-RU"/>
        </w:rPr>
      </w:pPr>
    </w:p>
    <w:p w:rsidR="00FE7F48" w:rsidRPr="00B40AB0" w:rsidRDefault="00FE7F48" w:rsidP="00FE7F48">
      <w:pPr>
        <w:jc w:val="center"/>
        <w:rPr>
          <w:rFonts w:ascii="Times New Roman" w:hAnsi="Times New Roman" w:cs="Times New Roman"/>
          <w:b/>
          <w:spacing w:val="-1"/>
          <w:sz w:val="24"/>
          <w:szCs w:val="24"/>
          <w:lang w:val="ru-RU"/>
        </w:rPr>
      </w:pPr>
    </w:p>
    <w:p w:rsidR="00FE7F48" w:rsidRPr="00B40AB0" w:rsidRDefault="000863E6" w:rsidP="00FE7F48">
      <w:pPr>
        <w:jc w:val="center"/>
        <w:rPr>
          <w:rFonts w:ascii="Times New Roman" w:hAnsi="Times New Roman" w:cs="Times New Roman"/>
          <w:b/>
          <w:sz w:val="24"/>
          <w:szCs w:val="24"/>
          <w:lang w:val="ru-RU"/>
        </w:rPr>
      </w:pPr>
      <w:r w:rsidRPr="00B40AB0">
        <w:rPr>
          <w:rFonts w:ascii="Times New Roman" w:hAnsi="Times New Roman" w:cs="Times New Roman"/>
          <w:b/>
          <w:spacing w:val="-1"/>
          <w:sz w:val="24"/>
          <w:szCs w:val="24"/>
          <w:lang w:val="ru-RU"/>
        </w:rPr>
        <w:t>с. Богашево, 2015</w:t>
      </w:r>
    </w:p>
    <w:p w:rsidR="00246FEE" w:rsidRPr="00B40AB0" w:rsidRDefault="00246FEE" w:rsidP="002D4AD4">
      <w:pPr>
        <w:rPr>
          <w:rFonts w:ascii="Times New Roman" w:hAnsi="Times New Roman" w:cs="Times New Roman"/>
          <w:sz w:val="24"/>
          <w:szCs w:val="24"/>
          <w:lang w:val="ru-RU"/>
        </w:rPr>
      </w:pPr>
    </w:p>
    <w:p w:rsidR="002D4AD4" w:rsidRDefault="002D4AD4" w:rsidP="00246FEE">
      <w:pPr>
        <w:spacing w:before="3"/>
        <w:rPr>
          <w:rFonts w:ascii="Times New Roman" w:eastAsia="Times New Roman" w:hAnsi="Times New Roman" w:cs="Times New Roman"/>
          <w:sz w:val="24"/>
          <w:szCs w:val="24"/>
          <w:lang w:val="ru-RU"/>
        </w:rPr>
      </w:pPr>
    </w:p>
    <w:p w:rsidR="00B40AB0" w:rsidRDefault="00B40AB0" w:rsidP="00246FEE">
      <w:pPr>
        <w:spacing w:before="3"/>
        <w:rPr>
          <w:rFonts w:ascii="Times New Roman" w:eastAsia="Times New Roman" w:hAnsi="Times New Roman" w:cs="Times New Roman"/>
          <w:sz w:val="24"/>
          <w:szCs w:val="24"/>
          <w:lang w:val="ru-RU"/>
        </w:rPr>
      </w:pPr>
    </w:p>
    <w:p w:rsidR="00B40AB0" w:rsidRPr="00B40AB0" w:rsidRDefault="00B40AB0" w:rsidP="00246FEE">
      <w:pPr>
        <w:spacing w:before="3"/>
        <w:rPr>
          <w:rFonts w:ascii="Times New Roman" w:eastAsia="Times New Roman" w:hAnsi="Times New Roman" w:cs="Times New Roman"/>
          <w:sz w:val="24"/>
          <w:szCs w:val="24"/>
          <w:lang w:val="ru-RU"/>
        </w:rPr>
      </w:pPr>
      <w:bookmarkStart w:id="0" w:name="_GoBack"/>
      <w:bookmarkEnd w:id="0"/>
    </w:p>
    <w:sdt>
      <w:sdtPr>
        <w:rPr>
          <w:rFonts w:ascii="Times New Roman" w:eastAsiaTheme="minorHAnsi" w:hAnsi="Times New Roman" w:cstheme="minorBidi"/>
          <w:b w:val="0"/>
          <w:bCs w:val="0"/>
          <w:color w:val="auto"/>
          <w:sz w:val="24"/>
          <w:szCs w:val="24"/>
          <w:lang w:val="en-US"/>
        </w:rPr>
        <w:id w:val="-1587836416"/>
        <w:docPartObj>
          <w:docPartGallery w:val="Table of Contents"/>
          <w:docPartUnique/>
        </w:docPartObj>
      </w:sdtPr>
      <w:sdtContent>
        <w:p w:rsidR="00FE7F48" w:rsidRPr="00B40AB0" w:rsidRDefault="00FE7F48" w:rsidP="00FE7F48">
          <w:pPr>
            <w:pStyle w:val="afff5"/>
            <w:rPr>
              <w:rFonts w:ascii="Times New Roman" w:hAnsi="Times New Roman"/>
              <w:color w:val="auto"/>
              <w:sz w:val="24"/>
              <w:szCs w:val="24"/>
            </w:rPr>
          </w:pPr>
          <w:r w:rsidRPr="00B40AB0">
            <w:rPr>
              <w:rFonts w:ascii="Times New Roman" w:hAnsi="Times New Roman"/>
              <w:color w:val="auto"/>
              <w:sz w:val="24"/>
              <w:szCs w:val="24"/>
            </w:rPr>
            <w:t>Оглавление</w:t>
          </w:r>
        </w:p>
        <w:p w:rsidR="00FE7F48" w:rsidRPr="00B40AB0" w:rsidRDefault="00FE7F48" w:rsidP="00FE7F48">
          <w:pPr>
            <w:rPr>
              <w:rFonts w:ascii="Times New Roman" w:hAnsi="Times New Roman" w:cs="Times New Roman"/>
              <w:sz w:val="24"/>
              <w:szCs w:val="24"/>
              <w:lang w:val="ru-RU"/>
            </w:rPr>
          </w:pPr>
        </w:p>
        <w:p w:rsidR="00FE7F48" w:rsidRPr="00B40AB0" w:rsidRDefault="00296D51" w:rsidP="00FE7F48">
          <w:pPr>
            <w:pStyle w:val="15"/>
            <w:rPr>
              <w:rFonts w:eastAsiaTheme="minorEastAsia" w:cs="Times New Roman"/>
              <w:b w:val="0"/>
              <w:bCs w:val="0"/>
              <w:caps w:val="0"/>
              <w:noProof/>
              <w:sz w:val="24"/>
            </w:rPr>
          </w:pPr>
          <w:r w:rsidRPr="00296D51">
            <w:rPr>
              <w:rFonts w:cs="Times New Roman"/>
              <w:sz w:val="24"/>
            </w:rPr>
            <w:fldChar w:fldCharType="begin"/>
          </w:r>
          <w:r w:rsidR="00FE7F48" w:rsidRPr="00B40AB0">
            <w:rPr>
              <w:rFonts w:cs="Times New Roman"/>
              <w:sz w:val="24"/>
            </w:rPr>
            <w:instrText xml:space="preserve"> TOC \o "1-3" \h \z \u </w:instrText>
          </w:r>
          <w:r w:rsidRPr="00296D51">
            <w:rPr>
              <w:rFonts w:cs="Times New Roman"/>
              <w:sz w:val="24"/>
            </w:rPr>
            <w:fldChar w:fldCharType="separate"/>
          </w:r>
          <w:hyperlink w:anchor="_Toc415735818" w:history="1">
            <w:r w:rsidR="00FE7F48" w:rsidRPr="00B40AB0">
              <w:rPr>
                <w:rStyle w:val="ad"/>
                <w:rFonts w:cs="Times New Roman"/>
                <w:b w:val="0"/>
                <w:noProof/>
                <w:sz w:val="24"/>
              </w:rPr>
              <w:t>РАЗДЕЛ 1. П</w:t>
            </w:r>
            <w:r w:rsidR="00FE7F48" w:rsidRPr="00B40AB0">
              <w:rPr>
                <w:rStyle w:val="ad"/>
                <w:rFonts w:cs="Times New Roman"/>
                <w:b w:val="0"/>
                <w:caps w:val="0"/>
                <w:noProof/>
                <w:sz w:val="24"/>
              </w:rPr>
              <w:t>аспорт программы</w:t>
            </w:r>
            <w:r w:rsidR="00FE7F48" w:rsidRPr="00B40AB0">
              <w:rPr>
                <w:rFonts w:cs="Times New Roman"/>
                <w:b w:val="0"/>
                <w:noProof/>
                <w:webHidden/>
                <w:sz w:val="24"/>
              </w:rPr>
              <w:tab/>
            </w:r>
            <w:r w:rsidRPr="00B40AB0">
              <w:rPr>
                <w:rFonts w:cs="Times New Roman"/>
                <w:b w:val="0"/>
                <w:noProof/>
                <w:webHidden/>
                <w:sz w:val="24"/>
              </w:rPr>
              <w:fldChar w:fldCharType="begin"/>
            </w:r>
            <w:r w:rsidR="00FE7F48" w:rsidRPr="00B40AB0">
              <w:rPr>
                <w:rFonts w:cs="Times New Roman"/>
                <w:b w:val="0"/>
                <w:noProof/>
                <w:webHidden/>
                <w:sz w:val="24"/>
              </w:rPr>
              <w:instrText xml:space="preserve"> PAGEREF _Toc415735818 \h </w:instrText>
            </w:r>
            <w:r w:rsidRPr="00B40AB0">
              <w:rPr>
                <w:rFonts w:cs="Times New Roman"/>
                <w:b w:val="0"/>
                <w:noProof/>
                <w:webHidden/>
                <w:sz w:val="24"/>
              </w:rPr>
            </w:r>
            <w:r w:rsidRPr="00B40AB0">
              <w:rPr>
                <w:rFonts w:cs="Times New Roman"/>
                <w:b w:val="0"/>
                <w:noProof/>
                <w:webHidden/>
                <w:sz w:val="24"/>
              </w:rPr>
              <w:fldChar w:fldCharType="separate"/>
            </w:r>
            <w:r w:rsidR="003860AD" w:rsidRPr="00B40AB0">
              <w:rPr>
                <w:rFonts w:cs="Times New Roman"/>
                <w:b w:val="0"/>
                <w:noProof/>
                <w:webHidden/>
                <w:sz w:val="24"/>
              </w:rPr>
              <w:t>3</w:t>
            </w:r>
            <w:r w:rsidRPr="00B40AB0">
              <w:rPr>
                <w:rFonts w:cs="Times New Roman"/>
                <w:b w:val="0"/>
                <w:noProof/>
                <w:webHidden/>
                <w:sz w:val="24"/>
              </w:rPr>
              <w:fldChar w:fldCharType="end"/>
            </w:r>
          </w:hyperlink>
        </w:p>
        <w:p w:rsidR="000863E6" w:rsidRPr="00B40AB0" w:rsidRDefault="000863E6" w:rsidP="00FE7F48">
          <w:pPr>
            <w:pStyle w:val="15"/>
            <w:rPr>
              <w:rFonts w:cs="Times New Roman"/>
              <w:noProof/>
              <w:sz w:val="24"/>
            </w:rPr>
          </w:pPr>
        </w:p>
        <w:p w:rsidR="00FE7F48" w:rsidRPr="00B40AB0" w:rsidRDefault="00296D51" w:rsidP="00FE7F48">
          <w:pPr>
            <w:pStyle w:val="15"/>
            <w:rPr>
              <w:rFonts w:eastAsiaTheme="minorEastAsia" w:cs="Times New Roman"/>
              <w:b w:val="0"/>
              <w:bCs w:val="0"/>
              <w:caps w:val="0"/>
              <w:noProof/>
              <w:sz w:val="24"/>
            </w:rPr>
          </w:pPr>
          <w:hyperlink w:anchor="_Toc415735819" w:history="1">
            <w:r w:rsidR="00FE7F48" w:rsidRPr="00B40AB0">
              <w:rPr>
                <w:rStyle w:val="ad"/>
                <w:rFonts w:cs="Times New Roman"/>
                <w:b w:val="0"/>
                <w:noProof/>
                <w:sz w:val="24"/>
              </w:rPr>
              <w:t>РАЗДЕЛ 2. Х</w:t>
            </w:r>
            <w:r w:rsidR="00FE7F48" w:rsidRPr="00B40AB0">
              <w:rPr>
                <w:rStyle w:val="ad"/>
                <w:rFonts w:cs="Times New Roman"/>
                <w:b w:val="0"/>
                <w:caps w:val="0"/>
                <w:noProof/>
                <w:sz w:val="24"/>
              </w:rPr>
              <w:t>арактеристика существующего состояния коммунальной инфраструктуры</w:t>
            </w:r>
            <w:r w:rsidR="00FE7F48" w:rsidRPr="00B40AB0">
              <w:rPr>
                <w:rFonts w:cs="Times New Roman"/>
                <w:b w:val="0"/>
                <w:noProof/>
                <w:webHidden/>
                <w:sz w:val="24"/>
              </w:rPr>
              <w:tab/>
            </w:r>
            <w:r w:rsidRPr="00B40AB0">
              <w:rPr>
                <w:rFonts w:cs="Times New Roman"/>
                <w:b w:val="0"/>
                <w:noProof/>
                <w:webHidden/>
                <w:sz w:val="24"/>
              </w:rPr>
              <w:fldChar w:fldCharType="begin"/>
            </w:r>
            <w:r w:rsidR="00FE7F48" w:rsidRPr="00B40AB0">
              <w:rPr>
                <w:rFonts w:cs="Times New Roman"/>
                <w:b w:val="0"/>
                <w:noProof/>
                <w:webHidden/>
                <w:sz w:val="24"/>
              </w:rPr>
              <w:instrText xml:space="preserve"> PAGEREF _Toc415735819 \h </w:instrText>
            </w:r>
            <w:r w:rsidRPr="00B40AB0">
              <w:rPr>
                <w:rFonts w:cs="Times New Roman"/>
                <w:b w:val="0"/>
                <w:noProof/>
                <w:webHidden/>
                <w:sz w:val="24"/>
              </w:rPr>
            </w:r>
            <w:r w:rsidRPr="00B40AB0">
              <w:rPr>
                <w:rFonts w:cs="Times New Roman"/>
                <w:b w:val="0"/>
                <w:noProof/>
                <w:webHidden/>
                <w:sz w:val="24"/>
              </w:rPr>
              <w:fldChar w:fldCharType="separate"/>
            </w:r>
            <w:r w:rsidR="003860AD" w:rsidRPr="00B40AB0">
              <w:rPr>
                <w:rFonts w:cs="Times New Roman"/>
                <w:b w:val="0"/>
                <w:noProof/>
                <w:webHidden/>
                <w:sz w:val="24"/>
              </w:rPr>
              <w:t>5</w:t>
            </w:r>
            <w:r w:rsidRPr="00B40AB0">
              <w:rPr>
                <w:rFonts w:cs="Times New Roman"/>
                <w:b w:val="0"/>
                <w:noProof/>
                <w:webHidden/>
                <w:sz w:val="24"/>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20" w:history="1">
            <w:r w:rsidR="00FE7F48" w:rsidRPr="00B40AB0">
              <w:rPr>
                <w:rStyle w:val="ad"/>
                <w:rFonts w:cs="Times New Roman"/>
                <w:b w:val="0"/>
                <w:smallCaps w:val="0"/>
              </w:rPr>
              <w:t>2.1</w:t>
            </w:r>
            <w:r w:rsidR="000863E6" w:rsidRPr="00B40AB0">
              <w:rPr>
                <w:rStyle w:val="ad"/>
                <w:rFonts w:cs="Times New Roman"/>
                <w:b w:val="0"/>
                <w:smallCaps w:val="0"/>
              </w:rPr>
              <w:t xml:space="preserve">. </w:t>
            </w:r>
            <w:r w:rsidR="00FE7F48" w:rsidRPr="00B40AB0">
              <w:rPr>
                <w:rStyle w:val="ad"/>
                <w:rFonts w:cs="Times New Roman"/>
                <w:b w:val="0"/>
                <w:smallCaps w:val="0"/>
              </w:rPr>
              <w:t>Краткий анализ существующего состояния системы теплоснабжения</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_Toc415735820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5</w:t>
            </w:r>
            <w:r w:rsidRPr="00B40AB0">
              <w:rPr>
                <w:rFonts w:cs="Times New Roman"/>
                <w:b w:val="0"/>
                <w:smallCaps w:val="0"/>
                <w:webHidden/>
              </w:rPr>
              <w:fldChar w:fldCharType="end"/>
            </w:r>
          </w:hyperlink>
        </w:p>
        <w:p w:rsidR="00FE7F48" w:rsidRPr="00B40AB0" w:rsidRDefault="00296D51" w:rsidP="00FE7F48">
          <w:pPr>
            <w:pStyle w:val="23"/>
            <w:tabs>
              <w:tab w:val="left" w:pos="600"/>
            </w:tabs>
            <w:rPr>
              <w:rFonts w:eastAsiaTheme="minorEastAsia" w:cs="Times New Roman"/>
              <w:b w:val="0"/>
              <w:bCs w:val="0"/>
              <w:smallCaps w:val="0"/>
              <w:kern w:val="0"/>
            </w:rPr>
          </w:pPr>
          <w:hyperlink w:anchor="_Toc415735823" w:history="1">
            <w:r w:rsidR="00FE7F48" w:rsidRPr="00B40AB0">
              <w:rPr>
                <w:rStyle w:val="ad"/>
                <w:rFonts w:cs="Times New Roman"/>
                <w:b w:val="0"/>
                <w:smallCaps w:val="0"/>
              </w:rPr>
              <w:t>2.2</w:t>
            </w:r>
            <w:r w:rsidR="000863E6" w:rsidRPr="00B40AB0">
              <w:rPr>
                <w:rStyle w:val="ad"/>
                <w:rFonts w:cs="Times New Roman"/>
                <w:b w:val="0"/>
                <w:smallCaps w:val="0"/>
              </w:rPr>
              <w:t xml:space="preserve">. </w:t>
            </w:r>
            <w:r w:rsidR="00FE7F48" w:rsidRPr="00B40AB0">
              <w:rPr>
                <w:rStyle w:val="ad"/>
                <w:rFonts w:cs="Times New Roman"/>
                <w:b w:val="0"/>
                <w:smallCaps w:val="0"/>
              </w:rPr>
              <w:t>Краткий анализ существующего состояния системы водоснабжения</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_Toc415735823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6</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24" w:history="1">
            <w:r w:rsidR="00FE7F48" w:rsidRPr="00B40AB0">
              <w:rPr>
                <w:rStyle w:val="ad"/>
                <w:rFonts w:cs="Times New Roman"/>
                <w:b w:val="0"/>
                <w:smallCaps w:val="0"/>
              </w:rPr>
              <w:t>2.3</w:t>
            </w:r>
            <w:r w:rsidR="000863E6" w:rsidRPr="00B40AB0">
              <w:rPr>
                <w:rStyle w:val="ad"/>
                <w:rFonts w:cs="Times New Roman"/>
                <w:b w:val="0"/>
                <w:smallCaps w:val="0"/>
              </w:rPr>
              <w:t xml:space="preserve">. </w:t>
            </w:r>
            <w:r w:rsidR="00FE7F48" w:rsidRPr="00B40AB0">
              <w:rPr>
                <w:rStyle w:val="ad"/>
                <w:rFonts w:cs="Times New Roman"/>
                <w:b w:val="0"/>
                <w:smallCaps w:val="0"/>
              </w:rPr>
              <w:t>Краткий анализ существующего состояния системы водоотведения</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_Toc415735824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7</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30" w:history="1">
            <w:r w:rsidR="00FE7F48" w:rsidRPr="00B40AB0">
              <w:rPr>
                <w:rStyle w:val="ad"/>
                <w:rFonts w:cs="Times New Roman"/>
                <w:b w:val="0"/>
                <w:smallCaps w:val="0"/>
              </w:rPr>
              <w:t>2.4</w:t>
            </w:r>
            <w:r w:rsidR="000863E6" w:rsidRPr="00B40AB0">
              <w:rPr>
                <w:rStyle w:val="ad"/>
                <w:rFonts w:cs="Times New Roman"/>
                <w:b w:val="0"/>
                <w:smallCaps w:val="0"/>
              </w:rPr>
              <w:t xml:space="preserve">. </w:t>
            </w:r>
            <w:r w:rsidR="00FE7F48" w:rsidRPr="00B40AB0">
              <w:rPr>
                <w:rStyle w:val="ad"/>
                <w:rFonts w:cs="Times New Roman"/>
                <w:b w:val="0"/>
                <w:smallCaps w:val="0"/>
              </w:rPr>
              <w:t>Краткий анализ существующего состояния системы электроснабжения</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_Toc415735830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8</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31" w:history="1">
            <w:r w:rsidR="00FE7F48" w:rsidRPr="00B40AB0">
              <w:rPr>
                <w:rStyle w:val="ad"/>
                <w:rFonts w:cs="Times New Roman"/>
                <w:b w:val="0"/>
                <w:smallCaps w:val="0"/>
              </w:rPr>
              <w:t>2.5</w:t>
            </w:r>
            <w:r w:rsidR="000863E6" w:rsidRPr="00B40AB0">
              <w:rPr>
                <w:rStyle w:val="ad"/>
                <w:rFonts w:cs="Times New Roman"/>
                <w:b w:val="0"/>
                <w:smallCaps w:val="0"/>
              </w:rPr>
              <w:t xml:space="preserve">. </w:t>
            </w:r>
            <w:r w:rsidR="00FE7F48" w:rsidRPr="00B40AB0">
              <w:rPr>
                <w:rStyle w:val="ad"/>
                <w:rFonts w:cs="Times New Roman"/>
                <w:b w:val="0"/>
                <w:smallCaps w:val="0"/>
              </w:rPr>
              <w:t>Краткий анализ существующего состояния системы газоснабжения</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_Toc415735831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8</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33" w:history="1">
            <w:r w:rsidR="00FE7F48" w:rsidRPr="00B40AB0">
              <w:rPr>
                <w:rStyle w:val="ad"/>
                <w:rFonts w:cs="Times New Roman"/>
                <w:b w:val="0"/>
                <w:smallCaps w:val="0"/>
              </w:rPr>
              <w:t>2.6</w:t>
            </w:r>
            <w:r w:rsidR="000863E6" w:rsidRPr="00B40AB0">
              <w:rPr>
                <w:rStyle w:val="ad"/>
                <w:rFonts w:cs="Times New Roman"/>
                <w:b w:val="0"/>
                <w:smallCaps w:val="0"/>
              </w:rPr>
              <w:t xml:space="preserve">. </w:t>
            </w:r>
            <w:r w:rsidR="00FE7F48" w:rsidRPr="00B40AB0">
              <w:rPr>
                <w:rStyle w:val="ad"/>
                <w:rFonts w:cs="Times New Roman"/>
                <w:b w:val="0"/>
                <w:smallCaps w:val="0"/>
              </w:rPr>
              <w:t>Краткий анализ существующего состояния сбора и вывоза бытовых отходов и мусора</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_Toc415735833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9</w:t>
            </w:r>
            <w:r w:rsidRPr="00B40AB0">
              <w:rPr>
                <w:rFonts w:cs="Times New Roman"/>
                <w:b w:val="0"/>
                <w:smallCaps w:val="0"/>
                <w:webHidden/>
              </w:rPr>
              <w:fldChar w:fldCharType="end"/>
            </w:r>
          </w:hyperlink>
        </w:p>
        <w:p w:rsidR="000863E6" w:rsidRPr="00B40AB0" w:rsidRDefault="000863E6" w:rsidP="00FE7F48">
          <w:pPr>
            <w:pStyle w:val="15"/>
            <w:rPr>
              <w:rFonts w:cs="Times New Roman"/>
              <w:noProof/>
              <w:sz w:val="24"/>
            </w:rPr>
          </w:pPr>
        </w:p>
        <w:p w:rsidR="00FE7F48" w:rsidRPr="00B40AB0" w:rsidRDefault="00296D51" w:rsidP="00FE7F48">
          <w:pPr>
            <w:pStyle w:val="15"/>
            <w:rPr>
              <w:rFonts w:eastAsiaTheme="minorEastAsia" w:cs="Times New Roman"/>
              <w:b w:val="0"/>
              <w:bCs w:val="0"/>
              <w:caps w:val="0"/>
              <w:noProof/>
              <w:sz w:val="24"/>
            </w:rPr>
          </w:pPr>
          <w:hyperlink w:anchor="_Toc415735834" w:history="1">
            <w:r w:rsidR="00FE7F48" w:rsidRPr="00B40AB0">
              <w:rPr>
                <w:rStyle w:val="ad"/>
                <w:rFonts w:cs="Times New Roman"/>
                <w:b w:val="0"/>
                <w:noProof/>
                <w:sz w:val="24"/>
              </w:rPr>
              <w:t>РАЗДЕЛ 3. П</w:t>
            </w:r>
            <w:r w:rsidR="00FE7F48" w:rsidRPr="00B40AB0">
              <w:rPr>
                <w:rStyle w:val="ad"/>
                <w:rFonts w:cs="Times New Roman"/>
                <w:b w:val="0"/>
                <w:caps w:val="0"/>
                <w:noProof/>
                <w:sz w:val="24"/>
              </w:rPr>
              <w:t>ерспективы развития и прогноз спроса на коммунальные ресурсы</w:t>
            </w:r>
            <w:r w:rsidR="00FE7F48" w:rsidRPr="00B40AB0">
              <w:rPr>
                <w:rFonts w:cs="Times New Roman"/>
                <w:b w:val="0"/>
                <w:noProof/>
                <w:webHidden/>
                <w:sz w:val="24"/>
              </w:rPr>
              <w:tab/>
            </w:r>
            <w:r w:rsidRPr="00B40AB0">
              <w:rPr>
                <w:rFonts w:cs="Times New Roman"/>
                <w:b w:val="0"/>
                <w:noProof/>
                <w:webHidden/>
                <w:sz w:val="24"/>
              </w:rPr>
              <w:fldChar w:fldCharType="begin"/>
            </w:r>
            <w:r w:rsidR="00FE7F48" w:rsidRPr="00B40AB0">
              <w:rPr>
                <w:rFonts w:cs="Times New Roman"/>
                <w:b w:val="0"/>
                <w:noProof/>
                <w:webHidden/>
                <w:sz w:val="24"/>
              </w:rPr>
              <w:instrText xml:space="preserve"> PAGEREF _Toc415735834 \h </w:instrText>
            </w:r>
            <w:r w:rsidRPr="00B40AB0">
              <w:rPr>
                <w:rFonts w:cs="Times New Roman"/>
                <w:b w:val="0"/>
                <w:noProof/>
                <w:webHidden/>
                <w:sz w:val="24"/>
              </w:rPr>
            </w:r>
            <w:r w:rsidRPr="00B40AB0">
              <w:rPr>
                <w:rFonts w:cs="Times New Roman"/>
                <w:b w:val="0"/>
                <w:noProof/>
                <w:webHidden/>
                <w:sz w:val="24"/>
              </w:rPr>
              <w:fldChar w:fldCharType="separate"/>
            </w:r>
            <w:r w:rsidR="003860AD" w:rsidRPr="00B40AB0">
              <w:rPr>
                <w:rFonts w:cs="Times New Roman"/>
                <w:b w:val="0"/>
                <w:noProof/>
                <w:webHidden/>
                <w:sz w:val="24"/>
              </w:rPr>
              <w:t>10</w:t>
            </w:r>
            <w:r w:rsidRPr="00B40AB0">
              <w:rPr>
                <w:rFonts w:cs="Times New Roman"/>
                <w:b w:val="0"/>
                <w:noProof/>
                <w:webHidden/>
                <w:sz w:val="24"/>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35" w:history="1">
            <w:r w:rsidR="00FE7F48" w:rsidRPr="00B40AB0">
              <w:rPr>
                <w:rStyle w:val="ad"/>
                <w:rFonts w:cs="Times New Roman"/>
                <w:b w:val="0"/>
              </w:rPr>
              <w:t>3.1</w:t>
            </w:r>
            <w:r w:rsidR="000863E6" w:rsidRPr="00B40AB0">
              <w:rPr>
                <w:rStyle w:val="ad"/>
                <w:rFonts w:cs="Times New Roman"/>
                <w:b w:val="0"/>
              </w:rPr>
              <w:t xml:space="preserve">. </w:t>
            </w:r>
            <w:r w:rsidR="00FE7F48" w:rsidRPr="00B40AB0">
              <w:rPr>
                <w:rStyle w:val="ad"/>
                <w:rFonts w:cs="Times New Roman"/>
                <w:b w:val="0"/>
              </w:rPr>
              <w:t>Перспективные показатели развития муниципального образования</w:t>
            </w:r>
            <w:r w:rsidR="00FE7F48" w:rsidRPr="00B40AB0">
              <w:rPr>
                <w:rFonts w:cs="Times New Roman"/>
                <w:b w:val="0"/>
                <w:webHidden/>
              </w:rPr>
              <w:tab/>
            </w:r>
            <w:r w:rsidRPr="00B40AB0">
              <w:rPr>
                <w:rFonts w:cs="Times New Roman"/>
                <w:b w:val="0"/>
                <w:webHidden/>
              </w:rPr>
              <w:fldChar w:fldCharType="begin"/>
            </w:r>
            <w:r w:rsidR="00FE7F48" w:rsidRPr="00B40AB0">
              <w:rPr>
                <w:rFonts w:cs="Times New Roman"/>
                <w:b w:val="0"/>
                <w:webHidden/>
              </w:rPr>
              <w:instrText xml:space="preserve"> PAGEREF _Toc415735835 \h </w:instrText>
            </w:r>
            <w:r w:rsidRPr="00B40AB0">
              <w:rPr>
                <w:rFonts w:cs="Times New Roman"/>
                <w:b w:val="0"/>
                <w:webHidden/>
              </w:rPr>
            </w:r>
            <w:r w:rsidRPr="00B40AB0">
              <w:rPr>
                <w:rFonts w:cs="Times New Roman"/>
                <w:b w:val="0"/>
                <w:webHidden/>
              </w:rPr>
              <w:fldChar w:fldCharType="separate"/>
            </w:r>
            <w:r w:rsidR="003860AD" w:rsidRPr="00B40AB0">
              <w:rPr>
                <w:rFonts w:cs="Times New Roman"/>
                <w:b w:val="0"/>
                <w:webHidden/>
              </w:rPr>
              <w:t>10</w:t>
            </w:r>
            <w:r w:rsidRPr="00B40AB0">
              <w:rPr>
                <w:rFonts w:cs="Times New Roman"/>
                <w:b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36" w:history="1">
            <w:r w:rsidR="00FE7F48" w:rsidRPr="00B40AB0">
              <w:rPr>
                <w:rStyle w:val="ad"/>
                <w:rFonts w:cs="Times New Roman"/>
                <w:b w:val="0"/>
              </w:rPr>
              <w:t>3.2</w:t>
            </w:r>
            <w:r w:rsidR="000863E6" w:rsidRPr="00B40AB0">
              <w:rPr>
                <w:rStyle w:val="ad"/>
                <w:rFonts w:cs="Times New Roman"/>
                <w:b w:val="0"/>
              </w:rPr>
              <w:t xml:space="preserve">. </w:t>
            </w:r>
            <w:r w:rsidR="00FE7F48" w:rsidRPr="00B40AB0">
              <w:rPr>
                <w:rStyle w:val="ad"/>
                <w:rFonts w:cs="Times New Roman"/>
                <w:b w:val="0"/>
              </w:rPr>
              <w:t>Прогноз спроса на коммунальные ресурсы</w:t>
            </w:r>
            <w:r w:rsidR="00FE7F48" w:rsidRPr="00B40AB0">
              <w:rPr>
                <w:rFonts w:cs="Times New Roman"/>
                <w:b w:val="0"/>
                <w:webHidden/>
              </w:rPr>
              <w:tab/>
            </w:r>
            <w:r w:rsidRPr="00B40AB0">
              <w:rPr>
                <w:rFonts w:cs="Times New Roman"/>
                <w:b w:val="0"/>
                <w:webHidden/>
              </w:rPr>
              <w:fldChar w:fldCharType="begin"/>
            </w:r>
            <w:r w:rsidR="00FE7F48" w:rsidRPr="00B40AB0">
              <w:rPr>
                <w:rFonts w:cs="Times New Roman"/>
                <w:b w:val="0"/>
                <w:webHidden/>
              </w:rPr>
              <w:instrText xml:space="preserve"> PAGEREF _Toc415735836 \h </w:instrText>
            </w:r>
            <w:r w:rsidRPr="00B40AB0">
              <w:rPr>
                <w:rFonts w:cs="Times New Roman"/>
                <w:b w:val="0"/>
                <w:webHidden/>
              </w:rPr>
            </w:r>
            <w:r w:rsidRPr="00B40AB0">
              <w:rPr>
                <w:rFonts w:cs="Times New Roman"/>
                <w:b w:val="0"/>
                <w:webHidden/>
              </w:rPr>
              <w:fldChar w:fldCharType="separate"/>
            </w:r>
            <w:r w:rsidR="003860AD" w:rsidRPr="00B40AB0">
              <w:rPr>
                <w:rFonts w:cs="Times New Roman"/>
                <w:b w:val="0"/>
                <w:webHidden/>
              </w:rPr>
              <w:t>12</w:t>
            </w:r>
            <w:r w:rsidRPr="00B40AB0">
              <w:rPr>
                <w:rFonts w:cs="Times New Roman"/>
                <w:b w:val="0"/>
                <w:webHidden/>
              </w:rPr>
              <w:fldChar w:fldCharType="end"/>
            </w:r>
          </w:hyperlink>
        </w:p>
        <w:p w:rsidR="000863E6" w:rsidRPr="00B40AB0" w:rsidRDefault="000863E6" w:rsidP="00FE7F48">
          <w:pPr>
            <w:pStyle w:val="15"/>
            <w:rPr>
              <w:rFonts w:cs="Times New Roman"/>
              <w:noProof/>
              <w:sz w:val="24"/>
            </w:rPr>
          </w:pPr>
        </w:p>
        <w:p w:rsidR="00FE7F48" w:rsidRPr="00B40AB0" w:rsidRDefault="00296D51" w:rsidP="00FE7F48">
          <w:pPr>
            <w:pStyle w:val="15"/>
            <w:rPr>
              <w:rFonts w:eastAsiaTheme="minorEastAsia" w:cs="Times New Roman"/>
              <w:b w:val="0"/>
              <w:bCs w:val="0"/>
              <w:caps w:val="0"/>
              <w:noProof/>
              <w:sz w:val="24"/>
            </w:rPr>
          </w:pPr>
          <w:hyperlink w:anchor="_Toc415735837" w:history="1">
            <w:r w:rsidR="00FE7F48" w:rsidRPr="00B40AB0">
              <w:rPr>
                <w:rStyle w:val="ad"/>
                <w:rFonts w:cs="Times New Roman"/>
                <w:b w:val="0"/>
                <w:noProof/>
                <w:sz w:val="24"/>
              </w:rPr>
              <w:t>РАЗДЕЛ 4. Ц</w:t>
            </w:r>
            <w:r w:rsidR="00FE7F48" w:rsidRPr="00B40AB0">
              <w:rPr>
                <w:rStyle w:val="ad"/>
                <w:rFonts w:cs="Times New Roman"/>
                <w:b w:val="0"/>
                <w:caps w:val="0"/>
                <w:noProof/>
                <w:sz w:val="24"/>
              </w:rPr>
              <w:t>елевые показатели развития коммунальной инфраструктуры</w:t>
            </w:r>
            <w:r w:rsidR="00FE7F48" w:rsidRPr="00B40AB0">
              <w:rPr>
                <w:rFonts w:cs="Times New Roman"/>
                <w:b w:val="0"/>
                <w:caps w:val="0"/>
                <w:noProof/>
                <w:webHidden/>
                <w:sz w:val="24"/>
              </w:rPr>
              <w:tab/>
            </w:r>
            <w:r w:rsidRPr="00B40AB0">
              <w:rPr>
                <w:rFonts w:cs="Times New Roman"/>
                <w:b w:val="0"/>
                <w:noProof/>
                <w:webHidden/>
                <w:sz w:val="24"/>
              </w:rPr>
              <w:fldChar w:fldCharType="begin"/>
            </w:r>
            <w:r w:rsidR="00FE7F48" w:rsidRPr="00B40AB0">
              <w:rPr>
                <w:rFonts w:cs="Times New Roman"/>
                <w:b w:val="0"/>
                <w:noProof/>
                <w:webHidden/>
                <w:sz w:val="24"/>
              </w:rPr>
              <w:instrText xml:space="preserve"> PAGEREF _Toc415735837 \h </w:instrText>
            </w:r>
            <w:r w:rsidRPr="00B40AB0">
              <w:rPr>
                <w:rFonts w:cs="Times New Roman"/>
                <w:b w:val="0"/>
                <w:noProof/>
                <w:webHidden/>
                <w:sz w:val="24"/>
              </w:rPr>
            </w:r>
            <w:r w:rsidRPr="00B40AB0">
              <w:rPr>
                <w:rFonts w:cs="Times New Roman"/>
                <w:b w:val="0"/>
                <w:noProof/>
                <w:webHidden/>
                <w:sz w:val="24"/>
              </w:rPr>
              <w:fldChar w:fldCharType="separate"/>
            </w:r>
            <w:r w:rsidR="003860AD" w:rsidRPr="00B40AB0">
              <w:rPr>
                <w:rFonts w:cs="Times New Roman"/>
                <w:b w:val="0"/>
                <w:noProof/>
                <w:webHidden/>
                <w:sz w:val="24"/>
              </w:rPr>
              <w:t>14</w:t>
            </w:r>
            <w:r w:rsidRPr="00B40AB0">
              <w:rPr>
                <w:rFonts w:cs="Times New Roman"/>
                <w:b w:val="0"/>
                <w:noProof/>
                <w:webHidden/>
                <w:sz w:val="24"/>
              </w:rPr>
              <w:fldChar w:fldCharType="end"/>
            </w:r>
          </w:hyperlink>
        </w:p>
        <w:p w:rsidR="000863E6" w:rsidRPr="00B40AB0" w:rsidRDefault="000863E6" w:rsidP="00FE7F48">
          <w:pPr>
            <w:pStyle w:val="15"/>
            <w:rPr>
              <w:rFonts w:cs="Times New Roman"/>
              <w:noProof/>
              <w:sz w:val="24"/>
            </w:rPr>
          </w:pPr>
        </w:p>
        <w:p w:rsidR="00FE7F48" w:rsidRPr="00B40AB0" w:rsidRDefault="00296D51" w:rsidP="00FE7F48">
          <w:pPr>
            <w:pStyle w:val="15"/>
            <w:rPr>
              <w:rFonts w:eastAsiaTheme="minorEastAsia" w:cs="Times New Roman"/>
              <w:b w:val="0"/>
              <w:bCs w:val="0"/>
              <w:caps w:val="0"/>
              <w:noProof/>
              <w:sz w:val="24"/>
            </w:rPr>
          </w:pPr>
          <w:hyperlink w:anchor="_Toc415735838" w:history="1">
            <w:r w:rsidR="00FE7F48" w:rsidRPr="00B40AB0">
              <w:rPr>
                <w:rStyle w:val="ad"/>
                <w:rFonts w:cs="Times New Roman"/>
                <w:b w:val="0"/>
                <w:noProof/>
                <w:sz w:val="24"/>
              </w:rPr>
              <w:t>РАЗДЕЛ 5. П</w:t>
            </w:r>
            <w:r w:rsidR="00FE7F48" w:rsidRPr="00B40AB0">
              <w:rPr>
                <w:rStyle w:val="ad"/>
                <w:rFonts w:cs="Times New Roman"/>
                <w:b w:val="0"/>
                <w:caps w:val="0"/>
                <w:noProof/>
                <w:sz w:val="24"/>
              </w:rPr>
              <w:t>рограмма инвестиционных проектов, обеспечивающих достижение целевых показателей</w:t>
            </w:r>
            <w:r w:rsidR="00FE7F48" w:rsidRPr="00B40AB0">
              <w:rPr>
                <w:rFonts w:cs="Times New Roman"/>
                <w:b w:val="0"/>
                <w:noProof/>
                <w:webHidden/>
                <w:sz w:val="24"/>
              </w:rPr>
              <w:tab/>
            </w:r>
            <w:r w:rsidRPr="00B40AB0">
              <w:rPr>
                <w:rFonts w:cs="Times New Roman"/>
                <w:b w:val="0"/>
                <w:noProof/>
                <w:webHidden/>
                <w:sz w:val="24"/>
              </w:rPr>
              <w:fldChar w:fldCharType="begin"/>
            </w:r>
            <w:r w:rsidR="00FE7F48" w:rsidRPr="00B40AB0">
              <w:rPr>
                <w:rFonts w:cs="Times New Roman"/>
                <w:b w:val="0"/>
                <w:noProof/>
                <w:webHidden/>
                <w:sz w:val="24"/>
              </w:rPr>
              <w:instrText xml:space="preserve"> PAGEREF _Toc415735838 \h </w:instrText>
            </w:r>
            <w:r w:rsidRPr="00B40AB0">
              <w:rPr>
                <w:rFonts w:cs="Times New Roman"/>
                <w:b w:val="0"/>
                <w:noProof/>
                <w:webHidden/>
                <w:sz w:val="24"/>
              </w:rPr>
            </w:r>
            <w:r w:rsidRPr="00B40AB0">
              <w:rPr>
                <w:rFonts w:cs="Times New Roman"/>
                <w:b w:val="0"/>
                <w:noProof/>
                <w:webHidden/>
                <w:sz w:val="24"/>
              </w:rPr>
              <w:fldChar w:fldCharType="separate"/>
            </w:r>
            <w:r w:rsidR="003860AD" w:rsidRPr="00B40AB0">
              <w:rPr>
                <w:rFonts w:cs="Times New Roman"/>
                <w:b w:val="0"/>
                <w:noProof/>
                <w:webHidden/>
                <w:sz w:val="24"/>
              </w:rPr>
              <w:t>17</w:t>
            </w:r>
            <w:r w:rsidRPr="00B40AB0">
              <w:rPr>
                <w:rFonts w:cs="Times New Roman"/>
                <w:b w:val="0"/>
                <w:noProof/>
                <w:webHidden/>
                <w:sz w:val="24"/>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39" w:history="1">
            <w:r w:rsidR="00FE7F48" w:rsidRPr="00B40AB0">
              <w:rPr>
                <w:rStyle w:val="ad"/>
                <w:rFonts w:cs="Times New Roman"/>
                <w:b w:val="0"/>
                <w:smallCaps w:val="0"/>
              </w:rPr>
              <w:t>5.1. Программа инвестиционных проектов в электроснабжении</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_Toc415735839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17</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40" w:history="1">
            <w:r w:rsidR="00FE7F48" w:rsidRPr="00B40AB0">
              <w:rPr>
                <w:rStyle w:val="ad"/>
                <w:rFonts w:cs="Times New Roman"/>
                <w:b w:val="0"/>
                <w:smallCaps w:val="0"/>
              </w:rPr>
              <w:t>5.2. Программа инвестиционных проектов в теплоснабжении</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_Toc415735840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21</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41" w:history="1">
            <w:r w:rsidR="00FE7F48" w:rsidRPr="00B40AB0">
              <w:rPr>
                <w:rStyle w:val="ad"/>
                <w:rFonts w:cs="Times New Roman"/>
                <w:b w:val="0"/>
                <w:smallCaps w:val="0"/>
              </w:rPr>
              <w:t>5.3. Программа инвестиционных проектов в газоснабжении</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_Toc415735841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22</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43" w:history="1">
            <w:r w:rsidR="00FE7F48" w:rsidRPr="00B40AB0">
              <w:rPr>
                <w:rStyle w:val="ad"/>
                <w:rFonts w:cs="Times New Roman"/>
                <w:b w:val="0"/>
                <w:smallCaps w:val="0"/>
              </w:rPr>
              <w:t>5.4. – 5.5 Программа инвестиционных проектов в водоснабжении и водоотведении</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_Toc415735843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23</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45" w:history="1">
            <w:r w:rsidR="00FE7F48" w:rsidRPr="00B40AB0">
              <w:rPr>
                <w:rStyle w:val="ad"/>
                <w:rFonts w:cs="Times New Roman"/>
                <w:b w:val="0"/>
                <w:smallCaps w:val="0"/>
              </w:rPr>
              <w:t>5.6. Программа инвестиционных проектов в захоронении (утилизации) ТБО</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_Toc415735845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28</w:t>
            </w:r>
            <w:r w:rsidRPr="00B40AB0">
              <w:rPr>
                <w:rFonts w:cs="Times New Roman"/>
                <w:b w:val="0"/>
                <w:smallCaps w:val="0"/>
                <w:webHidden/>
              </w:rPr>
              <w:fldChar w:fldCharType="end"/>
            </w:r>
          </w:hyperlink>
        </w:p>
        <w:p w:rsidR="00FE7F48" w:rsidRPr="00B40AB0" w:rsidRDefault="00296D51" w:rsidP="00FE7F48">
          <w:pPr>
            <w:pStyle w:val="23"/>
            <w:tabs>
              <w:tab w:val="left" w:pos="600"/>
            </w:tabs>
            <w:rPr>
              <w:rFonts w:eastAsiaTheme="minorEastAsia" w:cs="Times New Roman"/>
              <w:b w:val="0"/>
              <w:bCs w:val="0"/>
              <w:smallCaps w:val="0"/>
              <w:kern w:val="0"/>
            </w:rPr>
          </w:pPr>
          <w:hyperlink w:anchor="_Toc415735846" w:history="1">
            <w:r w:rsidR="00FE7F48" w:rsidRPr="00B40AB0">
              <w:rPr>
                <w:rStyle w:val="ad"/>
                <w:rFonts w:cs="Times New Roman"/>
                <w:b w:val="0"/>
                <w:smallCaps w:val="0"/>
              </w:rPr>
              <w:t>5.7</w:t>
            </w:r>
            <w:r w:rsidR="000863E6" w:rsidRPr="00B40AB0">
              <w:rPr>
                <w:rStyle w:val="ad"/>
                <w:rFonts w:cs="Times New Roman"/>
                <w:b w:val="0"/>
                <w:smallCaps w:val="0"/>
              </w:rPr>
              <w:t xml:space="preserve"> </w:t>
            </w:r>
            <w:r w:rsidR="00FE7F48" w:rsidRPr="00B40AB0">
              <w:rPr>
                <w:rStyle w:val="ad"/>
                <w:rFonts w:cs="Times New Roman"/>
                <w:b w:val="0"/>
                <w:smallCaps w:val="0"/>
              </w:rPr>
              <w:t>Программа установки (замены) приборов учета в многоквартирных домах и бюджетных организациях.</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_Toc415735846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28</w:t>
            </w:r>
            <w:r w:rsidRPr="00B40AB0">
              <w:rPr>
                <w:rFonts w:cs="Times New Roman"/>
                <w:b w:val="0"/>
                <w:smallCaps w:val="0"/>
                <w:webHidden/>
              </w:rPr>
              <w:fldChar w:fldCharType="end"/>
            </w:r>
          </w:hyperlink>
        </w:p>
        <w:p w:rsidR="00FE7F48" w:rsidRPr="00B40AB0" w:rsidRDefault="00296D51" w:rsidP="00FE7F48">
          <w:pPr>
            <w:pStyle w:val="23"/>
            <w:tabs>
              <w:tab w:val="left" w:pos="600"/>
            </w:tabs>
            <w:rPr>
              <w:rFonts w:eastAsiaTheme="minorEastAsia" w:cs="Times New Roman"/>
              <w:b w:val="0"/>
              <w:bCs w:val="0"/>
              <w:smallCaps w:val="0"/>
              <w:kern w:val="0"/>
            </w:rPr>
          </w:pPr>
          <w:hyperlink w:anchor="_Toc415735847" w:history="1">
            <w:r w:rsidR="00FE7F48" w:rsidRPr="00B40AB0">
              <w:rPr>
                <w:rStyle w:val="ad"/>
                <w:rFonts w:cs="Times New Roman"/>
                <w:b w:val="0"/>
                <w:smallCaps w:val="0"/>
              </w:rPr>
              <w:t>5.8</w:t>
            </w:r>
            <w:r w:rsidR="000863E6" w:rsidRPr="00B40AB0">
              <w:rPr>
                <w:rStyle w:val="ad"/>
                <w:rFonts w:cs="Times New Roman"/>
                <w:b w:val="0"/>
                <w:smallCaps w:val="0"/>
              </w:rPr>
              <w:t xml:space="preserve"> </w:t>
            </w:r>
            <w:r w:rsidR="00FE7F48" w:rsidRPr="00B40AB0">
              <w:rPr>
                <w:rStyle w:val="ad"/>
                <w:rFonts w:cs="Times New Roman"/>
                <w:b w:val="0"/>
                <w:smallCaps w:val="0"/>
              </w:rPr>
              <w:t>Программа реализации энергосберегающих мероприятий в многоквартирных домах, бюджетных организациях, городском освещении.</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_Toc415735847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28</w:t>
            </w:r>
            <w:r w:rsidRPr="00B40AB0">
              <w:rPr>
                <w:rFonts w:cs="Times New Roman"/>
                <w:b w:val="0"/>
                <w:smallCaps w:val="0"/>
                <w:webHidden/>
              </w:rPr>
              <w:fldChar w:fldCharType="end"/>
            </w:r>
          </w:hyperlink>
        </w:p>
        <w:p w:rsidR="000863E6" w:rsidRPr="00B40AB0" w:rsidRDefault="000863E6" w:rsidP="00FE7F48">
          <w:pPr>
            <w:pStyle w:val="15"/>
            <w:rPr>
              <w:rFonts w:cs="Times New Roman"/>
              <w:noProof/>
              <w:sz w:val="24"/>
            </w:rPr>
          </w:pPr>
        </w:p>
        <w:p w:rsidR="00FE7F48" w:rsidRPr="00B40AB0" w:rsidRDefault="00296D51" w:rsidP="00FE7F48">
          <w:pPr>
            <w:pStyle w:val="15"/>
            <w:rPr>
              <w:rFonts w:eastAsiaTheme="minorEastAsia" w:cs="Times New Roman"/>
              <w:b w:val="0"/>
              <w:bCs w:val="0"/>
              <w:caps w:val="0"/>
              <w:noProof/>
              <w:sz w:val="24"/>
            </w:rPr>
          </w:pPr>
          <w:hyperlink w:anchor="_Toc415735848" w:history="1">
            <w:r w:rsidR="00FE7F48" w:rsidRPr="00B40AB0">
              <w:rPr>
                <w:rStyle w:val="ad"/>
                <w:rFonts w:cs="Times New Roman"/>
                <w:b w:val="0"/>
                <w:noProof/>
                <w:sz w:val="24"/>
              </w:rPr>
              <w:t>РАЗДЕЛ 6. И</w:t>
            </w:r>
            <w:r w:rsidR="00FE7F48" w:rsidRPr="00B40AB0">
              <w:rPr>
                <w:rStyle w:val="ad"/>
                <w:rFonts w:cs="Times New Roman"/>
                <w:b w:val="0"/>
                <w:caps w:val="0"/>
                <w:noProof/>
                <w:sz w:val="24"/>
              </w:rPr>
              <w:t>сточники инвестиций, тарифы и доступность программы для населения</w:t>
            </w:r>
            <w:r w:rsidR="00FE7F48" w:rsidRPr="00B40AB0">
              <w:rPr>
                <w:rFonts w:cs="Times New Roman"/>
                <w:b w:val="0"/>
                <w:noProof/>
                <w:webHidden/>
                <w:sz w:val="24"/>
              </w:rPr>
              <w:tab/>
            </w:r>
            <w:r w:rsidRPr="00B40AB0">
              <w:rPr>
                <w:rFonts w:cs="Times New Roman"/>
                <w:b w:val="0"/>
                <w:noProof/>
                <w:webHidden/>
                <w:sz w:val="24"/>
              </w:rPr>
              <w:fldChar w:fldCharType="begin"/>
            </w:r>
            <w:r w:rsidR="00FE7F48" w:rsidRPr="00B40AB0">
              <w:rPr>
                <w:rFonts w:cs="Times New Roman"/>
                <w:b w:val="0"/>
                <w:noProof/>
                <w:webHidden/>
                <w:sz w:val="24"/>
              </w:rPr>
              <w:instrText xml:space="preserve"> PAGEREF _Toc415735848 \h </w:instrText>
            </w:r>
            <w:r w:rsidRPr="00B40AB0">
              <w:rPr>
                <w:rFonts w:cs="Times New Roman"/>
                <w:b w:val="0"/>
                <w:noProof/>
                <w:webHidden/>
                <w:sz w:val="24"/>
              </w:rPr>
            </w:r>
            <w:r w:rsidRPr="00B40AB0">
              <w:rPr>
                <w:rFonts w:cs="Times New Roman"/>
                <w:b w:val="0"/>
                <w:noProof/>
                <w:webHidden/>
                <w:sz w:val="24"/>
              </w:rPr>
              <w:fldChar w:fldCharType="separate"/>
            </w:r>
            <w:r w:rsidR="003860AD" w:rsidRPr="00B40AB0">
              <w:rPr>
                <w:rFonts w:cs="Times New Roman"/>
                <w:b w:val="0"/>
                <w:noProof/>
                <w:webHidden/>
                <w:sz w:val="24"/>
              </w:rPr>
              <w:t>29</w:t>
            </w:r>
            <w:r w:rsidRPr="00B40AB0">
              <w:rPr>
                <w:rFonts w:cs="Times New Roman"/>
                <w:b w:val="0"/>
                <w:noProof/>
                <w:webHidden/>
                <w:sz w:val="24"/>
              </w:rPr>
              <w:fldChar w:fldCharType="end"/>
            </w:r>
          </w:hyperlink>
        </w:p>
        <w:p w:rsidR="000863E6" w:rsidRPr="00B40AB0" w:rsidRDefault="000863E6" w:rsidP="00FE7F48">
          <w:pPr>
            <w:pStyle w:val="15"/>
            <w:rPr>
              <w:rFonts w:cs="Times New Roman"/>
              <w:noProof/>
              <w:sz w:val="24"/>
            </w:rPr>
          </w:pPr>
        </w:p>
        <w:p w:rsidR="00FE7F48" w:rsidRPr="00B40AB0" w:rsidRDefault="00296D51" w:rsidP="00FE7F48">
          <w:pPr>
            <w:pStyle w:val="15"/>
            <w:rPr>
              <w:rFonts w:eastAsiaTheme="minorEastAsia" w:cs="Times New Roman"/>
              <w:b w:val="0"/>
              <w:bCs w:val="0"/>
              <w:caps w:val="0"/>
              <w:noProof/>
              <w:sz w:val="24"/>
            </w:rPr>
          </w:pPr>
          <w:hyperlink w:anchor="_Toc415735849" w:history="1">
            <w:r w:rsidR="00FE7F48" w:rsidRPr="00B40AB0">
              <w:rPr>
                <w:rStyle w:val="ad"/>
                <w:rFonts w:cs="Times New Roman"/>
                <w:b w:val="0"/>
                <w:noProof/>
                <w:sz w:val="24"/>
              </w:rPr>
              <w:t>РАЗДЕЛ 7. У</w:t>
            </w:r>
            <w:r w:rsidR="00FE7F48" w:rsidRPr="00B40AB0">
              <w:rPr>
                <w:rStyle w:val="ad"/>
                <w:rFonts w:cs="Times New Roman"/>
                <w:b w:val="0"/>
                <w:caps w:val="0"/>
                <w:noProof/>
                <w:sz w:val="24"/>
              </w:rPr>
              <w:t>правление программой</w:t>
            </w:r>
            <w:r w:rsidR="00FE7F48" w:rsidRPr="00B40AB0">
              <w:rPr>
                <w:rFonts w:cs="Times New Roman"/>
                <w:b w:val="0"/>
                <w:noProof/>
                <w:webHidden/>
                <w:sz w:val="24"/>
              </w:rPr>
              <w:tab/>
            </w:r>
            <w:r w:rsidRPr="00B40AB0">
              <w:rPr>
                <w:rFonts w:cs="Times New Roman"/>
                <w:b w:val="0"/>
                <w:noProof/>
                <w:webHidden/>
                <w:sz w:val="24"/>
              </w:rPr>
              <w:fldChar w:fldCharType="begin"/>
            </w:r>
            <w:r w:rsidR="00FE7F48" w:rsidRPr="00B40AB0">
              <w:rPr>
                <w:rFonts w:cs="Times New Roman"/>
                <w:b w:val="0"/>
                <w:noProof/>
                <w:webHidden/>
                <w:sz w:val="24"/>
              </w:rPr>
              <w:instrText xml:space="preserve"> PAGEREF _Toc415735849 \h </w:instrText>
            </w:r>
            <w:r w:rsidRPr="00B40AB0">
              <w:rPr>
                <w:rFonts w:cs="Times New Roman"/>
                <w:b w:val="0"/>
                <w:noProof/>
                <w:webHidden/>
                <w:sz w:val="24"/>
              </w:rPr>
            </w:r>
            <w:r w:rsidRPr="00B40AB0">
              <w:rPr>
                <w:rFonts w:cs="Times New Roman"/>
                <w:b w:val="0"/>
                <w:noProof/>
                <w:webHidden/>
                <w:sz w:val="24"/>
              </w:rPr>
              <w:fldChar w:fldCharType="separate"/>
            </w:r>
            <w:r w:rsidR="003860AD" w:rsidRPr="00B40AB0">
              <w:rPr>
                <w:rFonts w:cs="Times New Roman"/>
                <w:b w:val="0"/>
                <w:noProof/>
                <w:webHidden/>
                <w:sz w:val="24"/>
              </w:rPr>
              <w:t>37</w:t>
            </w:r>
            <w:r w:rsidRPr="00B40AB0">
              <w:rPr>
                <w:rFonts w:cs="Times New Roman"/>
                <w:b w:val="0"/>
                <w:noProof/>
                <w:webHidden/>
                <w:sz w:val="24"/>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50" w:history="1">
            <w:r w:rsidR="00FE7F48" w:rsidRPr="00B40AB0">
              <w:rPr>
                <w:rStyle w:val="ad"/>
                <w:rFonts w:cs="Times New Roman"/>
                <w:b w:val="0"/>
                <w:smallCaps w:val="0"/>
              </w:rPr>
              <w:t>7.1. Мониторинг и корректировка программы</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_Toc415735850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37</w:t>
            </w:r>
            <w:r w:rsidRPr="00B40AB0">
              <w:rPr>
                <w:rFonts w:cs="Times New Roman"/>
                <w:b w:val="0"/>
                <w:smallCaps w:val="0"/>
                <w:webHidden/>
              </w:rPr>
              <w:fldChar w:fldCharType="end"/>
            </w:r>
          </w:hyperlink>
        </w:p>
        <w:p w:rsidR="00FE7F48" w:rsidRPr="00B40AB0" w:rsidRDefault="00296D51" w:rsidP="00FE7F48">
          <w:pPr>
            <w:pStyle w:val="23"/>
            <w:rPr>
              <w:rFonts w:eastAsiaTheme="minorEastAsia" w:cs="Times New Roman"/>
              <w:b w:val="0"/>
              <w:bCs w:val="0"/>
              <w:smallCaps w:val="0"/>
              <w:kern w:val="0"/>
            </w:rPr>
          </w:pPr>
          <w:hyperlink w:anchor="_Toc415735851" w:history="1">
            <w:r w:rsidR="00FE7F48" w:rsidRPr="00B40AB0">
              <w:rPr>
                <w:rStyle w:val="ad"/>
                <w:rFonts w:cs="Times New Roman"/>
                <w:b w:val="0"/>
                <w:smallCaps w:val="0"/>
              </w:rPr>
              <w:t>7.2. Система управления программой и контроль за ходом ее выполнения</w:t>
            </w:r>
            <w:r w:rsidR="00FE7F48" w:rsidRPr="00B40AB0">
              <w:rPr>
                <w:rFonts w:cs="Times New Roman"/>
                <w:b w:val="0"/>
                <w:smallCaps w:val="0"/>
                <w:webHidden/>
              </w:rPr>
              <w:tab/>
            </w:r>
            <w:r w:rsidRPr="00B40AB0">
              <w:rPr>
                <w:rFonts w:cs="Times New Roman"/>
                <w:b w:val="0"/>
                <w:smallCaps w:val="0"/>
                <w:webHidden/>
              </w:rPr>
              <w:fldChar w:fldCharType="begin"/>
            </w:r>
            <w:r w:rsidR="00FE7F48" w:rsidRPr="00B40AB0">
              <w:rPr>
                <w:rFonts w:cs="Times New Roman"/>
                <w:b w:val="0"/>
                <w:smallCaps w:val="0"/>
                <w:webHidden/>
              </w:rPr>
              <w:instrText xml:space="preserve"> PAGEREF _Toc415735851 \h </w:instrText>
            </w:r>
            <w:r w:rsidRPr="00B40AB0">
              <w:rPr>
                <w:rFonts w:cs="Times New Roman"/>
                <w:b w:val="0"/>
                <w:smallCaps w:val="0"/>
                <w:webHidden/>
              </w:rPr>
            </w:r>
            <w:r w:rsidRPr="00B40AB0">
              <w:rPr>
                <w:rFonts w:cs="Times New Roman"/>
                <w:b w:val="0"/>
                <w:smallCaps w:val="0"/>
                <w:webHidden/>
              </w:rPr>
              <w:fldChar w:fldCharType="separate"/>
            </w:r>
            <w:r w:rsidR="003860AD" w:rsidRPr="00B40AB0">
              <w:rPr>
                <w:rFonts w:cs="Times New Roman"/>
                <w:b w:val="0"/>
                <w:smallCaps w:val="0"/>
                <w:webHidden/>
              </w:rPr>
              <w:t>38</w:t>
            </w:r>
            <w:r w:rsidRPr="00B40AB0">
              <w:rPr>
                <w:rFonts w:cs="Times New Roman"/>
                <w:b w:val="0"/>
                <w:smallCaps w:val="0"/>
                <w:webHidden/>
              </w:rPr>
              <w:fldChar w:fldCharType="end"/>
            </w:r>
          </w:hyperlink>
        </w:p>
        <w:p w:rsidR="00FE7F48" w:rsidRPr="00B40AB0" w:rsidRDefault="00296D51" w:rsidP="00FE7F48">
          <w:pPr>
            <w:rPr>
              <w:rFonts w:ascii="Times New Roman" w:hAnsi="Times New Roman" w:cs="Times New Roman"/>
              <w:sz w:val="24"/>
              <w:szCs w:val="24"/>
            </w:rPr>
          </w:pPr>
          <w:r w:rsidRPr="00B40AB0">
            <w:rPr>
              <w:rFonts w:ascii="Times New Roman" w:hAnsi="Times New Roman" w:cs="Times New Roman"/>
              <w:b/>
              <w:bCs/>
              <w:sz w:val="24"/>
              <w:szCs w:val="24"/>
            </w:rPr>
            <w:fldChar w:fldCharType="end"/>
          </w:r>
        </w:p>
      </w:sdtContent>
    </w:sdt>
    <w:p w:rsidR="002D4AD4" w:rsidRPr="00B40AB0" w:rsidRDefault="002D4AD4" w:rsidP="00246FEE">
      <w:pPr>
        <w:spacing w:before="3"/>
        <w:rPr>
          <w:rFonts w:ascii="Times New Roman" w:eastAsia="Times New Roman" w:hAnsi="Times New Roman" w:cs="Times New Roman"/>
          <w:sz w:val="24"/>
          <w:szCs w:val="24"/>
          <w:lang w:val="ru-RU"/>
        </w:rPr>
      </w:pPr>
    </w:p>
    <w:p w:rsidR="002D4AD4" w:rsidRPr="00B40AB0" w:rsidRDefault="002D4AD4" w:rsidP="00246FEE">
      <w:pPr>
        <w:spacing w:before="3"/>
        <w:rPr>
          <w:rFonts w:ascii="Times New Roman" w:eastAsia="Times New Roman" w:hAnsi="Times New Roman" w:cs="Times New Roman"/>
          <w:sz w:val="24"/>
          <w:szCs w:val="24"/>
          <w:lang w:val="ru-RU"/>
        </w:rPr>
      </w:pPr>
    </w:p>
    <w:p w:rsidR="002D4AD4" w:rsidRPr="00B40AB0" w:rsidRDefault="002D4AD4" w:rsidP="00246FEE">
      <w:pPr>
        <w:spacing w:before="3"/>
        <w:rPr>
          <w:rFonts w:ascii="Times New Roman" w:eastAsia="Times New Roman" w:hAnsi="Times New Roman" w:cs="Times New Roman"/>
          <w:sz w:val="24"/>
          <w:szCs w:val="24"/>
          <w:lang w:val="ru-RU"/>
        </w:rPr>
      </w:pPr>
    </w:p>
    <w:p w:rsidR="002D4AD4" w:rsidRPr="00B40AB0" w:rsidRDefault="002D4AD4" w:rsidP="00246FEE">
      <w:pPr>
        <w:spacing w:before="3"/>
        <w:rPr>
          <w:rFonts w:ascii="Times New Roman" w:eastAsia="Times New Roman" w:hAnsi="Times New Roman" w:cs="Times New Roman"/>
          <w:sz w:val="24"/>
          <w:szCs w:val="24"/>
          <w:lang w:val="ru-RU"/>
        </w:rPr>
      </w:pPr>
    </w:p>
    <w:p w:rsidR="002D4AD4" w:rsidRPr="00B40AB0" w:rsidRDefault="002D4AD4" w:rsidP="00246FEE">
      <w:pPr>
        <w:spacing w:before="3"/>
        <w:rPr>
          <w:rFonts w:ascii="Times New Roman" w:eastAsia="Times New Roman" w:hAnsi="Times New Roman" w:cs="Times New Roman"/>
          <w:sz w:val="24"/>
          <w:szCs w:val="24"/>
          <w:lang w:val="ru-RU"/>
        </w:rPr>
      </w:pPr>
    </w:p>
    <w:p w:rsidR="002D4AD4" w:rsidRPr="00B40AB0" w:rsidRDefault="002D4AD4" w:rsidP="00246FEE">
      <w:pPr>
        <w:spacing w:before="3"/>
        <w:rPr>
          <w:rFonts w:ascii="Times New Roman" w:eastAsia="Times New Roman" w:hAnsi="Times New Roman" w:cs="Times New Roman"/>
          <w:sz w:val="24"/>
          <w:szCs w:val="24"/>
          <w:lang w:val="ru-RU"/>
        </w:rPr>
      </w:pPr>
    </w:p>
    <w:p w:rsidR="002D4AD4" w:rsidRPr="00B40AB0" w:rsidRDefault="002D4AD4" w:rsidP="00246FEE">
      <w:pPr>
        <w:spacing w:before="3"/>
        <w:rPr>
          <w:rFonts w:ascii="Times New Roman" w:eastAsia="Times New Roman" w:hAnsi="Times New Roman" w:cs="Times New Roman"/>
          <w:sz w:val="24"/>
          <w:szCs w:val="24"/>
          <w:lang w:val="ru-RU"/>
        </w:rPr>
      </w:pPr>
    </w:p>
    <w:p w:rsidR="002D4AD4" w:rsidRPr="00B40AB0" w:rsidRDefault="002D4AD4" w:rsidP="00246FEE">
      <w:pPr>
        <w:spacing w:before="3"/>
        <w:rPr>
          <w:rFonts w:ascii="Times New Roman" w:eastAsia="Times New Roman" w:hAnsi="Times New Roman" w:cs="Times New Roman"/>
          <w:sz w:val="24"/>
          <w:szCs w:val="24"/>
          <w:lang w:val="ru-RU"/>
        </w:rPr>
      </w:pPr>
    </w:p>
    <w:p w:rsidR="002D4AD4" w:rsidRPr="00B40AB0" w:rsidRDefault="002D4AD4" w:rsidP="00246FEE">
      <w:pPr>
        <w:spacing w:before="3"/>
        <w:rPr>
          <w:rFonts w:ascii="Times New Roman" w:eastAsia="Times New Roman" w:hAnsi="Times New Roman" w:cs="Times New Roman"/>
          <w:sz w:val="24"/>
          <w:szCs w:val="24"/>
          <w:lang w:val="ru-RU"/>
        </w:rPr>
      </w:pPr>
    </w:p>
    <w:p w:rsidR="00CF194D" w:rsidRPr="00B40AB0" w:rsidRDefault="00CF194D" w:rsidP="00246FEE">
      <w:pPr>
        <w:pStyle w:val="a6"/>
        <w:spacing w:before="45" w:line="277" w:lineRule="auto"/>
        <w:ind w:left="719" w:right="632" w:firstLine="0"/>
        <w:jc w:val="center"/>
        <w:rPr>
          <w:rFonts w:cs="Times New Roman"/>
          <w:sz w:val="24"/>
          <w:szCs w:val="24"/>
          <w:lang w:val="ru-RU"/>
        </w:rPr>
      </w:pPr>
    </w:p>
    <w:p w:rsidR="00CF194D" w:rsidRPr="00B40AB0" w:rsidRDefault="00CF194D" w:rsidP="00246FEE">
      <w:pPr>
        <w:pStyle w:val="a6"/>
        <w:spacing w:before="45" w:line="277" w:lineRule="auto"/>
        <w:ind w:left="719" w:right="632" w:firstLine="0"/>
        <w:jc w:val="center"/>
        <w:rPr>
          <w:rFonts w:cs="Times New Roman"/>
          <w:sz w:val="24"/>
          <w:szCs w:val="24"/>
          <w:lang w:val="ru-RU"/>
        </w:rPr>
      </w:pPr>
    </w:p>
    <w:p w:rsidR="00246FEE" w:rsidRPr="00B40AB0" w:rsidRDefault="000863E6" w:rsidP="00246FEE">
      <w:pPr>
        <w:pStyle w:val="a6"/>
        <w:spacing w:before="45" w:line="277" w:lineRule="auto"/>
        <w:ind w:left="719" w:right="632" w:firstLine="0"/>
        <w:jc w:val="center"/>
        <w:rPr>
          <w:rFonts w:cs="Times New Roman"/>
          <w:sz w:val="24"/>
          <w:szCs w:val="24"/>
          <w:lang w:val="ru-RU"/>
        </w:rPr>
      </w:pPr>
      <w:r w:rsidRPr="00B40AB0">
        <w:rPr>
          <w:rFonts w:cs="Times New Roman"/>
          <w:sz w:val="24"/>
          <w:szCs w:val="24"/>
          <w:lang w:val="ru-RU"/>
        </w:rPr>
        <w:lastRenderedPageBreak/>
        <w:t>ПР</w:t>
      </w:r>
      <w:r w:rsidR="00246FEE" w:rsidRPr="00B40AB0">
        <w:rPr>
          <w:rFonts w:cs="Times New Roman"/>
          <w:sz w:val="24"/>
          <w:szCs w:val="24"/>
          <w:lang w:val="ru-RU"/>
        </w:rPr>
        <w:t>ОГРАММА КОМПЛЕКСНОГО РАЗВИТИЯ СИСТЕМ КОММУНАЛЬНОЙ ИНФРАСТРУКТУРЫ</w:t>
      </w:r>
    </w:p>
    <w:p w:rsidR="00246FEE" w:rsidRPr="00B40AB0" w:rsidRDefault="00C67750" w:rsidP="00246FEE">
      <w:pPr>
        <w:pStyle w:val="a6"/>
        <w:spacing w:before="0" w:line="298" w:lineRule="exact"/>
        <w:ind w:left="2079" w:right="2063" w:firstLine="0"/>
        <w:jc w:val="center"/>
        <w:rPr>
          <w:rFonts w:cs="Times New Roman"/>
          <w:sz w:val="24"/>
          <w:szCs w:val="24"/>
          <w:lang w:val="ru-RU"/>
        </w:rPr>
      </w:pPr>
      <w:r w:rsidRPr="00B40AB0">
        <w:rPr>
          <w:rFonts w:cs="Times New Roman"/>
          <w:sz w:val="24"/>
          <w:szCs w:val="24"/>
          <w:lang w:val="ru-RU"/>
        </w:rPr>
        <w:t>БОГАШЕВ</w:t>
      </w:r>
      <w:r w:rsidR="00246FEE" w:rsidRPr="00B40AB0">
        <w:rPr>
          <w:rFonts w:cs="Times New Roman"/>
          <w:sz w:val="24"/>
          <w:szCs w:val="24"/>
          <w:lang w:val="ru-RU"/>
        </w:rPr>
        <w:t>СКОГО СЕЛЬСКОГО ПОСЕЛЕНИЯ</w:t>
      </w:r>
    </w:p>
    <w:p w:rsidR="00246FEE" w:rsidRPr="00B40AB0" w:rsidRDefault="00C67750" w:rsidP="00246FEE">
      <w:pPr>
        <w:ind w:left="2084" w:right="2063"/>
        <w:jc w:val="center"/>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НА 201</w:t>
      </w:r>
      <w:r w:rsidR="00FF2135" w:rsidRPr="00B40AB0">
        <w:rPr>
          <w:rFonts w:ascii="Times New Roman" w:hAnsi="Times New Roman" w:cs="Times New Roman"/>
          <w:sz w:val="24"/>
          <w:szCs w:val="24"/>
          <w:lang w:val="ru-RU"/>
        </w:rPr>
        <w:t>4</w:t>
      </w:r>
      <w:r w:rsidR="00246FEE" w:rsidRPr="00B40AB0">
        <w:rPr>
          <w:rFonts w:ascii="Times New Roman" w:hAnsi="Times New Roman" w:cs="Times New Roman"/>
          <w:sz w:val="24"/>
          <w:szCs w:val="24"/>
          <w:lang w:val="ru-RU"/>
        </w:rPr>
        <w:t>-20</w:t>
      </w:r>
      <w:r w:rsidR="00FF2135" w:rsidRPr="00B40AB0">
        <w:rPr>
          <w:rFonts w:ascii="Times New Roman" w:hAnsi="Times New Roman" w:cs="Times New Roman"/>
          <w:sz w:val="24"/>
          <w:szCs w:val="24"/>
          <w:lang w:val="ru-RU"/>
        </w:rPr>
        <w:t>24</w:t>
      </w:r>
      <w:r w:rsidR="00246FEE" w:rsidRPr="00B40AB0">
        <w:rPr>
          <w:rFonts w:ascii="Times New Roman" w:hAnsi="Times New Roman" w:cs="Times New Roman"/>
          <w:sz w:val="24"/>
          <w:szCs w:val="24"/>
          <w:lang w:val="ru-RU"/>
        </w:rPr>
        <w:t xml:space="preserve"> ГОДЫ </w:t>
      </w:r>
    </w:p>
    <w:p w:rsidR="00246FEE" w:rsidRPr="00B40AB0" w:rsidRDefault="00246FEE" w:rsidP="00246FEE">
      <w:pPr>
        <w:rPr>
          <w:rFonts w:ascii="Times New Roman" w:eastAsia="Times New Roman" w:hAnsi="Times New Roman" w:cs="Times New Roman"/>
          <w:sz w:val="24"/>
          <w:szCs w:val="24"/>
          <w:lang w:val="ru-RU"/>
        </w:rPr>
      </w:pPr>
    </w:p>
    <w:p w:rsidR="00246FEE" w:rsidRPr="00B40AB0" w:rsidRDefault="00246FEE" w:rsidP="00246FEE">
      <w:pPr>
        <w:spacing w:before="7"/>
        <w:rPr>
          <w:rFonts w:ascii="Times New Roman" w:eastAsia="Times New Roman" w:hAnsi="Times New Roman" w:cs="Times New Roman"/>
          <w:sz w:val="24"/>
          <w:szCs w:val="24"/>
          <w:lang w:val="ru-RU"/>
        </w:rPr>
      </w:pPr>
    </w:p>
    <w:p w:rsidR="00246FEE" w:rsidRPr="00B40AB0" w:rsidRDefault="00FF2135" w:rsidP="00246FEE">
      <w:pPr>
        <w:pStyle w:val="1"/>
        <w:spacing w:before="0"/>
        <w:ind w:left="2082" w:right="2063"/>
        <w:jc w:val="center"/>
        <w:rPr>
          <w:rFonts w:cs="Times New Roman"/>
          <w:bCs w:val="0"/>
          <w:sz w:val="24"/>
          <w:szCs w:val="24"/>
        </w:rPr>
      </w:pPr>
      <w:bookmarkStart w:id="1" w:name="_Toc415735818"/>
      <w:r w:rsidRPr="00B40AB0">
        <w:rPr>
          <w:rFonts w:cs="Times New Roman"/>
          <w:sz w:val="24"/>
          <w:szCs w:val="24"/>
          <w:lang w:val="ru-RU"/>
        </w:rPr>
        <w:t xml:space="preserve">РАЗДЕЛ </w:t>
      </w:r>
      <w:r w:rsidR="00246FEE" w:rsidRPr="00B40AB0">
        <w:rPr>
          <w:rFonts w:cs="Times New Roman"/>
          <w:sz w:val="24"/>
          <w:szCs w:val="24"/>
          <w:lang w:val="ru-RU"/>
        </w:rPr>
        <w:t xml:space="preserve">1. </w:t>
      </w:r>
      <w:r w:rsidR="00246FEE" w:rsidRPr="00B40AB0">
        <w:rPr>
          <w:rFonts w:cs="Times New Roman"/>
          <w:sz w:val="24"/>
          <w:szCs w:val="24"/>
        </w:rPr>
        <w:t>ПАСПОРТ ПРОГРАММЫ</w:t>
      </w:r>
      <w:bookmarkEnd w:id="1"/>
    </w:p>
    <w:p w:rsidR="00246FEE" w:rsidRPr="00B40AB0" w:rsidRDefault="00246FEE" w:rsidP="00246FEE">
      <w:pPr>
        <w:spacing w:before="9"/>
        <w:rPr>
          <w:rFonts w:ascii="Times New Roman" w:eastAsia="Times New Roman" w:hAnsi="Times New Roman" w:cs="Times New Roman"/>
          <w:b/>
          <w:bCs/>
          <w:sz w:val="24"/>
          <w:szCs w:val="24"/>
        </w:rPr>
      </w:pPr>
    </w:p>
    <w:tbl>
      <w:tblPr>
        <w:tblStyle w:val="TableNormal"/>
        <w:tblW w:w="0" w:type="auto"/>
        <w:tblInd w:w="74" w:type="dxa"/>
        <w:tblLayout w:type="fixed"/>
        <w:tblLook w:val="01E0"/>
      </w:tblPr>
      <w:tblGrid>
        <w:gridCol w:w="3290"/>
        <w:gridCol w:w="6642"/>
      </w:tblGrid>
      <w:tr w:rsidR="00246FEE" w:rsidRPr="00562973" w:rsidTr="004A0BFE">
        <w:trPr>
          <w:trHeight w:hRule="exact" w:val="1326"/>
        </w:trPr>
        <w:tc>
          <w:tcPr>
            <w:tcW w:w="3290" w:type="dxa"/>
            <w:tcBorders>
              <w:top w:val="single" w:sz="25" w:space="0" w:color="000000"/>
              <w:left w:val="single" w:sz="23" w:space="0" w:color="000000"/>
              <w:bottom w:val="single" w:sz="26" w:space="0" w:color="000000"/>
              <w:right w:val="single" w:sz="25" w:space="0" w:color="000000"/>
            </w:tcBorders>
          </w:tcPr>
          <w:p w:rsidR="00246FEE" w:rsidRPr="00B40AB0" w:rsidRDefault="00246FEE" w:rsidP="00246FEE">
            <w:pPr>
              <w:pStyle w:val="TableParagraph"/>
              <w:spacing w:line="246" w:lineRule="exact"/>
              <w:ind w:left="129"/>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Наименование</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Программы</w:t>
            </w:r>
            <w:proofErr w:type="spellEnd"/>
          </w:p>
        </w:tc>
        <w:tc>
          <w:tcPr>
            <w:tcW w:w="6642" w:type="dxa"/>
            <w:tcBorders>
              <w:top w:val="single" w:sz="25" w:space="0" w:color="000000"/>
              <w:left w:val="single" w:sz="25" w:space="0" w:color="000000"/>
              <w:bottom w:val="single" w:sz="26" w:space="0" w:color="000000"/>
              <w:right w:val="single" w:sz="23" w:space="0" w:color="000000"/>
            </w:tcBorders>
          </w:tcPr>
          <w:p w:rsidR="00246FEE" w:rsidRPr="00B40AB0" w:rsidRDefault="00246FEE" w:rsidP="000863E6">
            <w:pPr>
              <w:pStyle w:val="TableParagraph"/>
              <w:ind w:left="132" w:right="402"/>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 xml:space="preserve">Программа комплексного развития систем коммунальной инфраструктуры </w:t>
            </w:r>
            <w:r w:rsidR="000863E6" w:rsidRPr="00B40AB0">
              <w:rPr>
                <w:rFonts w:ascii="Times New Roman" w:hAnsi="Times New Roman" w:cs="Times New Roman"/>
                <w:sz w:val="24"/>
                <w:szCs w:val="24"/>
                <w:lang w:val="ru-RU"/>
              </w:rPr>
              <w:t>муниципального образования «</w:t>
            </w:r>
            <w:proofErr w:type="spellStart"/>
            <w:r w:rsidRPr="00B40AB0">
              <w:rPr>
                <w:rFonts w:ascii="Times New Roman" w:hAnsi="Times New Roman" w:cs="Times New Roman"/>
                <w:sz w:val="24"/>
                <w:szCs w:val="24"/>
                <w:lang w:val="ru-RU"/>
              </w:rPr>
              <w:t>Богашевско</w:t>
            </w:r>
            <w:r w:rsidR="000863E6" w:rsidRPr="00B40AB0">
              <w:rPr>
                <w:rFonts w:ascii="Times New Roman" w:hAnsi="Times New Roman" w:cs="Times New Roman"/>
                <w:sz w:val="24"/>
                <w:szCs w:val="24"/>
                <w:lang w:val="ru-RU"/>
              </w:rPr>
              <w:t>е</w:t>
            </w:r>
            <w:proofErr w:type="spellEnd"/>
            <w:r w:rsidRPr="00B40AB0">
              <w:rPr>
                <w:rFonts w:ascii="Times New Roman" w:hAnsi="Times New Roman" w:cs="Times New Roman"/>
                <w:sz w:val="24"/>
                <w:szCs w:val="24"/>
                <w:lang w:val="ru-RU"/>
              </w:rPr>
              <w:t xml:space="preserve"> сельско</w:t>
            </w:r>
            <w:r w:rsidR="000863E6" w:rsidRPr="00B40AB0">
              <w:rPr>
                <w:rFonts w:ascii="Times New Roman" w:hAnsi="Times New Roman" w:cs="Times New Roman"/>
                <w:sz w:val="24"/>
                <w:szCs w:val="24"/>
                <w:lang w:val="ru-RU"/>
              </w:rPr>
              <w:t>е</w:t>
            </w:r>
            <w:r w:rsidRPr="00B40AB0">
              <w:rPr>
                <w:rFonts w:ascii="Times New Roman" w:hAnsi="Times New Roman" w:cs="Times New Roman"/>
                <w:sz w:val="24"/>
                <w:szCs w:val="24"/>
                <w:lang w:val="ru-RU"/>
              </w:rPr>
              <w:t xml:space="preserve"> поселени</w:t>
            </w:r>
            <w:r w:rsidR="000863E6" w:rsidRPr="00B40AB0">
              <w:rPr>
                <w:rFonts w:ascii="Times New Roman" w:hAnsi="Times New Roman" w:cs="Times New Roman"/>
                <w:sz w:val="24"/>
                <w:szCs w:val="24"/>
                <w:lang w:val="ru-RU"/>
              </w:rPr>
              <w:t>е»</w:t>
            </w:r>
            <w:r w:rsidRPr="00B40AB0">
              <w:rPr>
                <w:rFonts w:ascii="Times New Roman" w:hAnsi="Times New Roman" w:cs="Times New Roman"/>
                <w:sz w:val="24"/>
                <w:szCs w:val="24"/>
                <w:lang w:val="ru-RU"/>
              </w:rPr>
              <w:t xml:space="preserve"> на период 2014-2024 годов </w:t>
            </w:r>
          </w:p>
        </w:tc>
      </w:tr>
      <w:tr w:rsidR="00246FEE" w:rsidRPr="00562973" w:rsidTr="001244B9">
        <w:trPr>
          <w:trHeight w:hRule="exact" w:val="2850"/>
        </w:trPr>
        <w:tc>
          <w:tcPr>
            <w:tcW w:w="3290" w:type="dxa"/>
            <w:tcBorders>
              <w:top w:val="single" w:sz="26" w:space="0" w:color="000000"/>
              <w:left w:val="single" w:sz="23" w:space="0" w:color="000000"/>
              <w:bottom w:val="single" w:sz="26" w:space="0" w:color="000000"/>
              <w:right w:val="single" w:sz="25" w:space="0" w:color="000000"/>
            </w:tcBorders>
          </w:tcPr>
          <w:p w:rsidR="00246FEE" w:rsidRPr="00B40AB0" w:rsidRDefault="00246FEE" w:rsidP="00246FEE">
            <w:pPr>
              <w:pStyle w:val="TableParagraph"/>
              <w:spacing w:line="239" w:lineRule="auto"/>
              <w:ind w:left="129" w:right="602"/>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Основание</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для</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разработки</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Программы</w:t>
            </w:r>
            <w:proofErr w:type="spellEnd"/>
          </w:p>
        </w:tc>
        <w:tc>
          <w:tcPr>
            <w:tcW w:w="6642" w:type="dxa"/>
            <w:tcBorders>
              <w:top w:val="single" w:sz="26" w:space="0" w:color="000000"/>
              <w:left w:val="single" w:sz="25" w:space="0" w:color="000000"/>
              <w:bottom w:val="single" w:sz="26" w:space="0" w:color="000000"/>
              <w:right w:val="single" w:sz="23" w:space="0" w:color="000000"/>
            </w:tcBorders>
          </w:tcPr>
          <w:p w:rsidR="00246FEE" w:rsidRPr="00B40AB0" w:rsidRDefault="001244B9" w:rsidP="00246FEE">
            <w:pPr>
              <w:pStyle w:val="TableParagraph"/>
              <w:spacing w:before="1"/>
              <w:ind w:left="132" w:right="102"/>
              <w:jc w:val="both"/>
              <w:rPr>
                <w:rFonts w:ascii="Times New Roman" w:eastAsia="Times New Roman" w:hAnsi="Times New Roman" w:cs="Times New Roman"/>
                <w:sz w:val="24"/>
                <w:szCs w:val="24"/>
                <w:lang w:val="ru-RU"/>
              </w:rPr>
            </w:pPr>
            <w:r w:rsidRPr="00B40AB0">
              <w:rPr>
                <w:rFonts w:ascii="Times New Roman" w:eastAsia="Times New Roman" w:hAnsi="Times New Roman" w:cs="Times New Roman"/>
                <w:sz w:val="24"/>
                <w:szCs w:val="24"/>
                <w:lang w:val="ru-RU"/>
              </w:rPr>
              <w:t>Приказ Министерства регионального развития РФ от 06.05.2011</w:t>
            </w:r>
            <w:r w:rsidR="000863E6" w:rsidRPr="00B40AB0">
              <w:rPr>
                <w:rFonts w:ascii="Times New Roman" w:eastAsia="Times New Roman" w:hAnsi="Times New Roman" w:cs="Times New Roman"/>
                <w:sz w:val="24"/>
                <w:szCs w:val="24"/>
                <w:lang w:val="ru-RU"/>
              </w:rPr>
              <w:t xml:space="preserve"> </w:t>
            </w:r>
            <w:r w:rsidRPr="00B40AB0">
              <w:rPr>
                <w:rFonts w:ascii="Times New Roman" w:eastAsia="Times New Roman" w:hAnsi="Times New Roman" w:cs="Times New Roman"/>
                <w:sz w:val="24"/>
                <w:szCs w:val="24"/>
                <w:lang w:val="ru-RU"/>
              </w:rPr>
              <w:t xml:space="preserve">г. № 204  «О разработке </w:t>
            </w:r>
            <w:proofErr w:type="gramStart"/>
            <w:r w:rsidRPr="00B40AB0">
              <w:rPr>
                <w:rFonts w:ascii="Times New Roman" w:eastAsia="Times New Roman" w:hAnsi="Times New Roman" w:cs="Times New Roman"/>
                <w:sz w:val="24"/>
                <w:szCs w:val="24"/>
                <w:lang w:val="ru-RU"/>
              </w:rPr>
              <w:t>программ комплексного развития систем коммунальной инфраструктуры муниципальных образований</w:t>
            </w:r>
            <w:proofErr w:type="gramEnd"/>
            <w:r w:rsidRPr="00B40AB0">
              <w:rPr>
                <w:rFonts w:ascii="Times New Roman" w:eastAsia="Times New Roman" w:hAnsi="Times New Roman" w:cs="Times New Roman"/>
                <w:sz w:val="24"/>
                <w:szCs w:val="24"/>
                <w:lang w:val="ru-RU"/>
              </w:rPr>
              <w:t>»</w:t>
            </w:r>
            <w:r w:rsidR="00A9458C" w:rsidRPr="00B40AB0">
              <w:rPr>
                <w:rFonts w:ascii="Times New Roman" w:eastAsia="Times New Roman" w:hAnsi="Times New Roman" w:cs="Times New Roman"/>
                <w:sz w:val="24"/>
                <w:szCs w:val="24"/>
                <w:lang w:val="ru-RU"/>
              </w:rPr>
              <w:t>;</w:t>
            </w:r>
          </w:p>
          <w:p w:rsidR="00A9458C" w:rsidRPr="00B40AB0" w:rsidRDefault="00A9458C" w:rsidP="000863E6">
            <w:pPr>
              <w:pStyle w:val="TableParagraph"/>
              <w:spacing w:before="1"/>
              <w:ind w:left="132" w:right="102"/>
              <w:jc w:val="both"/>
              <w:rPr>
                <w:rFonts w:ascii="Times New Roman" w:eastAsia="Times New Roman" w:hAnsi="Times New Roman" w:cs="Times New Roman"/>
                <w:sz w:val="24"/>
                <w:szCs w:val="24"/>
                <w:lang w:val="ru-RU"/>
              </w:rPr>
            </w:pPr>
            <w:r w:rsidRPr="00B40AB0">
              <w:rPr>
                <w:rFonts w:ascii="Times New Roman" w:eastAsia="Times New Roman" w:hAnsi="Times New Roman" w:cs="Times New Roman"/>
                <w:sz w:val="24"/>
                <w:szCs w:val="24"/>
                <w:lang w:val="ru-RU"/>
              </w:rPr>
              <w:t>Постановление Правительства РФ от 14.06.2013 г</w:t>
            </w:r>
            <w:r w:rsidR="000863E6" w:rsidRPr="00B40AB0">
              <w:rPr>
                <w:rFonts w:ascii="Times New Roman" w:eastAsia="Times New Roman" w:hAnsi="Times New Roman" w:cs="Times New Roman"/>
                <w:sz w:val="24"/>
                <w:szCs w:val="24"/>
                <w:lang w:val="ru-RU"/>
              </w:rPr>
              <w:t>.</w:t>
            </w:r>
            <w:r w:rsidRPr="00B40AB0">
              <w:rPr>
                <w:rFonts w:ascii="Times New Roman" w:eastAsia="Times New Roman" w:hAnsi="Times New Roman" w:cs="Times New Roman"/>
                <w:sz w:val="24"/>
                <w:szCs w:val="24"/>
                <w:lang w:val="ru-RU"/>
              </w:rPr>
              <w:t xml:space="preserve"> № 502 «Об утверждении требований к программам комплексного развития систем коммунальной инфраструктуры поселений, городских округов»</w:t>
            </w:r>
          </w:p>
        </w:tc>
      </w:tr>
      <w:tr w:rsidR="00246FEE" w:rsidRPr="00B40AB0" w:rsidTr="00372248">
        <w:trPr>
          <w:trHeight w:hRule="exact" w:val="690"/>
        </w:trPr>
        <w:tc>
          <w:tcPr>
            <w:tcW w:w="3290" w:type="dxa"/>
            <w:tcBorders>
              <w:top w:val="single" w:sz="26" w:space="0" w:color="000000"/>
              <w:left w:val="single" w:sz="23" w:space="0" w:color="000000"/>
              <w:bottom w:val="single" w:sz="26" w:space="0" w:color="000000"/>
              <w:right w:val="single" w:sz="25" w:space="0" w:color="000000"/>
            </w:tcBorders>
          </w:tcPr>
          <w:p w:rsidR="00246FEE" w:rsidRPr="00B40AB0" w:rsidRDefault="00246FEE" w:rsidP="00246FEE">
            <w:pPr>
              <w:pStyle w:val="TableParagraph"/>
              <w:spacing w:line="239" w:lineRule="auto"/>
              <w:ind w:left="129" w:right="401"/>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Ответственный</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исполнитель</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Программы</w:t>
            </w:r>
            <w:proofErr w:type="spellEnd"/>
          </w:p>
        </w:tc>
        <w:tc>
          <w:tcPr>
            <w:tcW w:w="6642" w:type="dxa"/>
            <w:tcBorders>
              <w:top w:val="single" w:sz="26" w:space="0" w:color="000000"/>
              <w:left w:val="single" w:sz="25" w:space="0" w:color="000000"/>
              <w:bottom w:val="single" w:sz="26" w:space="0" w:color="000000"/>
              <w:right w:val="single" w:sz="23" w:space="0" w:color="000000"/>
            </w:tcBorders>
          </w:tcPr>
          <w:p w:rsidR="00246FEE" w:rsidRPr="00B40AB0" w:rsidRDefault="00246FEE" w:rsidP="00246FEE">
            <w:pPr>
              <w:pStyle w:val="TableParagraph"/>
              <w:spacing w:line="246" w:lineRule="exact"/>
              <w:ind w:left="132"/>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Администрация</w:t>
            </w:r>
            <w:proofErr w:type="spellEnd"/>
            <w:r w:rsidRPr="00B40AB0">
              <w:rPr>
                <w:rFonts w:ascii="Times New Roman" w:hAnsi="Times New Roman" w:cs="Times New Roman"/>
                <w:sz w:val="24"/>
                <w:szCs w:val="24"/>
              </w:rPr>
              <w:t xml:space="preserve"> </w:t>
            </w:r>
            <w:proofErr w:type="spellStart"/>
            <w:r w:rsidR="001244B9" w:rsidRPr="00B40AB0">
              <w:rPr>
                <w:rFonts w:ascii="Times New Roman" w:hAnsi="Times New Roman" w:cs="Times New Roman"/>
                <w:sz w:val="24"/>
                <w:szCs w:val="24"/>
                <w:lang w:val="ru-RU"/>
              </w:rPr>
              <w:t>Богашевского</w:t>
            </w:r>
            <w:proofErr w:type="spellEnd"/>
            <w:r w:rsidR="001244B9"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сельского</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поселения</w:t>
            </w:r>
            <w:proofErr w:type="spellEnd"/>
          </w:p>
        </w:tc>
      </w:tr>
      <w:tr w:rsidR="00246FEE" w:rsidRPr="00562973" w:rsidTr="00372248">
        <w:trPr>
          <w:trHeight w:hRule="exact" w:val="826"/>
        </w:trPr>
        <w:tc>
          <w:tcPr>
            <w:tcW w:w="3290" w:type="dxa"/>
            <w:tcBorders>
              <w:top w:val="single" w:sz="26" w:space="0" w:color="000000"/>
              <w:left w:val="single" w:sz="23" w:space="0" w:color="000000"/>
              <w:bottom w:val="single" w:sz="26" w:space="0" w:color="000000"/>
              <w:right w:val="single" w:sz="25" w:space="0" w:color="000000"/>
            </w:tcBorders>
          </w:tcPr>
          <w:p w:rsidR="00246FEE" w:rsidRPr="00B40AB0" w:rsidRDefault="00246FEE" w:rsidP="00246FEE">
            <w:pPr>
              <w:pStyle w:val="TableParagraph"/>
              <w:spacing w:line="243" w:lineRule="exact"/>
              <w:ind w:left="129"/>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Соисполнители</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Программы</w:t>
            </w:r>
            <w:proofErr w:type="spellEnd"/>
          </w:p>
        </w:tc>
        <w:tc>
          <w:tcPr>
            <w:tcW w:w="6642" w:type="dxa"/>
            <w:tcBorders>
              <w:top w:val="single" w:sz="26" w:space="0" w:color="000000"/>
              <w:left w:val="single" w:sz="25" w:space="0" w:color="000000"/>
              <w:bottom w:val="single" w:sz="26" w:space="0" w:color="000000"/>
              <w:right w:val="single" w:sz="23" w:space="0" w:color="000000"/>
            </w:tcBorders>
          </w:tcPr>
          <w:p w:rsidR="00246FEE" w:rsidRPr="00B40AB0" w:rsidRDefault="00246FEE" w:rsidP="005F647D">
            <w:pPr>
              <w:pStyle w:val="TableParagraph"/>
              <w:spacing w:line="241" w:lineRule="auto"/>
              <w:ind w:left="132" w:right="1289"/>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Общество с ограниченной ответственностью «</w:t>
            </w:r>
            <w:r w:rsidR="005F647D" w:rsidRPr="00B40AB0">
              <w:rPr>
                <w:rFonts w:ascii="Times New Roman" w:hAnsi="Times New Roman" w:cs="Times New Roman"/>
                <w:sz w:val="24"/>
                <w:szCs w:val="24"/>
                <w:lang w:val="ru-RU"/>
              </w:rPr>
              <w:t>ЛАРС Инжиниринг</w:t>
            </w:r>
            <w:r w:rsidRPr="00B40AB0">
              <w:rPr>
                <w:rFonts w:ascii="Times New Roman" w:hAnsi="Times New Roman" w:cs="Times New Roman"/>
                <w:sz w:val="24"/>
                <w:szCs w:val="24"/>
                <w:lang w:val="ru-RU"/>
              </w:rPr>
              <w:t>»</w:t>
            </w:r>
          </w:p>
        </w:tc>
      </w:tr>
      <w:tr w:rsidR="00246FEE" w:rsidRPr="00562973" w:rsidTr="00246FEE">
        <w:trPr>
          <w:trHeight w:hRule="exact" w:val="1375"/>
        </w:trPr>
        <w:tc>
          <w:tcPr>
            <w:tcW w:w="3290" w:type="dxa"/>
            <w:tcBorders>
              <w:top w:val="single" w:sz="26" w:space="0" w:color="000000"/>
              <w:left w:val="single" w:sz="23" w:space="0" w:color="000000"/>
              <w:bottom w:val="single" w:sz="26" w:space="0" w:color="000000"/>
              <w:right w:val="single" w:sz="25" w:space="0" w:color="000000"/>
            </w:tcBorders>
          </w:tcPr>
          <w:p w:rsidR="00246FEE" w:rsidRPr="00B40AB0" w:rsidRDefault="00246FEE" w:rsidP="00246FEE">
            <w:pPr>
              <w:pStyle w:val="TableParagraph"/>
              <w:spacing w:line="243" w:lineRule="exact"/>
              <w:ind w:left="129"/>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Цели</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Программы</w:t>
            </w:r>
            <w:proofErr w:type="spellEnd"/>
          </w:p>
        </w:tc>
        <w:tc>
          <w:tcPr>
            <w:tcW w:w="6642" w:type="dxa"/>
            <w:tcBorders>
              <w:top w:val="single" w:sz="26" w:space="0" w:color="000000"/>
              <w:left w:val="single" w:sz="25" w:space="0" w:color="000000"/>
              <w:bottom w:val="single" w:sz="26" w:space="0" w:color="000000"/>
              <w:right w:val="single" w:sz="23" w:space="0" w:color="000000"/>
            </w:tcBorders>
          </w:tcPr>
          <w:p w:rsidR="00246FEE" w:rsidRPr="00B40AB0" w:rsidRDefault="00246FEE" w:rsidP="00246FEE">
            <w:pPr>
              <w:tabs>
                <w:tab w:val="left" w:pos="651"/>
              </w:tabs>
              <w:ind w:left="209" w:right="368"/>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Программа должна</w:t>
            </w:r>
            <w:r w:rsidRPr="00B40AB0">
              <w:rPr>
                <w:rStyle w:val="apple-converted-space"/>
                <w:rFonts w:ascii="Times New Roman" w:hAnsi="Times New Roman"/>
                <w:sz w:val="24"/>
                <w:szCs w:val="24"/>
              </w:rPr>
              <w:t> </w:t>
            </w:r>
            <w:r w:rsidRPr="00B40AB0">
              <w:rPr>
                <w:rFonts w:ascii="Times New Roman" w:hAnsi="Times New Roman" w:cs="Times New Roman"/>
                <w:spacing w:val="1"/>
                <w:sz w:val="24"/>
                <w:szCs w:val="24"/>
                <w:lang w:val="ru-RU"/>
              </w:rPr>
              <w:t>являться базовым документом для разработки инвестиционных и производственных</w:t>
            </w:r>
            <w:r w:rsidRPr="00B40AB0">
              <w:rPr>
                <w:rStyle w:val="apple-converted-space"/>
                <w:rFonts w:ascii="Times New Roman" w:hAnsi="Times New Roman"/>
                <w:spacing w:val="1"/>
                <w:sz w:val="24"/>
                <w:szCs w:val="24"/>
              </w:rPr>
              <w:t> </w:t>
            </w:r>
            <w:r w:rsidRPr="00B40AB0">
              <w:rPr>
                <w:rFonts w:ascii="Times New Roman" w:hAnsi="Times New Roman" w:cs="Times New Roman"/>
                <w:sz w:val="24"/>
                <w:szCs w:val="24"/>
                <w:lang w:val="ru-RU"/>
              </w:rPr>
              <w:t xml:space="preserve">программ организаций коммунального комплекса, </w:t>
            </w:r>
            <w:proofErr w:type="spellStart"/>
            <w:r w:rsidRPr="00B40AB0">
              <w:rPr>
                <w:rFonts w:ascii="Times New Roman" w:hAnsi="Times New Roman" w:cs="Times New Roman"/>
                <w:sz w:val="24"/>
                <w:szCs w:val="24"/>
                <w:lang w:val="ru-RU"/>
              </w:rPr>
              <w:t>ресурсоснабжающих</w:t>
            </w:r>
            <w:proofErr w:type="spellEnd"/>
            <w:r w:rsidRPr="00B40AB0">
              <w:rPr>
                <w:rFonts w:ascii="Times New Roman" w:hAnsi="Times New Roman" w:cs="Times New Roman"/>
                <w:sz w:val="24"/>
                <w:szCs w:val="24"/>
                <w:lang w:val="ru-RU"/>
              </w:rPr>
              <w:t xml:space="preserve"> организаций.</w:t>
            </w:r>
          </w:p>
        </w:tc>
      </w:tr>
      <w:tr w:rsidR="00246FEE" w:rsidRPr="00562973" w:rsidTr="00246FEE">
        <w:trPr>
          <w:trHeight w:hRule="exact" w:val="3348"/>
        </w:trPr>
        <w:tc>
          <w:tcPr>
            <w:tcW w:w="3290" w:type="dxa"/>
            <w:tcBorders>
              <w:top w:val="single" w:sz="26" w:space="0" w:color="000000"/>
              <w:left w:val="single" w:sz="23" w:space="0" w:color="000000"/>
              <w:bottom w:val="single" w:sz="26" w:space="0" w:color="000000"/>
              <w:right w:val="single" w:sz="25" w:space="0" w:color="000000"/>
            </w:tcBorders>
          </w:tcPr>
          <w:p w:rsidR="00246FEE" w:rsidRPr="00B40AB0" w:rsidRDefault="00246FEE" w:rsidP="00246FEE">
            <w:pPr>
              <w:pStyle w:val="TableParagraph"/>
              <w:spacing w:line="243" w:lineRule="exact"/>
              <w:ind w:left="129"/>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Задачи</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Программы</w:t>
            </w:r>
            <w:proofErr w:type="spellEnd"/>
          </w:p>
        </w:tc>
        <w:tc>
          <w:tcPr>
            <w:tcW w:w="6642" w:type="dxa"/>
            <w:tcBorders>
              <w:top w:val="single" w:sz="26" w:space="0" w:color="000000"/>
              <w:left w:val="single" w:sz="25" w:space="0" w:color="000000"/>
              <w:bottom w:val="single" w:sz="26" w:space="0" w:color="000000"/>
              <w:right w:val="single" w:sz="23" w:space="0" w:color="000000"/>
            </w:tcBorders>
          </w:tcPr>
          <w:p w:rsidR="00246FEE" w:rsidRPr="00B40AB0"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 </w:t>
            </w:r>
            <w:r w:rsidR="000863E6" w:rsidRPr="00B40AB0">
              <w:rPr>
                <w:rFonts w:ascii="Times New Roman" w:hAnsi="Times New Roman" w:cs="Times New Roman"/>
                <w:sz w:val="24"/>
                <w:szCs w:val="24"/>
                <w:lang w:val="ru-RU"/>
              </w:rPr>
              <w:t>а</w:t>
            </w:r>
            <w:r w:rsidRPr="00B40AB0">
              <w:rPr>
                <w:rFonts w:ascii="Times New Roman" w:hAnsi="Times New Roman" w:cs="Times New Roman"/>
                <w:sz w:val="24"/>
                <w:szCs w:val="24"/>
                <w:lang w:val="ru-RU"/>
              </w:rPr>
              <w:t xml:space="preserve">нализ существующего состояния коммунальной инфраструктуры муниципального образования </w:t>
            </w:r>
            <w:r w:rsidR="000863E6" w:rsidRPr="00B40AB0">
              <w:rPr>
                <w:rFonts w:ascii="Times New Roman" w:hAnsi="Times New Roman" w:cs="Times New Roman"/>
                <w:sz w:val="24"/>
                <w:szCs w:val="24"/>
                <w:lang w:val="ru-RU"/>
              </w:rPr>
              <w:t>«</w:t>
            </w:r>
            <w:proofErr w:type="spellStart"/>
            <w:r w:rsidR="000863E6" w:rsidRPr="00B40AB0">
              <w:rPr>
                <w:rFonts w:ascii="Times New Roman" w:hAnsi="Times New Roman" w:cs="Times New Roman"/>
                <w:sz w:val="24"/>
                <w:szCs w:val="24"/>
                <w:lang w:val="ru-RU"/>
              </w:rPr>
              <w:t>Богашевское</w:t>
            </w:r>
            <w:proofErr w:type="spellEnd"/>
            <w:r w:rsidR="000863E6" w:rsidRPr="00B40AB0">
              <w:rPr>
                <w:rFonts w:ascii="Times New Roman" w:hAnsi="Times New Roman" w:cs="Times New Roman"/>
                <w:sz w:val="24"/>
                <w:szCs w:val="24"/>
                <w:lang w:val="ru-RU"/>
              </w:rPr>
              <w:t xml:space="preserve"> сельское поселение»;</w:t>
            </w:r>
          </w:p>
          <w:p w:rsidR="00246FEE" w:rsidRPr="00B40AB0"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 </w:t>
            </w:r>
            <w:r w:rsidR="000863E6" w:rsidRPr="00B40AB0">
              <w:rPr>
                <w:rFonts w:ascii="Times New Roman" w:hAnsi="Times New Roman" w:cs="Times New Roman"/>
                <w:sz w:val="24"/>
                <w:szCs w:val="24"/>
                <w:lang w:val="ru-RU"/>
              </w:rPr>
              <w:t>а</w:t>
            </w:r>
            <w:r w:rsidRPr="00B40AB0">
              <w:rPr>
                <w:rFonts w:ascii="Times New Roman" w:hAnsi="Times New Roman" w:cs="Times New Roman"/>
                <w:sz w:val="24"/>
                <w:szCs w:val="24"/>
                <w:lang w:val="ru-RU"/>
              </w:rPr>
              <w:t>нализ тенденций и возможных направлений развития систем коммунальной инфраструктуры.</w:t>
            </w:r>
          </w:p>
          <w:p w:rsidR="00246FEE" w:rsidRPr="00B40AB0"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 </w:t>
            </w:r>
            <w:r w:rsidR="000863E6" w:rsidRPr="00B40AB0">
              <w:rPr>
                <w:rFonts w:ascii="Times New Roman" w:hAnsi="Times New Roman" w:cs="Times New Roman"/>
                <w:sz w:val="24"/>
                <w:szCs w:val="24"/>
                <w:lang w:val="ru-RU"/>
              </w:rPr>
              <w:t>о</w:t>
            </w:r>
            <w:r w:rsidRPr="00B40AB0">
              <w:rPr>
                <w:rFonts w:ascii="Times New Roman" w:hAnsi="Times New Roman" w:cs="Times New Roman"/>
                <w:sz w:val="24"/>
                <w:szCs w:val="24"/>
                <w:lang w:val="ru-RU"/>
              </w:rPr>
              <w:t>пределение целевых показателей развития коммунальной инфраструктуры</w:t>
            </w:r>
            <w:r w:rsidR="000863E6" w:rsidRPr="00B40AB0">
              <w:rPr>
                <w:rFonts w:ascii="Times New Roman" w:hAnsi="Times New Roman" w:cs="Times New Roman"/>
                <w:sz w:val="24"/>
                <w:szCs w:val="24"/>
                <w:lang w:val="ru-RU"/>
              </w:rPr>
              <w:t>;</w:t>
            </w:r>
          </w:p>
          <w:p w:rsidR="00246FEE" w:rsidRPr="00B40AB0"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 </w:t>
            </w:r>
            <w:r w:rsidR="000863E6" w:rsidRPr="00B40AB0">
              <w:rPr>
                <w:rFonts w:ascii="Times New Roman" w:hAnsi="Times New Roman" w:cs="Times New Roman"/>
                <w:sz w:val="24"/>
                <w:szCs w:val="24"/>
                <w:lang w:val="ru-RU"/>
              </w:rPr>
              <w:t>о</w:t>
            </w:r>
            <w:r w:rsidRPr="00B40AB0">
              <w:rPr>
                <w:rFonts w:ascii="Times New Roman" w:hAnsi="Times New Roman" w:cs="Times New Roman"/>
                <w:sz w:val="24"/>
                <w:szCs w:val="24"/>
                <w:lang w:val="ru-RU"/>
              </w:rPr>
              <w:t>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коммунальной инфраструктуры (источников энергии, сетевых объектов).</w:t>
            </w:r>
          </w:p>
          <w:p w:rsidR="00246FEE" w:rsidRPr="00B40AB0" w:rsidRDefault="00246FEE" w:rsidP="00246FEE">
            <w:pPr>
              <w:shd w:val="clear" w:color="auto" w:fill="FFFFFF"/>
              <w:tabs>
                <w:tab w:val="left" w:pos="144"/>
              </w:tabs>
              <w:autoSpaceDE w:val="0"/>
              <w:autoSpaceDN w:val="0"/>
              <w:adjustRightInd w:val="0"/>
              <w:spacing w:line="274" w:lineRule="exact"/>
              <w:ind w:left="209"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Оценка системы управления коммунальным комплексом, включая договорные отношения.</w:t>
            </w:r>
          </w:p>
          <w:p w:rsidR="00246FEE" w:rsidRPr="00B40AB0" w:rsidRDefault="00246FEE" w:rsidP="00246FEE">
            <w:pPr>
              <w:shd w:val="clear" w:color="auto" w:fill="FFFFFF"/>
              <w:tabs>
                <w:tab w:val="left" w:pos="144"/>
              </w:tabs>
              <w:autoSpaceDE w:val="0"/>
              <w:autoSpaceDN w:val="0"/>
              <w:adjustRightInd w:val="0"/>
              <w:spacing w:line="274" w:lineRule="exact"/>
              <w:ind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Отбор и разработка инвестиционных проектов для включения в Программу, реализация которых обеспечит достижение целевых показателей.</w:t>
            </w:r>
          </w:p>
          <w:p w:rsidR="00246FEE" w:rsidRPr="00B40AB0" w:rsidRDefault="00246FEE" w:rsidP="00246FEE">
            <w:pPr>
              <w:shd w:val="clear" w:color="auto" w:fill="FFFFFF"/>
              <w:tabs>
                <w:tab w:val="left" w:pos="144"/>
              </w:tabs>
              <w:autoSpaceDE w:val="0"/>
              <w:autoSpaceDN w:val="0"/>
              <w:adjustRightInd w:val="0"/>
              <w:spacing w:line="274" w:lineRule="exact"/>
              <w:ind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Технико-экономическая оценка инвестиционных проектов.</w:t>
            </w:r>
          </w:p>
          <w:p w:rsidR="00246FEE" w:rsidRPr="00B40AB0" w:rsidRDefault="00246FEE" w:rsidP="00246FEE">
            <w:pPr>
              <w:shd w:val="clear" w:color="auto" w:fill="FFFFFF"/>
              <w:tabs>
                <w:tab w:val="left" w:pos="144"/>
              </w:tabs>
              <w:autoSpaceDE w:val="0"/>
              <w:autoSpaceDN w:val="0"/>
              <w:adjustRightInd w:val="0"/>
              <w:spacing w:line="274" w:lineRule="exact"/>
              <w:ind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 Определение источников инвестиций. </w:t>
            </w:r>
          </w:p>
          <w:p w:rsidR="00246FEE" w:rsidRPr="00B40AB0" w:rsidRDefault="00246FEE" w:rsidP="00246FEE">
            <w:pPr>
              <w:shd w:val="clear" w:color="auto" w:fill="FFFFFF"/>
              <w:tabs>
                <w:tab w:val="left" w:pos="144"/>
              </w:tabs>
              <w:autoSpaceDE w:val="0"/>
              <w:autoSpaceDN w:val="0"/>
              <w:adjustRightInd w:val="0"/>
              <w:spacing w:line="274" w:lineRule="exact"/>
              <w:ind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Оценка стоимости всех коммунальных услуг с учетом затрат на реализацию Программы и оценка их доступности для граждан.</w:t>
            </w:r>
          </w:p>
          <w:p w:rsidR="00246FEE" w:rsidRPr="00B40AB0" w:rsidRDefault="00246FEE" w:rsidP="00246FEE">
            <w:pPr>
              <w:shd w:val="clear" w:color="auto" w:fill="FFFFFF"/>
              <w:tabs>
                <w:tab w:val="left" w:pos="144"/>
              </w:tabs>
              <w:autoSpaceDE w:val="0"/>
              <w:autoSpaceDN w:val="0"/>
              <w:adjustRightInd w:val="0"/>
              <w:spacing w:line="274" w:lineRule="exact"/>
              <w:ind w:right="2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Оценка тарифов на подключение и оценка доступности услуг по подключению к системам коммунальной инфраструктуры с учетом реализации мероприятий Программы.</w:t>
            </w:r>
          </w:p>
          <w:p w:rsidR="00246FEE" w:rsidRPr="00B40AB0" w:rsidRDefault="00246FEE" w:rsidP="00246FEE">
            <w:pPr>
              <w:pStyle w:val="a8"/>
              <w:numPr>
                <w:ilvl w:val="0"/>
                <w:numId w:val="2"/>
              </w:numPr>
              <w:tabs>
                <w:tab w:val="left" w:pos="353"/>
              </w:tabs>
              <w:ind w:right="1013" w:firstLine="0"/>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 Предложения по совершенствованию системы управления коммунальным комплексом.</w:t>
            </w:r>
          </w:p>
        </w:tc>
      </w:tr>
      <w:tr w:rsidR="005B5750" w:rsidRPr="00562973" w:rsidTr="005E28C9">
        <w:trPr>
          <w:trHeight w:val="1324"/>
        </w:trPr>
        <w:tc>
          <w:tcPr>
            <w:tcW w:w="3290" w:type="dxa"/>
            <w:tcBorders>
              <w:top w:val="single" w:sz="26" w:space="0" w:color="000000"/>
              <w:left w:val="single" w:sz="23" w:space="0" w:color="000000"/>
              <w:right w:val="single" w:sz="25" w:space="0" w:color="000000"/>
            </w:tcBorders>
          </w:tcPr>
          <w:p w:rsidR="005B5750" w:rsidRPr="00B40AB0" w:rsidRDefault="005B5750" w:rsidP="000863E6">
            <w:pPr>
              <w:pStyle w:val="TableParagraph"/>
              <w:spacing w:line="239" w:lineRule="auto"/>
              <w:ind w:left="129" w:right="921"/>
              <w:rPr>
                <w:rFonts w:ascii="Times New Roman" w:eastAsia="Times New Roman" w:hAnsi="Times New Roman" w:cs="Times New Roman"/>
                <w:sz w:val="24"/>
                <w:szCs w:val="24"/>
                <w:highlight w:val="yellow"/>
              </w:rPr>
            </w:pPr>
            <w:proofErr w:type="spellStart"/>
            <w:r w:rsidRPr="00B40AB0">
              <w:rPr>
                <w:rFonts w:ascii="Times New Roman" w:hAnsi="Times New Roman" w:cs="Times New Roman"/>
                <w:sz w:val="24"/>
                <w:szCs w:val="24"/>
              </w:rPr>
              <w:t>Целевые</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ндикаторы</w:t>
            </w:r>
            <w:proofErr w:type="spellEnd"/>
            <w:r w:rsidR="000863E6"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rPr>
              <w:t xml:space="preserve">и </w:t>
            </w:r>
            <w:proofErr w:type="spellStart"/>
            <w:r w:rsidRPr="00B40AB0">
              <w:rPr>
                <w:rFonts w:ascii="Times New Roman" w:hAnsi="Times New Roman" w:cs="Times New Roman"/>
                <w:sz w:val="24"/>
                <w:szCs w:val="24"/>
              </w:rPr>
              <w:t>показатели</w:t>
            </w:r>
            <w:proofErr w:type="spellEnd"/>
          </w:p>
        </w:tc>
        <w:tc>
          <w:tcPr>
            <w:tcW w:w="6642" w:type="dxa"/>
            <w:tcBorders>
              <w:top w:val="single" w:sz="26" w:space="0" w:color="000000"/>
              <w:left w:val="single" w:sz="25" w:space="0" w:color="000000"/>
              <w:right w:val="single" w:sz="23" w:space="0" w:color="000000"/>
            </w:tcBorders>
          </w:tcPr>
          <w:p w:rsidR="005B5750" w:rsidRPr="00B40AB0" w:rsidRDefault="005B5750" w:rsidP="00246FEE">
            <w:pPr>
              <w:pStyle w:val="TableParagraph"/>
              <w:spacing w:before="1"/>
              <w:ind w:left="132"/>
              <w:rPr>
                <w:rFonts w:ascii="Times New Roman" w:eastAsia="Times New Roman" w:hAnsi="Times New Roman" w:cs="Times New Roman"/>
                <w:sz w:val="24"/>
                <w:szCs w:val="24"/>
                <w:lang w:val="ru-RU"/>
              </w:rPr>
            </w:pPr>
            <w:r w:rsidRPr="00B40AB0">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20 % от ежемесячного дохода к 2024 году.</w:t>
            </w:r>
          </w:p>
          <w:p w:rsidR="005B5750" w:rsidRPr="00B40AB0" w:rsidRDefault="005B5750" w:rsidP="00246FEE">
            <w:pPr>
              <w:pStyle w:val="TableParagraph"/>
              <w:spacing w:before="1"/>
              <w:ind w:left="132"/>
              <w:rPr>
                <w:rFonts w:ascii="Times New Roman" w:eastAsia="Times New Roman" w:hAnsi="Times New Roman" w:cs="Times New Roman"/>
                <w:sz w:val="24"/>
                <w:szCs w:val="24"/>
                <w:lang w:val="ru-RU"/>
              </w:rPr>
            </w:pPr>
            <w:r w:rsidRPr="00B40AB0">
              <w:rPr>
                <w:rFonts w:ascii="Times New Roman" w:eastAsia="Times New Roman" w:hAnsi="Times New Roman" w:cs="Times New Roman"/>
                <w:sz w:val="24"/>
                <w:szCs w:val="24"/>
                <w:lang w:val="ru-RU"/>
              </w:rPr>
              <w:t>Снижение доли аварийных и ветхих сетей.</w:t>
            </w:r>
          </w:p>
          <w:p w:rsidR="005B5750" w:rsidRPr="00B40AB0" w:rsidRDefault="005B5750" w:rsidP="00246FEE">
            <w:pPr>
              <w:pStyle w:val="TableParagraph"/>
              <w:spacing w:before="1"/>
              <w:ind w:left="132"/>
              <w:rPr>
                <w:rFonts w:ascii="Times New Roman" w:eastAsia="Times New Roman" w:hAnsi="Times New Roman" w:cs="Times New Roman"/>
                <w:sz w:val="24"/>
                <w:szCs w:val="24"/>
                <w:lang w:val="ru-RU"/>
              </w:rPr>
            </w:pPr>
            <w:r w:rsidRPr="00B40AB0">
              <w:rPr>
                <w:rFonts w:ascii="Times New Roman" w:eastAsia="Times New Roman" w:hAnsi="Times New Roman" w:cs="Times New Roman"/>
                <w:sz w:val="24"/>
                <w:szCs w:val="24"/>
                <w:lang w:val="ru-RU"/>
              </w:rPr>
              <w:t>Обеспечение надежной работы коммунальных систем.</w:t>
            </w:r>
          </w:p>
        </w:tc>
      </w:tr>
      <w:tr w:rsidR="00246FEE" w:rsidRPr="00B40AB0" w:rsidTr="00246FEE">
        <w:trPr>
          <w:trHeight w:hRule="exact" w:val="2086"/>
        </w:trPr>
        <w:tc>
          <w:tcPr>
            <w:tcW w:w="3290" w:type="dxa"/>
            <w:tcBorders>
              <w:top w:val="single" w:sz="26" w:space="0" w:color="000000"/>
              <w:left w:val="single" w:sz="23" w:space="0" w:color="000000"/>
              <w:bottom w:val="single" w:sz="26" w:space="0" w:color="000000"/>
              <w:right w:val="single" w:sz="25" w:space="0" w:color="000000"/>
            </w:tcBorders>
          </w:tcPr>
          <w:p w:rsidR="00246FEE" w:rsidRPr="00B40AB0" w:rsidRDefault="00246FEE" w:rsidP="00246FEE">
            <w:pPr>
              <w:pStyle w:val="TableParagraph"/>
              <w:spacing w:line="239" w:lineRule="auto"/>
              <w:ind w:left="129" w:right="600"/>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lastRenderedPageBreak/>
              <w:t>Сроки и этапы реализации Программы</w:t>
            </w:r>
          </w:p>
        </w:tc>
        <w:tc>
          <w:tcPr>
            <w:tcW w:w="6642" w:type="dxa"/>
            <w:tcBorders>
              <w:top w:val="single" w:sz="26" w:space="0" w:color="000000"/>
              <w:left w:val="single" w:sz="25" w:space="0" w:color="000000"/>
              <w:bottom w:val="single" w:sz="26" w:space="0" w:color="000000"/>
              <w:right w:val="single" w:sz="23" w:space="0" w:color="000000"/>
            </w:tcBorders>
          </w:tcPr>
          <w:p w:rsidR="00246FEE" w:rsidRPr="00B40AB0" w:rsidRDefault="00246FEE" w:rsidP="00246FEE">
            <w:pPr>
              <w:pStyle w:val="TableParagraph"/>
              <w:spacing w:before="1"/>
              <w:ind w:left="132"/>
              <w:rPr>
                <w:rFonts w:ascii="Times New Roman" w:eastAsia="Times New Roman" w:hAnsi="Times New Roman" w:cs="Times New Roman"/>
                <w:sz w:val="24"/>
                <w:szCs w:val="24"/>
                <w:lang w:val="ru-RU"/>
              </w:rPr>
            </w:pPr>
            <w:r w:rsidRPr="00B40AB0">
              <w:rPr>
                <w:rFonts w:ascii="Times New Roman" w:eastAsia="Times New Roman" w:hAnsi="Times New Roman" w:cs="Times New Roman"/>
                <w:sz w:val="24"/>
                <w:szCs w:val="24"/>
                <w:lang w:val="ru-RU"/>
              </w:rPr>
              <w:t>период с 2014 по 2024 года</w:t>
            </w:r>
          </w:p>
        </w:tc>
      </w:tr>
      <w:tr w:rsidR="00246FEE" w:rsidRPr="00B40AB0" w:rsidTr="00246FEE">
        <w:trPr>
          <w:trHeight w:hRule="exact" w:val="2417"/>
        </w:trPr>
        <w:tc>
          <w:tcPr>
            <w:tcW w:w="3290" w:type="dxa"/>
            <w:tcBorders>
              <w:top w:val="single" w:sz="26" w:space="0" w:color="000000"/>
              <w:left w:val="single" w:sz="23" w:space="0" w:color="000000"/>
              <w:bottom w:val="single" w:sz="26" w:space="0" w:color="000000"/>
              <w:right w:val="single" w:sz="25" w:space="0" w:color="000000"/>
            </w:tcBorders>
          </w:tcPr>
          <w:p w:rsidR="00246FEE" w:rsidRPr="00B40AB0" w:rsidRDefault="00246FEE" w:rsidP="000863E6">
            <w:pPr>
              <w:pStyle w:val="TableParagraph"/>
              <w:spacing w:line="241" w:lineRule="auto"/>
              <w:ind w:left="129" w:right="895"/>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Объемы</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требуемых</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капитальных</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вложений</w:t>
            </w:r>
            <w:proofErr w:type="spellEnd"/>
          </w:p>
        </w:tc>
        <w:tc>
          <w:tcPr>
            <w:tcW w:w="6642" w:type="dxa"/>
            <w:tcBorders>
              <w:top w:val="single" w:sz="26" w:space="0" w:color="000000"/>
              <w:left w:val="single" w:sz="25" w:space="0" w:color="000000"/>
              <w:bottom w:val="single" w:sz="26" w:space="0" w:color="000000"/>
              <w:right w:val="single" w:sz="23" w:space="0" w:color="000000"/>
            </w:tcBorders>
          </w:tcPr>
          <w:p w:rsidR="003860AD" w:rsidRPr="00B40AB0" w:rsidRDefault="003860AD" w:rsidP="003860AD">
            <w:pPr>
              <w:pStyle w:val="TableParagraph"/>
              <w:ind w:left="132" w:right="126"/>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Объем финансирования Программы составляет 428,076 млн. руб., в т.ч. по видам коммунальных услуг:</w:t>
            </w:r>
          </w:p>
          <w:p w:rsidR="003860AD" w:rsidRPr="00B40AB0" w:rsidRDefault="003860AD" w:rsidP="003860AD">
            <w:pPr>
              <w:pStyle w:val="a8"/>
              <w:numPr>
                <w:ilvl w:val="0"/>
                <w:numId w:val="1"/>
              </w:numPr>
              <w:tabs>
                <w:tab w:val="left" w:pos="841"/>
              </w:tabs>
              <w:spacing w:line="265" w:lineRule="exact"/>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Теплоснабжение</w:t>
            </w:r>
            <w:proofErr w:type="spellEnd"/>
            <w:r w:rsidRPr="00B40AB0">
              <w:rPr>
                <w:rFonts w:ascii="Times New Roman" w:hAnsi="Times New Roman" w:cs="Times New Roman"/>
                <w:sz w:val="24"/>
                <w:szCs w:val="24"/>
                <w:lang w:val="ru-RU"/>
              </w:rPr>
              <w:t xml:space="preserve"> –62,086 </w:t>
            </w:r>
            <w:proofErr w:type="spellStart"/>
            <w:r w:rsidRPr="00B40AB0">
              <w:rPr>
                <w:rFonts w:ascii="Times New Roman" w:hAnsi="Times New Roman" w:cs="Times New Roman"/>
                <w:sz w:val="24"/>
                <w:szCs w:val="24"/>
              </w:rPr>
              <w:t>млн</w:t>
            </w:r>
            <w:proofErr w:type="spellEnd"/>
            <w:r w:rsidRPr="00B40AB0">
              <w:rPr>
                <w:rFonts w:ascii="Times New Roman" w:hAnsi="Times New Roman" w:cs="Times New Roman"/>
                <w:sz w:val="24"/>
                <w:szCs w:val="24"/>
              </w:rPr>
              <w:t xml:space="preserve">. </w:t>
            </w:r>
            <w:proofErr w:type="spellStart"/>
            <w:proofErr w:type="gramStart"/>
            <w:r w:rsidRPr="00B40AB0">
              <w:rPr>
                <w:rFonts w:ascii="Times New Roman" w:hAnsi="Times New Roman" w:cs="Times New Roman"/>
                <w:sz w:val="24"/>
                <w:szCs w:val="24"/>
              </w:rPr>
              <w:t>руб</w:t>
            </w:r>
            <w:proofErr w:type="spellEnd"/>
            <w:proofErr w:type="gramEnd"/>
            <w:r w:rsidRPr="00B40AB0">
              <w:rPr>
                <w:rFonts w:ascii="Times New Roman" w:hAnsi="Times New Roman" w:cs="Times New Roman"/>
                <w:sz w:val="24"/>
                <w:szCs w:val="24"/>
              </w:rPr>
              <w:t>.</w:t>
            </w:r>
          </w:p>
          <w:p w:rsidR="003860AD" w:rsidRPr="00B40AB0" w:rsidRDefault="003860AD" w:rsidP="003860AD">
            <w:pPr>
              <w:pStyle w:val="a8"/>
              <w:numPr>
                <w:ilvl w:val="0"/>
                <w:numId w:val="1"/>
              </w:numPr>
              <w:tabs>
                <w:tab w:val="left" w:pos="841"/>
              </w:tabs>
              <w:spacing w:line="269" w:lineRule="exact"/>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Водоснабжение и водоотведение –166,179 млн. руб.</w:t>
            </w:r>
          </w:p>
          <w:p w:rsidR="003860AD" w:rsidRPr="00B40AB0" w:rsidRDefault="003860AD" w:rsidP="003860AD">
            <w:pPr>
              <w:pStyle w:val="a8"/>
              <w:numPr>
                <w:ilvl w:val="0"/>
                <w:numId w:val="1"/>
              </w:numPr>
              <w:tabs>
                <w:tab w:val="left" w:pos="841"/>
              </w:tabs>
              <w:spacing w:line="269" w:lineRule="exact"/>
              <w:rPr>
                <w:rFonts w:ascii="Times New Roman" w:eastAsia="Times New Roman" w:hAnsi="Times New Roman" w:cs="Times New Roman"/>
                <w:sz w:val="24"/>
                <w:szCs w:val="24"/>
              </w:rPr>
            </w:pPr>
            <w:proofErr w:type="spellStart"/>
            <w:r w:rsidRPr="00B40AB0">
              <w:rPr>
                <w:rFonts w:ascii="Times New Roman" w:hAnsi="Times New Roman" w:cs="Times New Roman"/>
                <w:sz w:val="24"/>
                <w:szCs w:val="24"/>
              </w:rPr>
              <w:t>Электроснабжение</w:t>
            </w:r>
            <w:proofErr w:type="spellEnd"/>
            <w:r w:rsidRPr="00B40AB0">
              <w:rPr>
                <w:rFonts w:ascii="Times New Roman" w:hAnsi="Times New Roman" w:cs="Times New Roman"/>
                <w:sz w:val="24"/>
                <w:szCs w:val="24"/>
                <w:lang w:val="ru-RU"/>
              </w:rPr>
              <w:t xml:space="preserve"> –8</w:t>
            </w:r>
            <w:r w:rsidRPr="00B40AB0">
              <w:rPr>
                <w:rFonts w:ascii="Times New Roman" w:hAnsi="Times New Roman" w:cs="Times New Roman"/>
                <w:sz w:val="24"/>
                <w:szCs w:val="24"/>
              </w:rPr>
              <w:t>0,</w:t>
            </w:r>
            <w:r w:rsidRPr="00B40AB0">
              <w:rPr>
                <w:rFonts w:ascii="Times New Roman" w:hAnsi="Times New Roman" w:cs="Times New Roman"/>
                <w:sz w:val="24"/>
                <w:szCs w:val="24"/>
                <w:lang w:val="ru-RU"/>
              </w:rPr>
              <w:t xml:space="preserve">482 </w:t>
            </w:r>
            <w:proofErr w:type="spellStart"/>
            <w:r w:rsidRPr="00B40AB0">
              <w:rPr>
                <w:rFonts w:ascii="Times New Roman" w:hAnsi="Times New Roman" w:cs="Times New Roman"/>
                <w:sz w:val="24"/>
                <w:szCs w:val="24"/>
              </w:rPr>
              <w:t>млн</w:t>
            </w:r>
            <w:proofErr w:type="spellEnd"/>
            <w:r w:rsidRPr="00B40AB0">
              <w:rPr>
                <w:rFonts w:ascii="Times New Roman" w:hAnsi="Times New Roman" w:cs="Times New Roman"/>
                <w:sz w:val="24"/>
                <w:szCs w:val="24"/>
              </w:rPr>
              <w:t xml:space="preserve">. </w:t>
            </w:r>
            <w:proofErr w:type="spellStart"/>
            <w:proofErr w:type="gramStart"/>
            <w:r w:rsidRPr="00B40AB0">
              <w:rPr>
                <w:rFonts w:ascii="Times New Roman" w:hAnsi="Times New Roman" w:cs="Times New Roman"/>
                <w:sz w:val="24"/>
                <w:szCs w:val="24"/>
              </w:rPr>
              <w:t>руб</w:t>
            </w:r>
            <w:proofErr w:type="spellEnd"/>
            <w:proofErr w:type="gramEnd"/>
            <w:r w:rsidRPr="00B40AB0">
              <w:rPr>
                <w:rFonts w:ascii="Times New Roman" w:hAnsi="Times New Roman" w:cs="Times New Roman"/>
                <w:sz w:val="24"/>
                <w:szCs w:val="24"/>
              </w:rPr>
              <w:t>.</w:t>
            </w:r>
          </w:p>
          <w:p w:rsidR="003860AD" w:rsidRPr="00B40AB0" w:rsidRDefault="003860AD" w:rsidP="003860AD">
            <w:pPr>
              <w:pStyle w:val="a8"/>
              <w:numPr>
                <w:ilvl w:val="0"/>
                <w:numId w:val="1"/>
              </w:numPr>
              <w:tabs>
                <w:tab w:val="left" w:pos="841"/>
              </w:tabs>
              <w:spacing w:line="269" w:lineRule="exact"/>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Захоронение и утилизация ТБО –3,000 млн. руб.</w:t>
            </w:r>
          </w:p>
          <w:p w:rsidR="00246FEE" w:rsidRPr="00B40AB0" w:rsidRDefault="003860AD" w:rsidP="003860AD">
            <w:pPr>
              <w:pStyle w:val="a8"/>
              <w:numPr>
                <w:ilvl w:val="0"/>
                <w:numId w:val="1"/>
              </w:numPr>
              <w:tabs>
                <w:tab w:val="left" w:pos="841"/>
              </w:tabs>
              <w:spacing w:line="269" w:lineRule="exact"/>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Газоснабжение –116,329 млн. руб.</w:t>
            </w:r>
          </w:p>
        </w:tc>
      </w:tr>
      <w:tr w:rsidR="00246FEE" w:rsidRPr="00562973" w:rsidTr="00372248">
        <w:trPr>
          <w:trHeight w:hRule="exact" w:val="3499"/>
        </w:trPr>
        <w:tc>
          <w:tcPr>
            <w:tcW w:w="3290" w:type="dxa"/>
            <w:tcBorders>
              <w:top w:val="single" w:sz="26" w:space="0" w:color="000000"/>
              <w:left w:val="single" w:sz="23" w:space="0" w:color="000000"/>
              <w:bottom w:val="single" w:sz="25" w:space="0" w:color="000000"/>
              <w:right w:val="single" w:sz="25" w:space="0" w:color="000000"/>
            </w:tcBorders>
          </w:tcPr>
          <w:p w:rsidR="00246FEE" w:rsidRPr="00B40AB0" w:rsidRDefault="00246FEE" w:rsidP="00246FEE">
            <w:pPr>
              <w:pStyle w:val="TableParagraph"/>
              <w:spacing w:line="239" w:lineRule="auto"/>
              <w:ind w:left="129" w:right="869"/>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Ожидаемые результаты реализации программы</w:t>
            </w:r>
          </w:p>
        </w:tc>
        <w:tc>
          <w:tcPr>
            <w:tcW w:w="6642" w:type="dxa"/>
            <w:tcBorders>
              <w:top w:val="single" w:sz="26" w:space="0" w:color="000000"/>
              <w:left w:val="single" w:sz="25" w:space="0" w:color="000000"/>
              <w:bottom w:val="single" w:sz="25" w:space="0" w:color="000000"/>
              <w:right w:val="single" w:sz="23" w:space="0" w:color="000000"/>
            </w:tcBorders>
          </w:tcPr>
          <w:p w:rsidR="00246FEE" w:rsidRPr="00B40AB0" w:rsidRDefault="00246FEE" w:rsidP="00246FEE">
            <w:pPr>
              <w:pStyle w:val="TableParagraph"/>
              <w:spacing w:line="239" w:lineRule="auto"/>
              <w:ind w:left="132" w:right="102" w:firstLine="232"/>
              <w:jc w:val="both"/>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246FEE" w:rsidRPr="00B40AB0" w:rsidRDefault="00246FEE" w:rsidP="00246FEE">
            <w:pPr>
              <w:pStyle w:val="TableParagraph"/>
              <w:spacing w:before="1"/>
              <w:ind w:left="132" w:right="102" w:firstLine="232"/>
              <w:jc w:val="both"/>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246FEE" w:rsidRPr="00B40AB0" w:rsidRDefault="00246FEE" w:rsidP="00246FEE">
            <w:pPr>
              <w:pStyle w:val="TableParagraph"/>
              <w:spacing w:before="1" w:line="252" w:lineRule="exact"/>
              <w:ind w:left="364"/>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Прогноз стоимости всех коммунальных ресурсов.</w:t>
            </w:r>
          </w:p>
          <w:p w:rsidR="00246FEE" w:rsidRPr="00B40AB0" w:rsidRDefault="00246FEE" w:rsidP="00246FEE">
            <w:pPr>
              <w:pStyle w:val="TableParagraph"/>
              <w:ind w:left="132" w:right="102" w:firstLine="232"/>
              <w:jc w:val="both"/>
              <w:rPr>
                <w:rFonts w:ascii="Times New Roman" w:eastAsia="Times New Roman" w:hAnsi="Times New Roman" w:cs="Times New Roman"/>
                <w:sz w:val="24"/>
                <w:szCs w:val="24"/>
                <w:lang w:val="ru-RU"/>
              </w:rPr>
            </w:pPr>
            <w:r w:rsidRPr="00B40AB0">
              <w:rPr>
                <w:rFonts w:ascii="Times New Roman" w:hAnsi="Times New Roman" w:cs="Times New Roman"/>
                <w:sz w:val="24"/>
                <w:szCs w:val="24"/>
                <w:lang w:val="ru-RU"/>
              </w:rPr>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246FEE" w:rsidRPr="00B40AB0" w:rsidRDefault="00246FEE" w:rsidP="00246FEE">
      <w:pPr>
        <w:jc w:val="both"/>
        <w:rPr>
          <w:rFonts w:ascii="Times New Roman" w:eastAsia="Times New Roman" w:hAnsi="Times New Roman" w:cs="Times New Roman"/>
          <w:sz w:val="24"/>
          <w:szCs w:val="24"/>
          <w:lang w:val="ru-RU"/>
        </w:rPr>
        <w:sectPr w:rsidR="00246FEE" w:rsidRPr="00B40AB0">
          <w:footerReference w:type="default" r:id="rId8"/>
          <w:pgSz w:w="11900" w:h="16840"/>
          <w:pgMar w:top="1080" w:right="320" w:bottom="480" w:left="1440" w:header="0" w:footer="290" w:gutter="0"/>
          <w:cols w:space="720"/>
        </w:sectPr>
      </w:pPr>
    </w:p>
    <w:p w:rsidR="00246FEE" w:rsidRPr="00B40AB0" w:rsidRDefault="00246FEE" w:rsidP="002D4AD4">
      <w:pPr>
        <w:pStyle w:val="1"/>
        <w:spacing w:before="0"/>
        <w:ind w:left="101" w:right="100" w:hanging="101"/>
        <w:jc w:val="center"/>
        <w:rPr>
          <w:rFonts w:cs="Times New Roman"/>
          <w:sz w:val="24"/>
          <w:szCs w:val="24"/>
          <w:lang w:val="ru-RU"/>
        </w:rPr>
      </w:pPr>
      <w:bookmarkStart w:id="2" w:name="_Toc415735819"/>
      <w:r w:rsidRPr="00B40AB0">
        <w:rPr>
          <w:rFonts w:cs="Times New Roman"/>
          <w:sz w:val="24"/>
          <w:szCs w:val="24"/>
          <w:lang w:val="ru-RU"/>
        </w:rPr>
        <w:lastRenderedPageBreak/>
        <w:t>РАЗДЕЛ 2. ХАРАКТЕРИСТИКА СУЩЕСТВУ</w:t>
      </w:r>
      <w:r w:rsidR="00490DB1" w:rsidRPr="00B40AB0">
        <w:rPr>
          <w:rFonts w:cs="Times New Roman"/>
          <w:sz w:val="24"/>
          <w:szCs w:val="24"/>
          <w:lang w:val="ru-RU"/>
        </w:rPr>
        <w:t xml:space="preserve">ЮЩЕГО СОСТОЯНИЯ КОММУНАЛЬНОЙ </w:t>
      </w:r>
      <w:r w:rsidRPr="00B40AB0">
        <w:rPr>
          <w:rFonts w:cs="Times New Roman"/>
          <w:sz w:val="24"/>
          <w:szCs w:val="24"/>
          <w:lang w:val="ru-RU"/>
        </w:rPr>
        <w:t>ИНФРАСТРУКТУРЫ</w:t>
      </w:r>
      <w:bookmarkEnd w:id="2"/>
    </w:p>
    <w:p w:rsidR="00246FEE" w:rsidRPr="00B40AB0" w:rsidRDefault="00246FEE" w:rsidP="00490DB1">
      <w:pPr>
        <w:pStyle w:val="1"/>
        <w:spacing w:before="0"/>
        <w:ind w:left="101" w:right="100" w:firstLine="566"/>
        <w:jc w:val="both"/>
        <w:rPr>
          <w:rFonts w:cs="Times New Roman"/>
          <w:b w:val="0"/>
          <w:bCs w:val="0"/>
          <w:sz w:val="24"/>
          <w:szCs w:val="24"/>
          <w:lang w:val="ru-RU"/>
        </w:rPr>
      </w:pPr>
    </w:p>
    <w:p w:rsidR="00246FEE" w:rsidRPr="00B40AB0" w:rsidRDefault="002D4AD4" w:rsidP="002D4AD4">
      <w:pPr>
        <w:pStyle w:val="21"/>
        <w:jc w:val="both"/>
        <w:rPr>
          <w:rFonts w:cs="Times New Roman"/>
          <w:b w:val="0"/>
          <w:bCs w:val="0"/>
          <w:i w:val="0"/>
          <w:sz w:val="24"/>
          <w:szCs w:val="24"/>
          <w:lang w:val="ru-RU"/>
        </w:rPr>
      </w:pPr>
      <w:bookmarkStart w:id="3" w:name="_Toc415735820"/>
      <w:r w:rsidRPr="00B40AB0">
        <w:rPr>
          <w:rFonts w:cs="Times New Roman"/>
          <w:i w:val="0"/>
          <w:sz w:val="24"/>
          <w:szCs w:val="24"/>
          <w:lang w:val="ru-RU"/>
        </w:rPr>
        <w:t xml:space="preserve">2.1 </w:t>
      </w:r>
      <w:r w:rsidR="00246FEE" w:rsidRPr="00B40AB0">
        <w:rPr>
          <w:rFonts w:cs="Times New Roman"/>
          <w:i w:val="0"/>
          <w:sz w:val="24"/>
          <w:szCs w:val="24"/>
          <w:lang w:val="ru-RU"/>
        </w:rPr>
        <w:t xml:space="preserve">Краткий анализ существующего состояния системы </w:t>
      </w:r>
      <w:r w:rsidR="00E16C47" w:rsidRPr="00B40AB0">
        <w:rPr>
          <w:rFonts w:cs="Times New Roman"/>
          <w:i w:val="0"/>
          <w:sz w:val="24"/>
          <w:szCs w:val="24"/>
          <w:lang w:val="ru-RU"/>
        </w:rPr>
        <w:t>теплоснабжения</w:t>
      </w:r>
      <w:bookmarkEnd w:id="3"/>
    </w:p>
    <w:p w:rsidR="00E16C47" w:rsidRPr="00B40AB0" w:rsidRDefault="00E16C47" w:rsidP="00490DB1">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В настоящее время основными </w:t>
      </w:r>
      <w:proofErr w:type="spellStart"/>
      <w:r w:rsidRPr="00B40AB0">
        <w:rPr>
          <w:rFonts w:ascii="Times New Roman" w:hAnsi="Times New Roman" w:cs="Times New Roman"/>
          <w:sz w:val="24"/>
          <w:szCs w:val="24"/>
          <w:lang w:val="ru-RU"/>
        </w:rPr>
        <w:t>теплоисточниками</w:t>
      </w:r>
      <w:proofErr w:type="spellEnd"/>
      <w:r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являются пять котельных тепловой мощностью свыше 12,264 Гкал/</w:t>
      </w:r>
      <w:proofErr w:type="gramStart"/>
      <w:r w:rsidRPr="00B40AB0">
        <w:rPr>
          <w:rFonts w:ascii="Times New Roman" w:hAnsi="Times New Roman" w:cs="Times New Roman"/>
          <w:sz w:val="24"/>
          <w:szCs w:val="24"/>
          <w:lang w:val="ru-RU"/>
        </w:rPr>
        <w:t>ч</w:t>
      </w:r>
      <w:proofErr w:type="gramEnd"/>
      <w:r w:rsidRPr="00B40AB0">
        <w:rPr>
          <w:rFonts w:ascii="Times New Roman" w:hAnsi="Times New Roman" w:cs="Times New Roman"/>
          <w:sz w:val="24"/>
          <w:szCs w:val="24"/>
          <w:lang w:val="ru-RU"/>
        </w:rPr>
        <w:t>, которые обеспечивают более 100 % тепловых нагрузок сельского поселения.</w:t>
      </w:r>
    </w:p>
    <w:p w:rsidR="00E16C47" w:rsidRPr="00B40AB0" w:rsidRDefault="00E16C47" w:rsidP="00490DB1">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Основным топливом для котельных является природный газ, в настоящее время резервное топливо не используется и не закупается. Характеристики котельных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сведены в таблицу 2.1.1.</w:t>
      </w:r>
    </w:p>
    <w:p w:rsidR="00490DB1" w:rsidRPr="00B40AB0" w:rsidRDefault="00490DB1" w:rsidP="00490DB1">
      <w:pPr>
        <w:pStyle w:val="a8"/>
        <w:ind w:firstLine="709"/>
        <w:jc w:val="both"/>
        <w:rPr>
          <w:rFonts w:ascii="Times New Roman" w:hAnsi="Times New Roman" w:cs="Times New Roman"/>
          <w:sz w:val="24"/>
          <w:szCs w:val="24"/>
          <w:lang w:val="ru-RU"/>
        </w:rPr>
      </w:pPr>
    </w:p>
    <w:p w:rsidR="00E16C47" w:rsidRPr="00B40AB0" w:rsidRDefault="00E16C47" w:rsidP="00490DB1">
      <w:pPr>
        <w:pStyle w:val="a8"/>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Таблица 2.1.1 – Характеристики котлов котельных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СП</w:t>
      </w:r>
    </w:p>
    <w:tbl>
      <w:tblPr>
        <w:tblW w:w="9255" w:type="dxa"/>
        <w:tblInd w:w="111" w:type="dxa"/>
        <w:tblLayout w:type="fixed"/>
        <w:tblCellMar>
          <w:left w:w="0" w:type="dxa"/>
          <w:right w:w="0" w:type="dxa"/>
        </w:tblCellMar>
        <w:tblLook w:val="01E0"/>
      </w:tblPr>
      <w:tblGrid>
        <w:gridCol w:w="2167"/>
        <w:gridCol w:w="1276"/>
        <w:gridCol w:w="2977"/>
        <w:gridCol w:w="1701"/>
        <w:gridCol w:w="1134"/>
      </w:tblGrid>
      <w:tr w:rsidR="00E16C47" w:rsidRPr="00B40AB0" w:rsidTr="001237BB">
        <w:trPr>
          <w:trHeight w:hRule="exact" w:val="883"/>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B40AB0" w:rsidRDefault="00E16C47" w:rsidP="00E16C47">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Наименование</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Кол</w:t>
            </w:r>
            <w:proofErr w:type="spellEnd"/>
            <w:r w:rsidRPr="00B40AB0">
              <w:rPr>
                <w:rFonts w:ascii="Times New Roman" w:eastAsia="Calibri" w:hAnsi="Times New Roman" w:cs="Times New Roman"/>
                <w:sz w:val="24"/>
                <w:szCs w:val="24"/>
                <w:lang w:val="ru-RU"/>
              </w:rPr>
              <w:t>-</w:t>
            </w:r>
            <w:proofErr w:type="spellStart"/>
            <w:r w:rsidRPr="00B40AB0">
              <w:rPr>
                <w:rFonts w:ascii="Times New Roman" w:eastAsia="Calibri" w:hAnsi="Times New Roman" w:cs="Times New Roman"/>
                <w:sz w:val="24"/>
                <w:szCs w:val="24"/>
              </w:rPr>
              <w:t>во</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шт</w:t>
            </w:r>
            <w:proofErr w:type="spellEnd"/>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ind w:left="138"/>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Теплопроизводительность</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Гкал</w:t>
            </w:r>
            <w:proofErr w:type="spellEnd"/>
            <w:r w:rsidRPr="00B40AB0">
              <w:rPr>
                <w:rFonts w:ascii="Times New Roman" w:eastAsia="Calibri" w:hAnsi="Times New Roman" w:cs="Times New Roman"/>
                <w:sz w:val="24"/>
                <w:szCs w:val="24"/>
              </w:rPr>
              <w:t>/ч</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ind w:left="135"/>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Год</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ввода</w:t>
            </w:r>
            <w:proofErr w:type="spellEnd"/>
            <w:r w:rsidRPr="00B40AB0">
              <w:rPr>
                <w:rFonts w:ascii="Times New Roman" w:eastAsia="Calibri" w:hAnsi="Times New Roman" w:cs="Times New Roman"/>
                <w:sz w:val="24"/>
                <w:szCs w:val="24"/>
              </w:rPr>
              <w:t xml:space="preserve"> в </w:t>
            </w:r>
            <w:proofErr w:type="spellStart"/>
            <w:r w:rsidRPr="00B40AB0">
              <w:rPr>
                <w:rFonts w:ascii="Times New Roman" w:eastAsia="Calibri" w:hAnsi="Times New Roman" w:cs="Times New Roman"/>
                <w:sz w:val="24"/>
                <w:szCs w:val="24"/>
              </w:rPr>
              <w:t>эксплуатацию</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КПД,</w:t>
            </w:r>
          </w:p>
          <w:p w:rsidR="00E16C47" w:rsidRPr="00B40AB0" w:rsidRDefault="00E16C47" w:rsidP="00E16C47">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r>
      <w:tr w:rsidR="00E16C47" w:rsidRPr="00B40AB0" w:rsidTr="001237BB">
        <w:trPr>
          <w:trHeight w:hRule="exact" w:val="427"/>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B40AB0" w:rsidRDefault="00E16C47" w:rsidP="00E16C47">
            <w:pPr>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lang w:val="ru-RU"/>
              </w:rPr>
              <w:t>котельная «Новостройка» с. Богашево</w:t>
            </w:r>
          </w:p>
        </w:tc>
      </w:tr>
      <w:tr w:rsidR="00E16C47" w:rsidRPr="00B40AB0" w:rsidTr="001237BB">
        <w:trPr>
          <w:trHeight w:hRule="exact" w:val="341"/>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ind w:left="8"/>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ДКВР-6,5-13-115ГМ</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5,58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2008</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B40AB0" w:rsidRDefault="00E16C47" w:rsidP="00E16C47">
            <w:pPr>
              <w:ind w:left="224"/>
              <w:jc w:val="center"/>
              <w:rPr>
                <w:rFonts w:ascii="Times New Roman" w:eastAsia="Calibri" w:hAnsi="Times New Roman" w:cs="Times New Roman"/>
                <w:sz w:val="24"/>
                <w:szCs w:val="24"/>
                <w:lang w:val="ru-RU"/>
              </w:rPr>
            </w:pPr>
          </w:p>
        </w:tc>
      </w:tr>
      <w:tr w:rsidR="00E16C47" w:rsidRPr="00B40AB0" w:rsidTr="001237BB">
        <w:trPr>
          <w:trHeight w:hRule="exact" w:val="341"/>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ind w:left="8"/>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ДЕВ-10-24-ГМ-ОИ</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2,95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E16C47">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2009</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B40AB0" w:rsidRDefault="00E16C47" w:rsidP="00E16C47">
            <w:pPr>
              <w:ind w:left="224"/>
              <w:jc w:val="center"/>
              <w:rPr>
                <w:rFonts w:ascii="Times New Roman" w:eastAsia="Calibri" w:hAnsi="Times New Roman" w:cs="Times New Roman"/>
                <w:sz w:val="24"/>
                <w:szCs w:val="24"/>
                <w:lang w:val="ru-RU"/>
              </w:rPr>
            </w:pPr>
          </w:p>
        </w:tc>
      </w:tr>
      <w:tr w:rsidR="00E16C47" w:rsidRPr="00B40AB0" w:rsidTr="001237BB">
        <w:trPr>
          <w:trHeight w:hRule="exact" w:val="341"/>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B40AB0" w:rsidRDefault="00E16C47" w:rsidP="00E16C47">
            <w:pPr>
              <w:ind w:left="224"/>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lang w:val="ru-RU"/>
              </w:rPr>
              <w:t>котельная «Керамик» с. Богашево</w:t>
            </w:r>
          </w:p>
        </w:tc>
      </w:tr>
      <w:tr w:rsidR="00E16C47" w:rsidRPr="00B40AB0" w:rsidTr="001237BB">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490DB1">
            <w:pPr>
              <w:spacing w:line="360" w:lineRule="auto"/>
              <w:ind w:left="8"/>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НР-18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490DB1">
            <w:pPr>
              <w:spacing w:line="360" w:lineRule="auto"/>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3</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490DB1">
            <w:pPr>
              <w:spacing w:line="360" w:lineRule="auto"/>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0,7</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16C47" w:rsidRPr="00B40AB0" w:rsidRDefault="00E16C47" w:rsidP="00490DB1">
            <w:pPr>
              <w:spacing w:line="360" w:lineRule="auto"/>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1973</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16C47" w:rsidRPr="00B40AB0" w:rsidRDefault="00E16C47" w:rsidP="00490DB1">
            <w:pPr>
              <w:spacing w:line="360" w:lineRule="auto"/>
              <w:jc w:val="center"/>
              <w:rPr>
                <w:rFonts w:ascii="Times New Roman" w:eastAsia="Calibri" w:hAnsi="Times New Roman" w:cs="Times New Roman"/>
                <w:sz w:val="24"/>
                <w:szCs w:val="24"/>
                <w:lang w:val="ru-RU"/>
              </w:rPr>
            </w:pPr>
          </w:p>
        </w:tc>
      </w:tr>
      <w:tr w:rsidR="001237BB" w:rsidRPr="00B40AB0" w:rsidTr="001237BB">
        <w:trPr>
          <w:trHeight w:hRule="exact" w:val="341"/>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B40AB0" w:rsidRDefault="001237BB" w:rsidP="00E16C47">
            <w:pPr>
              <w:ind w:left="224"/>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lang w:val="ru-RU"/>
              </w:rPr>
              <w:t xml:space="preserve">котельная </w:t>
            </w:r>
            <w:proofErr w:type="gramStart"/>
            <w:r w:rsidRPr="00B40AB0">
              <w:rPr>
                <w:rFonts w:ascii="Times New Roman" w:eastAsia="Calibri" w:hAnsi="Times New Roman" w:cs="Times New Roman"/>
                <w:b/>
                <w:sz w:val="24"/>
                <w:szCs w:val="24"/>
                <w:lang w:val="ru-RU"/>
              </w:rPr>
              <w:t>в</w:t>
            </w:r>
            <w:proofErr w:type="gramEnd"/>
            <w:r w:rsidRPr="00B40AB0">
              <w:rPr>
                <w:rFonts w:ascii="Times New Roman" w:eastAsia="Calibri" w:hAnsi="Times New Roman" w:cs="Times New Roman"/>
                <w:b/>
                <w:sz w:val="24"/>
                <w:szCs w:val="24"/>
                <w:lang w:val="ru-RU"/>
              </w:rPr>
              <w:t xml:space="preserve"> с. Петухово</w:t>
            </w:r>
          </w:p>
        </w:tc>
      </w:tr>
      <w:tr w:rsidR="001237BB" w:rsidRPr="00B40AB0" w:rsidTr="001237BB">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ind w:left="8"/>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КВЖ-0,15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0,129</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2005</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93,4</w:t>
            </w:r>
          </w:p>
        </w:tc>
      </w:tr>
      <w:tr w:rsidR="001237BB" w:rsidRPr="00562973" w:rsidTr="001237BB">
        <w:trPr>
          <w:trHeight w:hRule="exact" w:val="341"/>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B40AB0" w:rsidRDefault="001237BB" w:rsidP="00E16C47">
            <w:pPr>
              <w:ind w:left="224"/>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lang w:val="ru-RU"/>
              </w:rPr>
              <w:t xml:space="preserve">котельная «Поселковая» </w:t>
            </w:r>
            <w:proofErr w:type="gramStart"/>
            <w:r w:rsidRPr="00B40AB0">
              <w:rPr>
                <w:rFonts w:ascii="Times New Roman" w:eastAsia="Calibri" w:hAnsi="Times New Roman" w:cs="Times New Roman"/>
                <w:b/>
                <w:sz w:val="24"/>
                <w:szCs w:val="24"/>
                <w:lang w:val="ru-RU"/>
              </w:rPr>
              <w:t>в</w:t>
            </w:r>
            <w:proofErr w:type="gramEnd"/>
            <w:r w:rsidRPr="00B40AB0">
              <w:rPr>
                <w:rFonts w:ascii="Times New Roman" w:eastAsia="Calibri" w:hAnsi="Times New Roman" w:cs="Times New Roman"/>
                <w:b/>
                <w:sz w:val="24"/>
                <w:szCs w:val="24"/>
                <w:lang w:val="ru-RU"/>
              </w:rPr>
              <w:t xml:space="preserve"> с. </w:t>
            </w:r>
            <w:proofErr w:type="spellStart"/>
            <w:r w:rsidRPr="00B40AB0">
              <w:rPr>
                <w:rFonts w:ascii="Times New Roman" w:eastAsia="Calibri" w:hAnsi="Times New Roman" w:cs="Times New Roman"/>
                <w:b/>
                <w:sz w:val="24"/>
                <w:szCs w:val="24"/>
                <w:lang w:val="ru-RU"/>
              </w:rPr>
              <w:t>Лучаново</w:t>
            </w:r>
            <w:proofErr w:type="spellEnd"/>
          </w:p>
        </w:tc>
      </w:tr>
      <w:tr w:rsidR="001237BB" w:rsidRPr="00B40AB0" w:rsidTr="001237BB">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ind w:left="8"/>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Турботерм-800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0,688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B40AB0" w:rsidRDefault="001237BB" w:rsidP="00490DB1">
            <w:pPr>
              <w:spacing w:line="360" w:lineRule="auto"/>
              <w:jc w:val="center"/>
              <w:rPr>
                <w:rFonts w:ascii="Times New Roman" w:eastAsia="Calibri" w:hAnsi="Times New Roman" w:cs="Times New Roman"/>
                <w:sz w:val="24"/>
                <w:szCs w:val="24"/>
              </w:rPr>
            </w:pPr>
          </w:p>
        </w:tc>
      </w:tr>
      <w:tr w:rsidR="001237BB" w:rsidRPr="00562973" w:rsidTr="001237BB">
        <w:trPr>
          <w:trHeight w:hRule="exact" w:val="341"/>
        </w:trPr>
        <w:tc>
          <w:tcPr>
            <w:tcW w:w="925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B40AB0" w:rsidRDefault="001237BB" w:rsidP="00E16C47">
            <w:pPr>
              <w:ind w:left="224"/>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lang w:val="ru-RU"/>
              </w:rPr>
              <w:t xml:space="preserve">котельная «Школа» </w:t>
            </w:r>
            <w:proofErr w:type="gramStart"/>
            <w:r w:rsidRPr="00B40AB0">
              <w:rPr>
                <w:rFonts w:ascii="Times New Roman" w:eastAsia="Calibri" w:hAnsi="Times New Roman" w:cs="Times New Roman"/>
                <w:b/>
                <w:sz w:val="24"/>
                <w:szCs w:val="24"/>
                <w:lang w:val="ru-RU"/>
              </w:rPr>
              <w:t>в</w:t>
            </w:r>
            <w:proofErr w:type="gramEnd"/>
            <w:r w:rsidRPr="00B40AB0">
              <w:rPr>
                <w:rFonts w:ascii="Times New Roman" w:eastAsia="Calibri" w:hAnsi="Times New Roman" w:cs="Times New Roman"/>
                <w:b/>
                <w:sz w:val="24"/>
                <w:szCs w:val="24"/>
                <w:lang w:val="ru-RU"/>
              </w:rPr>
              <w:t xml:space="preserve"> с. </w:t>
            </w:r>
            <w:proofErr w:type="spellStart"/>
            <w:r w:rsidRPr="00B40AB0">
              <w:rPr>
                <w:rFonts w:ascii="Times New Roman" w:eastAsia="Calibri" w:hAnsi="Times New Roman" w:cs="Times New Roman"/>
                <w:b/>
                <w:sz w:val="24"/>
                <w:szCs w:val="24"/>
                <w:lang w:val="ru-RU"/>
              </w:rPr>
              <w:t>Лучаново</w:t>
            </w:r>
            <w:proofErr w:type="spellEnd"/>
          </w:p>
        </w:tc>
      </w:tr>
      <w:tr w:rsidR="001237BB" w:rsidRPr="00B40AB0" w:rsidTr="001237BB">
        <w:trPr>
          <w:trHeight w:hRule="exact" w:val="340"/>
        </w:trPr>
        <w:tc>
          <w:tcPr>
            <w:tcW w:w="21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ind w:left="8"/>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Турботерм-800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0,688</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2002</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B40AB0" w:rsidRDefault="001237BB" w:rsidP="00490DB1">
            <w:pPr>
              <w:spacing w:line="360" w:lineRule="auto"/>
              <w:jc w:val="center"/>
              <w:rPr>
                <w:rFonts w:ascii="Times New Roman" w:eastAsia="Calibri" w:hAnsi="Times New Roman" w:cs="Times New Roman"/>
                <w:sz w:val="24"/>
                <w:szCs w:val="24"/>
              </w:rPr>
            </w:pPr>
          </w:p>
        </w:tc>
      </w:tr>
    </w:tbl>
    <w:p w:rsidR="00E16C47" w:rsidRPr="00B40AB0" w:rsidRDefault="00E16C47" w:rsidP="00490DB1">
      <w:pPr>
        <w:pStyle w:val="a8"/>
        <w:ind w:firstLine="709"/>
        <w:jc w:val="both"/>
        <w:rPr>
          <w:rFonts w:ascii="Times New Roman" w:hAnsi="Times New Roman" w:cs="Times New Roman"/>
          <w:sz w:val="24"/>
          <w:szCs w:val="24"/>
          <w:lang w:val="ru-RU"/>
        </w:rPr>
      </w:pPr>
    </w:p>
    <w:p w:rsidR="001237BB" w:rsidRPr="00B40AB0" w:rsidRDefault="001237BB"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Средняя загрузка котельных составляет 80 %, наиболее загруженной сельской котельной является котельная «Керамик» </w:t>
      </w:r>
      <w:proofErr w:type="gramStart"/>
      <w:r w:rsidRPr="00B40AB0">
        <w:rPr>
          <w:rFonts w:ascii="Times New Roman" w:hAnsi="Times New Roman" w:cs="Times New Roman"/>
          <w:sz w:val="24"/>
          <w:szCs w:val="24"/>
          <w:lang w:val="ru-RU"/>
        </w:rPr>
        <w:t>в</w:t>
      </w:r>
      <w:proofErr w:type="gramEnd"/>
      <w:r w:rsidRPr="00B40AB0">
        <w:rPr>
          <w:rFonts w:ascii="Times New Roman" w:hAnsi="Times New Roman" w:cs="Times New Roman"/>
          <w:sz w:val="24"/>
          <w:szCs w:val="24"/>
          <w:lang w:val="ru-RU"/>
        </w:rPr>
        <w:t xml:space="preserve"> с. Богашево (95,24 %), наименее загруженной является котельная «Поселковая» (таблица 2.1.2). Учитывая интенсивную застройку села, такая загруженность приемлема.</w:t>
      </w:r>
    </w:p>
    <w:p w:rsidR="001237BB" w:rsidRPr="00B40AB0" w:rsidRDefault="001237BB" w:rsidP="00490DB1">
      <w:pPr>
        <w:ind w:firstLine="709"/>
        <w:jc w:val="both"/>
        <w:rPr>
          <w:rFonts w:ascii="Times New Roman" w:hAnsi="Times New Roman" w:cs="Times New Roman"/>
          <w:sz w:val="24"/>
          <w:szCs w:val="24"/>
          <w:lang w:val="ru-RU"/>
        </w:rPr>
      </w:pPr>
    </w:p>
    <w:p w:rsidR="001237BB" w:rsidRPr="00B40AB0" w:rsidRDefault="001237BB" w:rsidP="00490DB1">
      <w:pPr>
        <w:jc w:val="both"/>
        <w:outlineLvl w:val="0"/>
        <w:rPr>
          <w:rFonts w:ascii="Times New Roman" w:hAnsi="Times New Roman" w:cs="Times New Roman"/>
          <w:sz w:val="24"/>
          <w:szCs w:val="24"/>
          <w:lang w:val="ru-RU"/>
        </w:rPr>
      </w:pPr>
      <w:bookmarkStart w:id="4" w:name="_Toc415735821"/>
      <w:r w:rsidRPr="00B40AB0">
        <w:rPr>
          <w:rFonts w:ascii="Times New Roman" w:hAnsi="Times New Roman" w:cs="Times New Roman"/>
          <w:bCs/>
          <w:sz w:val="24"/>
          <w:szCs w:val="24"/>
          <w:lang w:val="ru-RU"/>
        </w:rPr>
        <w:t xml:space="preserve">Таблица 2.1.2 – Установленная мощность и присоединенная тепловая нагрузка по котельным </w:t>
      </w:r>
      <w:proofErr w:type="spellStart"/>
      <w:r w:rsidRPr="00B40AB0">
        <w:rPr>
          <w:rFonts w:ascii="Times New Roman" w:hAnsi="Times New Roman" w:cs="Times New Roman"/>
          <w:bCs/>
          <w:sz w:val="24"/>
          <w:szCs w:val="24"/>
          <w:lang w:val="ru-RU"/>
        </w:rPr>
        <w:t>Богашевского</w:t>
      </w:r>
      <w:proofErr w:type="spellEnd"/>
      <w:r w:rsidRPr="00B40AB0">
        <w:rPr>
          <w:rFonts w:ascii="Times New Roman" w:hAnsi="Times New Roman" w:cs="Times New Roman"/>
          <w:bCs/>
          <w:sz w:val="24"/>
          <w:szCs w:val="24"/>
          <w:lang w:val="ru-RU"/>
        </w:rPr>
        <w:t xml:space="preserve"> сельского поселения</w:t>
      </w:r>
      <w:bookmarkEnd w:id="4"/>
    </w:p>
    <w:tbl>
      <w:tblPr>
        <w:tblW w:w="9254" w:type="dxa"/>
        <w:tblInd w:w="111" w:type="dxa"/>
        <w:tblLayout w:type="fixed"/>
        <w:tblCellMar>
          <w:left w:w="0" w:type="dxa"/>
          <w:right w:w="0" w:type="dxa"/>
        </w:tblCellMar>
        <w:tblLook w:val="01E0"/>
      </w:tblPr>
      <w:tblGrid>
        <w:gridCol w:w="2876"/>
        <w:gridCol w:w="1984"/>
        <w:gridCol w:w="2268"/>
        <w:gridCol w:w="2126"/>
      </w:tblGrid>
      <w:tr w:rsidR="001237BB" w:rsidRPr="00B40AB0" w:rsidTr="001237BB">
        <w:trPr>
          <w:trHeight w:hRule="exact" w:val="897"/>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Котельная, р-н СП</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Установленная</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мощность</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Гкал</w:t>
            </w:r>
            <w:proofErr w:type="spellEnd"/>
            <w:r w:rsidRPr="00B40AB0">
              <w:rPr>
                <w:rFonts w:ascii="Times New Roman" w:eastAsia="Calibri" w:hAnsi="Times New Roman" w:cs="Times New Roman"/>
                <w:sz w:val="24"/>
                <w:szCs w:val="24"/>
              </w:rPr>
              <w:t>/ч)</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Присоединенная</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нагрузка</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Гкал</w:t>
            </w:r>
            <w:proofErr w:type="spellEnd"/>
            <w:r w:rsidRPr="00B40AB0">
              <w:rPr>
                <w:rFonts w:ascii="Times New Roman" w:eastAsia="Calibri" w:hAnsi="Times New Roman" w:cs="Times New Roman"/>
                <w:sz w:val="24"/>
                <w:szCs w:val="24"/>
              </w:rPr>
              <w:t>/ч )</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Процент</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загрузки</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котельных</w:t>
            </w:r>
            <w:proofErr w:type="spellEnd"/>
            <w:r w:rsidRPr="00B40AB0">
              <w:rPr>
                <w:rFonts w:ascii="Times New Roman" w:eastAsia="Calibri" w:hAnsi="Times New Roman" w:cs="Times New Roman"/>
                <w:sz w:val="24"/>
                <w:szCs w:val="24"/>
              </w:rPr>
              <w:t>, %</w:t>
            </w:r>
          </w:p>
        </w:tc>
      </w:tr>
      <w:tr w:rsidR="001237BB" w:rsidRPr="00B40AB0" w:rsidTr="001237BB">
        <w:trPr>
          <w:trHeight w:hRule="exact" w:val="908"/>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котельная «Новостройка», с. Богашево</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8,53</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5,359</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color w:val="000000"/>
                <w:sz w:val="24"/>
                <w:szCs w:val="24"/>
                <w:lang w:val="ru-RU"/>
              </w:rPr>
            </w:pPr>
            <w:r w:rsidRPr="00B40AB0">
              <w:rPr>
                <w:rFonts w:ascii="Times New Roman" w:eastAsia="Calibri" w:hAnsi="Times New Roman" w:cs="Times New Roman"/>
                <w:color w:val="000000"/>
                <w:sz w:val="24"/>
                <w:szCs w:val="24"/>
                <w:lang w:val="ru-RU"/>
              </w:rPr>
              <w:t>62,83%</w:t>
            </w:r>
          </w:p>
        </w:tc>
      </w:tr>
      <w:tr w:rsidR="001237BB" w:rsidRPr="00B40AB0" w:rsidTr="001237BB">
        <w:trPr>
          <w:trHeight w:hRule="exact" w:val="709"/>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 xml:space="preserve">котельная «Керамик», с. Богашево </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2,1</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2</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color w:val="000000"/>
                <w:sz w:val="24"/>
                <w:szCs w:val="24"/>
                <w:lang w:val="ru-RU"/>
              </w:rPr>
            </w:pPr>
            <w:r w:rsidRPr="00B40AB0">
              <w:rPr>
                <w:rFonts w:ascii="Times New Roman" w:eastAsia="Calibri" w:hAnsi="Times New Roman" w:cs="Times New Roman"/>
                <w:color w:val="000000"/>
                <w:sz w:val="24"/>
                <w:szCs w:val="24"/>
                <w:lang w:val="ru-RU"/>
              </w:rPr>
              <w:t>95,24%</w:t>
            </w:r>
          </w:p>
        </w:tc>
      </w:tr>
      <w:tr w:rsidR="001237BB" w:rsidRPr="00B40AB0" w:rsidTr="001237BB">
        <w:trPr>
          <w:trHeight w:hRule="exact" w:val="305"/>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 xml:space="preserve">котельная </w:t>
            </w:r>
            <w:proofErr w:type="gramStart"/>
            <w:r w:rsidRPr="00B40AB0">
              <w:rPr>
                <w:rFonts w:ascii="Times New Roman" w:eastAsia="Calibri" w:hAnsi="Times New Roman" w:cs="Times New Roman"/>
                <w:sz w:val="24"/>
                <w:szCs w:val="24"/>
                <w:lang w:val="ru-RU"/>
              </w:rPr>
              <w:t>в</w:t>
            </w:r>
            <w:proofErr w:type="gramEnd"/>
            <w:r w:rsidRPr="00B40AB0">
              <w:rPr>
                <w:rFonts w:ascii="Times New Roman" w:eastAsia="Calibri" w:hAnsi="Times New Roman" w:cs="Times New Roman"/>
                <w:sz w:val="24"/>
                <w:szCs w:val="24"/>
                <w:lang w:val="ru-RU"/>
              </w:rPr>
              <w:t xml:space="preserve"> с. Петухово</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0,258</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0,204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color w:val="000000"/>
                <w:sz w:val="24"/>
                <w:szCs w:val="24"/>
                <w:lang w:val="ru-RU"/>
              </w:rPr>
            </w:pPr>
            <w:r w:rsidRPr="00B40AB0">
              <w:rPr>
                <w:rFonts w:ascii="Times New Roman" w:eastAsia="Calibri" w:hAnsi="Times New Roman" w:cs="Times New Roman"/>
                <w:color w:val="000000"/>
                <w:sz w:val="24"/>
                <w:szCs w:val="24"/>
                <w:lang w:val="ru-RU"/>
              </w:rPr>
              <w:t>79,07%</w:t>
            </w:r>
          </w:p>
        </w:tc>
      </w:tr>
      <w:tr w:rsidR="001237BB" w:rsidRPr="00B40AB0" w:rsidTr="001237BB">
        <w:trPr>
          <w:trHeight w:hRule="exact" w:val="553"/>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 xml:space="preserve">котельная «Поселковая» </w:t>
            </w:r>
            <w:proofErr w:type="gramStart"/>
            <w:r w:rsidRPr="00B40AB0">
              <w:rPr>
                <w:rFonts w:ascii="Times New Roman" w:eastAsia="Calibri" w:hAnsi="Times New Roman" w:cs="Times New Roman"/>
                <w:sz w:val="24"/>
                <w:szCs w:val="24"/>
                <w:lang w:val="ru-RU"/>
              </w:rPr>
              <w:t>в</w:t>
            </w:r>
            <w:proofErr w:type="gramEnd"/>
            <w:r w:rsidRPr="00B40AB0">
              <w:rPr>
                <w:rFonts w:ascii="Times New Roman" w:eastAsia="Calibri" w:hAnsi="Times New Roman" w:cs="Times New Roman"/>
                <w:sz w:val="24"/>
                <w:szCs w:val="24"/>
                <w:lang w:val="ru-RU"/>
              </w:rPr>
              <w:t xml:space="preserve"> с. </w:t>
            </w:r>
            <w:proofErr w:type="spellStart"/>
            <w:r w:rsidRPr="00B40AB0">
              <w:rPr>
                <w:rFonts w:ascii="Times New Roman" w:eastAsia="Calibri" w:hAnsi="Times New Roman" w:cs="Times New Roman"/>
                <w:sz w:val="24"/>
                <w:szCs w:val="24"/>
                <w:lang w:val="ru-RU"/>
              </w:rPr>
              <w:t>Лучаново</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1,376</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1,094</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color w:val="000000"/>
                <w:sz w:val="24"/>
                <w:szCs w:val="24"/>
                <w:lang w:val="ru-RU"/>
              </w:rPr>
            </w:pPr>
            <w:r w:rsidRPr="00B40AB0">
              <w:rPr>
                <w:rFonts w:ascii="Times New Roman" w:eastAsia="Calibri" w:hAnsi="Times New Roman" w:cs="Times New Roman"/>
                <w:color w:val="000000"/>
                <w:sz w:val="24"/>
                <w:szCs w:val="24"/>
                <w:lang w:val="ru-RU"/>
              </w:rPr>
              <w:t>79,51%</w:t>
            </w:r>
          </w:p>
        </w:tc>
      </w:tr>
      <w:tr w:rsidR="001237BB" w:rsidRPr="00B40AB0" w:rsidTr="001237BB">
        <w:trPr>
          <w:trHeight w:hRule="exact" w:val="633"/>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 xml:space="preserve">котельная «Школа» </w:t>
            </w:r>
            <w:proofErr w:type="gramStart"/>
            <w:r w:rsidRPr="00B40AB0">
              <w:rPr>
                <w:rFonts w:ascii="Times New Roman" w:eastAsia="Calibri" w:hAnsi="Times New Roman" w:cs="Times New Roman"/>
                <w:sz w:val="24"/>
                <w:szCs w:val="24"/>
                <w:lang w:val="ru-RU"/>
              </w:rPr>
              <w:t>в</w:t>
            </w:r>
            <w:proofErr w:type="gramEnd"/>
            <w:r w:rsidRPr="00B40AB0">
              <w:rPr>
                <w:rFonts w:ascii="Times New Roman" w:eastAsia="Calibri" w:hAnsi="Times New Roman" w:cs="Times New Roman"/>
                <w:sz w:val="24"/>
                <w:szCs w:val="24"/>
                <w:lang w:val="ru-RU"/>
              </w:rPr>
              <w:t xml:space="preserve"> с. </w:t>
            </w:r>
            <w:proofErr w:type="spellStart"/>
            <w:r w:rsidRPr="00B40AB0">
              <w:rPr>
                <w:rFonts w:ascii="Times New Roman" w:eastAsia="Calibri" w:hAnsi="Times New Roman" w:cs="Times New Roman"/>
                <w:sz w:val="24"/>
                <w:szCs w:val="24"/>
                <w:lang w:val="ru-RU"/>
              </w:rPr>
              <w:t>Лучаново</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237BB" w:rsidRPr="00B40AB0" w:rsidRDefault="001237BB" w:rsidP="001237BB">
            <w:pPr>
              <w:jc w:val="center"/>
              <w:rPr>
                <w:rFonts w:ascii="Times New Roman" w:eastAsia="Calibri" w:hAnsi="Times New Roman" w:cs="Times New Roman"/>
                <w:bCs/>
                <w:sz w:val="24"/>
                <w:szCs w:val="24"/>
                <w:lang w:val="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0,206</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color w:val="000000"/>
                <w:sz w:val="24"/>
                <w:szCs w:val="24"/>
                <w:lang w:val="ru-RU"/>
              </w:rPr>
            </w:pPr>
            <w:r w:rsidRPr="00B40AB0">
              <w:rPr>
                <w:rFonts w:ascii="Times New Roman" w:eastAsia="Calibri" w:hAnsi="Times New Roman" w:cs="Times New Roman"/>
                <w:color w:val="000000"/>
                <w:sz w:val="24"/>
                <w:szCs w:val="24"/>
                <w:lang w:val="ru-RU"/>
              </w:rPr>
              <w:t>100,00%</w:t>
            </w:r>
          </w:p>
        </w:tc>
      </w:tr>
      <w:tr w:rsidR="001237BB" w:rsidRPr="00B40AB0" w:rsidTr="001237BB">
        <w:trPr>
          <w:trHeight w:hRule="exact" w:val="301"/>
        </w:trPr>
        <w:tc>
          <w:tcPr>
            <w:tcW w:w="28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Итого</w:t>
            </w: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lang w:val="ru-RU"/>
              </w:rPr>
              <w:t>12</w:t>
            </w:r>
            <w:r w:rsidRPr="00B40AB0">
              <w:rPr>
                <w:rFonts w:ascii="Times New Roman" w:eastAsia="Calibri" w:hAnsi="Times New Roman" w:cs="Times New Roman"/>
                <w:sz w:val="24"/>
                <w:szCs w:val="24"/>
              </w:rPr>
              <w:t>,264</w:t>
            </w:r>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8,92</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37BB" w:rsidRPr="00B40AB0" w:rsidRDefault="001237BB" w:rsidP="001237BB">
            <w:pPr>
              <w:jc w:val="center"/>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83,33%</w:t>
            </w:r>
          </w:p>
        </w:tc>
      </w:tr>
    </w:tbl>
    <w:p w:rsidR="009C4C6C" w:rsidRPr="00B40AB0" w:rsidRDefault="009C4C6C" w:rsidP="00490DB1">
      <w:pPr>
        <w:ind w:left="101"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lastRenderedPageBreak/>
        <w:t xml:space="preserve">Все котельные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являются достаточно эффективными, но срок службы котлов второй наиболее крупной котельной «Керамик» с. Богашево составляет более 30 лет, что приводит к риску поломок и снижению надежности и эффективности теплоснабжения. Также на этой же котельной установлены морально устаревшие котлы НР-18, КПД которых существенно ниже, чем у современных моделей.</w:t>
      </w:r>
    </w:p>
    <w:p w:rsidR="009C4C6C" w:rsidRPr="00B40AB0" w:rsidRDefault="001237BB" w:rsidP="00490DB1">
      <w:pPr>
        <w:ind w:left="101"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Тепловая сеть двухтрубная. Общая протяженность сетей в о</w:t>
      </w:r>
      <w:r w:rsidR="00414E82" w:rsidRPr="00B40AB0">
        <w:rPr>
          <w:rFonts w:ascii="Times New Roman" w:hAnsi="Times New Roman" w:cs="Times New Roman"/>
          <w:sz w:val="24"/>
          <w:szCs w:val="24"/>
          <w:lang w:val="ru-RU"/>
        </w:rPr>
        <w:t xml:space="preserve">днотрубном исчислении 11,36 км. </w:t>
      </w:r>
      <w:r w:rsidR="009C4C6C" w:rsidRPr="00B40AB0">
        <w:rPr>
          <w:rFonts w:ascii="Times New Roman" w:hAnsi="Times New Roman" w:cs="Times New Roman"/>
          <w:sz w:val="24"/>
          <w:szCs w:val="24"/>
          <w:lang w:val="ru-RU"/>
        </w:rPr>
        <w:t xml:space="preserve">Износ сетей котельных на заводе Керамик в Богашево и в </w:t>
      </w:r>
      <w:proofErr w:type="spellStart"/>
      <w:r w:rsidR="009C4C6C" w:rsidRPr="00B40AB0">
        <w:rPr>
          <w:rFonts w:ascii="Times New Roman" w:hAnsi="Times New Roman" w:cs="Times New Roman"/>
          <w:sz w:val="24"/>
          <w:szCs w:val="24"/>
          <w:lang w:val="ru-RU"/>
        </w:rPr>
        <w:t>Лучаново</w:t>
      </w:r>
      <w:proofErr w:type="spellEnd"/>
      <w:r w:rsidR="009C4C6C" w:rsidRPr="00B40AB0">
        <w:rPr>
          <w:rFonts w:ascii="Times New Roman" w:hAnsi="Times New Roman" w:cs="Times New Roman"/>
          <w:sz w:val="24"/>
          <w:szCs w:val="24"/>
          <w:lang w:val="ru-RU"/>
        </w:rPr>
        <w:t xml:space="preserve"> составляет 30 %, что негативно сказывается и на надежности системы, и на экономичности эксплуатации. Сети в Петухов</w:t>
      </w:r>
      <w:r w:rsidR="000863E6" w:rsidRPr="00B40AB0">
        <w:rPr>
          <w:rFonts w:ascii="Times New Roman" w:hAnsi="Times New Roman" w:cs="Times New Roman"/>
          <w:sz w:val="24"/>
          <w:szCs w:val="24"/>
          <w:lang w:val="ru-RU"/>
        </w:rPr>
        <w:t>е</w:t>
      </w:r>
      <w:r w:rsidR="009C4C6C" w:rsidRPr="00B40AB0">
        <w:rPr>
          <w:rFonts w:ascii="Times New Roman" w:hAnsi="Times New Roman" w:cs="Times New Roman"/>
          <w:sz w:val="24"/>
          <w:szCs w:val="24"/>
          <w:lang w:val="ru-RU"/>
        </w:rPr>
        <w:t xml:space="preserve"> и в Богашев</w:t>
      </w:r>
      <w:r w:rsidR="000863E6" w:rsidRPr="00B40AB0">
        <w:rPr>
          <w:rFonts w:ascii="Times New Roman" w:hAnsi="Times New Roman" w:cs="Times New Roman"/>
          <w:sz w:val="24"/>
          <w:szCs w:val="24"/>
          <w:lang w:val="ru-RU"/>
        </w:rPr>
        <w:t>е</w:t>
      </w:r>
      <w:r w:rsidR="009C4C6C" w:rsidRPr="00B40AB0">
        <w:rPr>
          <w:rFonts w:ascii="Times New Roman" w:hAnsi="Times New Roman" w:cs="Times New Roman"/>
          <w:sz w:val="24"/>
          <w:szCs w:val="24"/>
          <w:lang w:val="ru-RU"/>
        </w:rPr>
        <w:t xml:space="preserve"> имеют низкую степень износа.</w:t>
      </w:r>
    </w:p>
    <w:p w:rsidR="009C4C6C" w:rsidRPr="00B40AB0" w:rsidRDefault="009C4C6C"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Расчетные расходы теплоты потребителей в </w:t>
      </w:r>
      <w:proofErr w:type="spellStart"/>
      <w:r w:rsidRPr="00B40AB0">
        <w:rPr>
          <w:rFonts w:ascii="Times New Roman" w:hAnsi="Times New Roman" w:cs="Times New Roman"/>
          <w:sz w:val="24"/>
          <w:szCs w:val="24"/>
          <w:lang w:val="ru-RU"/>
        </w:rPr>
        <w:t>Богашевском</w:t>
      </w:r>
      <w:proofErr w:type="spellEnd"/>
      <w:r w:rsidRPr="00B40AB0">
        <w:rPr>
          <w:rFonts w:ascii="Times New Roman" w:hAnsi="Times New Roman" w:cs="Times New Roman"/>
          <w:sz w:val="24"/>
          <w:szCs w:val="24"/>
          <w:lang w:val="ru-RU"/>
        </w:rPr>
        <w:t xml:space="preserve"> сельском поселении и сводные данные по потребителям в зонах действия котельных представлены в таблице 2.1.3.</w:t>
      </w:r>
    </w:p>
    <w:p w:rsidR="009C4C6C" w:rsidRPr="00B40AB0" w:rsidRDefault="009C4C6C" w:rsidP="00490DB1">
      <w:pPr>
        <w:jc w:val="both"/>
        <w:outlineLvl w:val="0"/>
        <w:rPr>
          <w:rFonts w:ascii="Times New Roman" w:hAnsi="Times New Roman" w:cs="Times New Roman"/>
          <w:bCs/>
          <w:sz w:val="24"/>
          <w:szCs w:val="24"/>
          <w:lang w:val="ru-RU"/>
        </w:rPr>
      </w:pPr>
    </w:p>
    <w:p w:rsidR="009C4C6C" w:rsidRPr="00B40AB0" w:rsidRDefault="009C4C6C" w:rsidP="00490DB1">
      <w:pPr>
        <w:jc w:val="both"/>
        <w:outlineLvl w:val="0"/>
        <w:rPr>
          <w:rFonts w:ascii="Times New Roman" w:hAnsi="Times New Roman" w:cs="Times New Roman"/>
          <w:sz w:val="24"/>
          <w:szCs w:val="24"/>
          <w:lang w:val="ru-RU"/>
        </w:rPr>
      </w:pPr>
      <w:bookmarkStart w:id="5" w:name="_Toc415735822"/>
      <w:r w:rsidRPr="00B40AB0">
        <w:rPr>
          <w:rFonts w:ascii="Times New Roman" w:hAnsi="Times New Roman" w:cs="Times New Roman"/>
          <w:bCs/>
          <w:sz w:val="24"/>
          <w:szCs w:val="24"/>
          <w:lang w:val="ru-RU"/>
        </w:rPr>
        <w:t xml:space="preserve">Таблица 2.1.3 - Расчетные тепловые нагрузки в границах </w:t>
      </w:r>
      <w:proofErr w:type="spellStart"/>
      <w:r w:rsidRPr="00B40AB0">
        <w:rPr>
          <w:rFonts w:ascii="Times New Roman" w:hAnsi="Times New Roman" w:cs="Times New Roman"/>
          <w:bCs/>
          <w:sz w:val="24"/>
          <w:szCs w:val="24"/>
          <w:lang w:val="ru-RU"/>
        </w:rPr>
        <w:t>Богашевского</w:t>
      </w:r>
      <w:proofErr w:type="spellEnd"/>
      <w:r w:rsidRPr="00B40AB0">
        <w:rPr>
          <w:rFonts w:ascii="Times New Roman" w:hAnsi="Times New Roman" w:cs="Times New Roman"/>
          <w:bCs/>
          <w:sz w:val="24"/>
          <w:szCs w:val="24"/>
          <w:lang w:val="ru-RU"/>
        </w:rPr>
        <w:t xml:space="preserve"> сельского поселения</w:t>
      </w:r>
      <w:bookmarkEnd w:id="5"/>
    </w:p>
    <w:tbl>
      <w:tblPr>
        <w:tblW w:w="0" w:type="auto"/>
        <w:jc w:val="center"/>
        <w:tblLayout w:type="fixed"/>
        <w:tblCellMar>
          <w:left w:w="0" w:type="dxa"/>
          <w:right w:w="0" w:type="dxa"/>
        </w:tblCellMar>
        <w:tblLook w:val="01E0"/>
      </w:tblPr>
      <w:tblGrid>
        <w:gridCol w:w="2863"/>
        <w:gridCol w:w="1654"/>
        <w:gridCol w:w="1694"/>
        <w:gridCol w:w="2206"/>
        <w:gridCol w:w="1438"/>
      </w:tblGrid>
      <w:tr w:rsidR="009C4C6C" w:rsidRPr="00B40AB0" w:rsidTr="00490DB1">
        <w:trPr>
          <w:trHeight w:hRule="exact" w:val="310"/>
          <w:jc w:val="center"/>
        </w:trPr>
        <w:tc>
          <w:tcPr>
            <w:tcW w:w="286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0863E6" w:rsidP="000863E6">
            <w:pPr>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Населенный пункт</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Всего</w:t>
            </w:r>
            <w:proofErr w:type="spellEnd"/>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Жилые</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здания</w:t>
            </w:r>
            <w:proofErr w:type="spellEnd"/>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Административные</w:t>
            </w:r>
            <w:proofErr w:type="spellEnd"/>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Прочие</w:t>
            </w:r>
            <w:proofErr w:type="spellEnd"/>
          </w:p>
        </w:tc>
      </w:tr>
      <w:tr w:rsidR="009C4C6C" w:rsidRPr="00B40AB0" w:rsidTr="00490DB1">
        <w:trPr>
          <w:trHeight w:hRule="exact" w:val="310"/>
          <w:jc w:val="center"/>
        </w:trPr>
        <w:tc>
          <w:tcPr>
            <w:tcW w:w="286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МВт</w:t>
            </w:r>
            <w:proofErr w:type="spellEnd"/>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МВт</w:t>
            </w:r>
            <w:proofErr w:type="spellEnd"/>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МВт</w:t>
            </w:r>
            <w:proofErr w:type="spellEnd"/>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МВт</w:t>
            </w:r>
            <w:proofErr w:type="spellEnd"/>
          </w:p>
        </w:tc>
      </w:tr>
      <w:tr w:rsidR="009C4C6C" w:rsidRPr="00B40AB0" w:rsidTr="00490DB1">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с.</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Богашево</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57,29</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39,84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9,96</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7,49</w:t>
            </w:r>
          </w:p>
        </w:tc>
      </w:tr>
      <w:tr w:rsidR="009C4C6C" w:rsidRPr="00B40AB0" w:rsidTr="00490DB1">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Некрасово</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0,53</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0,37</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0,09</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0,07</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Белоусово</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9,52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6,62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1,65</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1,25</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п.</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Ягодное</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0,06</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0,01</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0,01</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с.</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Петухово</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20,02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13,92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3,48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2,62</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ж.д</w:t>
            </w:r>
            <w:proofErr w:type="spellEnd"/>
            <w:r w:rsidRPr="00B40AB0">
              <w:rPr>
                <w:rFonts w:ascii="Times New Roman" w:eastAsia="Calibri" w:hAnsi="Times New Roman" w:cs="Times New Roman"/>
                <w:sz w:val="24"/>
                <w:szCs w:val="24"/>
              </w:rPr>
              <w:t>.</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Каштак</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1,58</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1,12</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0,28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0,18</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Овражное</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0,12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0,09</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0,02</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0,01</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Сухарево</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4,91</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3,4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0,85</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0,66</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п.</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Ключи</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17,05</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11,19</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3,06</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Писарево</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28,62</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19,93</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4,98</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3,71</w:t>
            </w:r>
          </w:p>
        </w:tc>
      </w:tr>
      <w:tr w:rsidR="009C4C6C" w:rsidRPr="00B40AB0" w:rsidTr="00490DB1">
        <w:trPr>
          <w:trHeight w:hRule="exact" w:val="338"/>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с.</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Лучаново</w:t>
            </w:r>
            <w:proofErr w:type="spellEnd"/>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30,77</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21,34</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5,34</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4,09</w:t>
            </w:r>
          </w:p>
        </w:tc>
      </w:tr>
      <w:tr w:rsidR="009C4C6C" w:rsidRPr="00B40AB0" w:rsidTr="00490DB1">
        <w:trPr>
          <w:trHeight w:hRule="exact" w:val="341"/>
          <w:jc w:val="center"/>
        </w:trPr>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СУММАРНО:</w:t>
            </w:r>
          </w:p>
        </w:tc>
        <w:tc>
          <w:tcPr>
            <w:tcW w:w="16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170,47</w:t>
            </w:r>
          </w:p>
        </w:tc>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117,86</w:t>
            </w:r>
          </w:p>
        </w:tc>
        <w:tc>
          <w:tcPr>
            <w:tcW w:w="220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29,46</w:t>
            </w:r>
          </w:p>
        </w:tc>
        <w:tc>
          <w:tcPr>
            <w:tcW w:w="143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C4C6C" w:rsidRPr="00B40AB0" w:rsidRDefault="009C4C6C" w:rsidP="00490DB1">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23,15</w:t>
            </w:r>
          </w:p>
        </w:tc>
      </w:tr>
    </w:tbl>
    <w:p w:rsidR="001237BB" w:rsidRPr="00B40AB0" w:rsidRDefault="001237BB" w:rsidP="00490DB1">
      <w:pPr>
        <w:pStyle w:val="1"/>
        <w:spacing w:before="0"/>
        <w:ind w:left="0" w:right="100"/>
        <w:jc w:val="both"/>
        <w:rPr>
          <w:rFonts w:cs="Times New Roman"/>
          <w:b w:val="0"/>
          <w:bCs w:val="0"/>
          <w:sz w:val="24"/>
          <w:szCs w:val="24"/>
          <w:lang w:val="ru-RU"/>
        </w:rPr>
      </w:pPr>
    </w:p>
    <w:p w:rsidR="00246FEE" w:rsidRPr="00B40AB0" w:rsidRDefault="009133F8" w:rsidP="005538D1">
      <w:pPr>
        <w:pStyle w:val="a8"/>
        <w:numPr>
          <w:ilvl w:val="1"/>
          <w:numId w:val="18"/>
        </w:numPr>
        <w:tabs>
          <w:tab w:val="left" w:pos="1122"/>
        </w:tabs>
        <w:ind w:right="460"/>
        <w:jc w:val="both"/>
        <w:outlineLvl w:val="1"/>
        <w:rPr>
          <w:rFonts w:ascii="Times New Roman" w:eastAsia="Times New Roman" w:hAnsi="Times New Roman" w:cs="Times New Roman"/>
          <w:sz w:val="24"/>
          <w:szCs w:val="24"/>
          <w:lang w:val="ru-RU"/>
        </w:rPr>
      </w:pPr>
      <w:bookmarkStart w:id="6" w:name="_Toc415735823"/>
      <w:r w:rsidRPr="00B40AB0">
        <w:rPr>
          <w:rFonts w:ascii="Times New Roman" w:hAnsi="Times New Roman" w:cs="Times New Roman"/>
          <w:b/>
          <w:bCs/>
          <w:sz w:val="24"/>
          <w:szCs w:val="24"/>
          <w:lang w:val="ru-RU"/>
        </w:rPr>
        <w:t>Краткий анализ существующего состояния системы водоснабжения</w:t>
      </w:r>
      <w:bookmarkEnd w:id="6"/>
    </w:p>
    <w:p w:rsidR="009133F8" w:rsidRPr="00B40AB0" w:rsidRDefault="00413433" w:rsidP="00490DB1">
      <w:pPr>
        <w:tabs>
          <w:tab w:val="left" w:pos="1122"/>
        </w:tabs>
        <w:ind w:right="-1" w:firstLine="709"/>
        <w:jc w:val="both"/>
        <w:rPr>
          <w:rFonts w:ascii="Times New Roman" w:hAnsi="Times New Roman" w:cs="Times New Roman"/>
          <w:b/>
          <w:bCs/>
          <w:sz w:val="24"/>
          <w:szCs w:val="24"/>
          <w:lang w:val="ru-RU"/>
        </w:rPr>
      </w:pPr>
      <w:r w:rsidRPr="00B40AB0">
        <w:rPr>
          <w:rFonts w:ascii="Times New Roman" w:hAnsi="Times New Roman" w:cs="Times New Roman"/>
          <w:sz w:val="24"/>
          <w:szCs w:val="24"/>
          <w:lang w:val="ru-RU"/>
        </w:rPr>
        <w:t>Водоснабжение населенных пунктов сельского поселения осуществляется из подземных источников.</w:t>
      </w:r>
    </w:p>
    <w:p w:rsidR="00413433" w:rsidRPr="00B40AB0" w:rsidRDefault="00413433"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Водоснабжение населенных пунктов осуществляется централизовано, так же используются водозаборные колонки и шахтные колодцы. </w:t>
      </w:r>
      <w:proofErr w:type="gramStart"/>
      <w:r w:rsidRPr="00B40AB0">
        <w:rPr>
          <w:rFonts w:ascii="Times New Roman" w:hAnsi="Times New Roman" w:cs="Times New Roman"/>
          <w:sz w:val="24"/>
          <w:szCs w:val="24"/>
          <w:lang w:val="ru-RU"/>
        </w:rPr>
        <w:t xml:space="preserve">Централизованное водоснабжение организовано в следующих населенных пунктах: с. Богашево; д. </w:t>
      </w:r>
      <w:proofErr w:type="spellStart"/>
      <w:r w:rsidRPr="00B40AB0">
        <w:rPr>
          <w:rFonts w:ascii="Times New Roman" w:hAnsi="Times New Roman" w:cs="Times New Roman"/>
          <w:sz w:val="24"/>
          <w:szCs w:val="24"/>
          <w:lang w:val="ru-RU"/>
        </w:rPr>
        <w:t>Белоусово</w:t>
      </w:r>
      <w:proofErr w:type="spellEnd"/>
      <w:r w:rsidRPr="00B40AB0">
        <w:rPr>
          <w:rFonts w:ascii="Times New Roman" w:hAnsi="Times New Roman" w:cs="Times New Roman"/>
          <w:sz w:val="24"/>
          <w:szCs w:val="24"/>
          <w:lang w:val="ru-RU"/>
        </w:rPr>
        <w:t xml:space="preserve">; д. Овражное; д. </w:t>
      </w:r>
      <w:proofErr w:type="spellStart"/>
      <w:r w:rsidRPr="00B40AB0">
        <w:rPr>
          <w:rFonts w:ascii="Times New Roman" w:hAnsi="Times New Roman" w:cs="Times New Roman"/>
          <w:sz w:val="24"/>
          <w:szCs w:val="24"/>
          <w:lang w:val="ru-RU"/>
        </w:rPr>
        <w:t>Сухарево</w:t>
      </w:r>
      <w:proofErr w:type="spellEnd"/>
      <w:r w:rsidRPr="00B40AB0">
        <w:rPr>
          <w:rFonts w:ascii="Times New Roman" w:hAnsi="Times New Roman" w:cs="Times New Roman"/>
          <w:sz w:val="24"/>
          <w:szCs w:val="24"/>
          <w:lang w:val="ru-RU"/>
        </w:rPr>
        <w:t xml:space="preserve">; п. Ключи; с. </w:t>
      </w:r>
      <w:proofErr w:type="spellStart"/>
      <w:r w:rsidRPr="00B40AB0">
        <w:rPr>
          <w:rFonts w:ascii="Times New Roman" w:hAnsi="Times New Roman" w:cs="Times New Roman"/>
          <w:sz w:val="24"/>
          <w:szCs w:val="24"/>
          <w:lang w:val="ru-RU"/>
        </w:rPr>
        <w:t>Лучаново</w:t>
      </w:r>
      <w:proofErr w:type="spellEnd"/>
      <w:r w:rsidRPr="00B40AB0">
        <w:rPr>
          <w:rFonts w:ascii="Times New Roman" w:hAnsi="Times New Roman" w:cs="Times New Roman"/>
          <w:sz w:val="24"/>
          <w:szCs w:val="24"/>
          <w:lang w:val="ru-RU"/>
        </w:rPr>
        <w:t>; с. Петухово.</w:t>
      </w:r>
      <w:proofErr w:type="gramEnd"/>
      <w:r w:rsidR="00363F10"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Эксплуатационные запасы подземных вод не утверждены</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с</w:t>
      </w:r>
      <w:proofErr w:type="gramEnd"/>
      <w:r w:rsidRPr="00B40AB0">
        <w:rPr>
          <w:rFonts w:ascii="Times New Roman" w:hAnsi="Times New Roman" w:cs="Times New Roman"/>
          <w:sz w:val="24"/>
          <w:szCs w:val="24"/>
          <w:lang w:val="ru-RU"/>
        </w:rPr>
        <w:t xml:space="preserve">е скважины, расположенные на территории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работают на неутвержденных запасах. На эксплуатацию подземных вод выданы лицензии следующим организациям: </w:t>
      </w:r>
      <w:proofErr w:type="gramStart"/>
      <w:r w:rsidRPr="00B40AB0">
        <w:rPr>
          <w:rFonts w:ascii="Times New Roman" w:hAnsi="Times New Roman" w:cs="Times New Roman"/>
          <w:sz w:val="24"/>
          <w:szCs w:val="24"/>
          <w:lang w:val="ru-RU"/>
        </w:rPr>
        <w:t>ООО «</w:t>
      </w:r>
      <w:proofErr w:type="spellStart"/>
      <w:r w:rsidRPr="00B40AB0">
        <w:rPr>
          <w:rFonts w:ascii="Times New Roman" w:hAnsi="Times New Roman" w:cs="Times New Roman"/>
          <w:sz w:val="24"/>
          <w:szCs w:val="24"/>
          <w:lang w:val="ru-RU"/>
        </w:rPr>
        <w:t>Водоресурс</w:t>
      </w:r>
      <w:proofErr w:type="spellEnd"/>
      <w:r w:rsidRPr="00B40AB0">
        <w:rPr>
          <w:rFonts w:ascii="Times New Roman" w:hAnsi="Times New Roman" w:cs="Times New Roman"/>
          <w:sz w:val="24"/>
          <w:szCs w:val="24"/>
          <w:lang w:val="ru-RU"/>
        </w:rPr>
        <w:t>», ООО «</w:t>
      </w:r>
      <w:proofErr w:type="spellStart"/>
      <w:r w:rsidRPr="00B40AB0">
        <w:rPr>
          <w:rFonts w:ascii="Times New Roman" w:hAnsi="Times New Roman" w:cs="Times New Roman"/>
          <w:sz w:val="24"/>
          <w:szCs w:val="24"/>
          <w:lang w:val="ru-RU"/>
        </w:rPr>
        <w:t>Газпромтрансгаз</w:t>
      </w:r>
      <w:proofErr w:type="spellEnd"/>
      <w:r w:rsidRPr="00B40AB0">
        <w:rPr>
          <w:rFonts w:ascii="Times New Roman" w:hAnsi="Times New Roman" w:cs="Times New Roman"/>
          <w:sz w:val="24"/>
          <w:szCs w:val="24"/>
          <w:lang w:val="ru-RU"/>
        </w:rPr>
        <w:t xml:space="preserve"> Томск», ООО «</w:t>
      </w:r>
      <w:proofErr w:type="spellStart"/>
      <w:r w:rsidRPr="00B40AB0">
        <w:rPr>
          <w:rFonts w:ascii="Times New Roman" w:hAnsi="Times New Roman" w:cs="Times New Roman"/>
          <w:sz w:val="24"/>
          <w:szCs w:val="24"/>
          <w:lang w:val="ru-RU"/>
        </w:rPr>
        <w:t>Комсервис</w:t>
      </w:r>
      <w:proofErr w:type="spellEnd"/>
      <w:r w:rsidRPr="00B40AB0">
        <w:rPr>
          <w:rFonts w:ascii="Times New Roman" w:hAnsi="Times New Roman" w:cs="Times New Roman"/>
          <w:sz w:val="24"/>
          <w:szCs w:val="24"/>
          <w:lang w:val="ru-RU"/>
        </w:rPr>
        <w:t xml:space="preserve">», ООО «КП Ключи», ЗАО «Мехколонна № 159», ООО «Край», Детский оздоровительно-образовательный центр «Космонавт». </w:t>
      </w:r>
      <w:proofErr w:type="gramEnd"/>
    </w:p>
    <w:p w:rsidR="00413433" w:rsidRPr="00B40AB0" w:rsidRDefault="00413433"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Информация по водозаборным сооружениям представлена в таблице 2.2.</w:t>
      </w:r>
    </w:p>
    <w:p w:rsidR="00413433" w:rsidRPr="00B40AB0" w:rsidRDefault="00413433" w:rsidP="00490DB1">
      <w:pPr>
        <w:ind w:firstLine="709"/>
        <w:jc w:val="both"/>
        <w:rPr>
          <w:rFonts w:ascii="Times New Roman" w:hAnsi="Times New Roman" w:cs="Times New Roman"/>
          <w:sz w:val="24"/>
          <w:szCs w:val="24"/>
          <w:lang w:val="ru-RU"/>
        </w:rPr>
      </w:pPr>
    </w:p>
    <w:p w:rsidR="00413433" w:rsidRPr="00B40AB0" w:rsidRDefault="00413433" w:rsidP="00490DB1">
      <w:pPr>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Таблица 2.2 – Водозаборные сооружения</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1636"/>
        <w:gridCol w:w="1276"/>
        <w:gridCol w:w="1134"/>
        <w:gridCol w:w="1276"/>
        <w:gridCol w:w="1133"/>
        <w:gridCol w:w="1134"/>
        <w:gridCol w:w="1134"/>
        <w:gridCol w:w="950"/>
      </w:tblGrid>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b/>
                <w:sz w:val="24"/>
                <w:szCs w:val="24"/>
                <w:lang w:val="ru-RU"/>
              </w:rPr>
            </w:pPr>
            <w:r w:rsidRPr="00B40AB0">
              <w:rPr>
                <w:rFonts w:ascii="Times New Roman" w:hAnsi="Times New Roman" w:cs="Times New Roman"/>
                <w:b/>
                <w:sz w:val="24"/>
                <w:szCs w:val="24"/>
                <w:lang w:val="ru-RU"/>
              </w:rPr>
              <w:t>№</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b/>
                <w:sz w:val="24"/>
                <w:szCs w:val="24"/>
                <w:lang w:val="ru-RU"/>
              </w:rPr>
            </w:pPr>
            <w:proofErr w:type="spellStart"/>
            <w:r w:rsidRPr="00B40AB0">
              <w:rPr>
                <w:rFonts w:ascii="Times New Roman" w:hAnsi="Times New Roman" w:cs="Times New Roman"/>
                <w:b/>
                <w:sz w:val="24"/>
                <w:szCs w:val="24"/>
                <w:lang w:val="ru-RU"/>
              </w:rPr>
              <w:t>Наимен-е</w:t>
            </w:r>
            <w:proofErr w:type="spellEnd"/>
            <w:r w:rsidRPr="00B40AB0">
              <w:rPr>
                <w:rFonts w:ascii="Times New Roman" w:hAnsi="Times New Roman" w:cs="Times New Roman"/>
                <w:b/>
                <w:sz w:val="24"/>
                <w:szCs w:val="24"/>
                <w:lang w:val="ru-RU"/>
              </w:rPr>
              <w:t xml:space="preserve">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b/>
                <w:sz w:val="24"/>
                <w:szCs w:val="24"/>
                <w:lang w:val="ru-RU"/>
              </w:rPr>
            </w:pPr>
            <w:r w:rsidRPr="00B40AB0">
              <w:rPr>
                <w:rFonts w:ascii="Times New Roman" w:hAnsi="Times New Roman" w:cs="Times New Roman"/>
                <w:sz w:val="24"/>
                <w:szCs w:val="24"/>
                <w:lang w:val="ru-RU"/>
              </w:rPr>
              <w:t>с. Богашево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b/>
                <w:sz w:val="24"/>
                <w:szCs w:val="24"/>
                <w:lang w:val="ru-RU"/>
              </w:rPr>
            </w:pPr>
            <w:r w:rsidRPr="00B40AB0">
              <w:rPr>
                <w:rFonts w:ascii="Times New Roman" w:hAnsi="Times New Roman" w:cs="Times New Roman"/>
                <w:sz w:val="24"/>
                <w:szCs w:val="24"/>
                <w:lang w:val="ru-RU"/>
              </w:rPr>
              <w:t xml:space="preserve">д. </w:t>
            </w:r>
            <w:proofErr w:type="spellStart"/>
            <w:r w:rsidRPr="00B40AB0">
              <w:rPr>
                <w:rFonts w:ascii="Times New Roman" w:hAnsi="Times New Roman" w:cs="Times New Roman"/>
                <w:sz w:val="24"/>
                <w:szCs w:val="24"/>
                <w:lang w:val="ru-RU"/>
              </w:rPr>
              <w:t>Белоусово</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b/>
                <w:sz w:val="24"/>
                <w:szCs w:val="24"/>
                <w:lang w:val="ru-RU"/>
              </w:rPr>
            </w:pPr>
            <w:r w:rsidRPr="00B40AB0">
              <w:rPr>
                <w:rFonts w:ascii="Times New Roman" w:hAnsi="Times New Roman" w:cs="Times New Roman"/>
                <w:sz w:val="24"/>
                <w:szCs w:val="24"/>
                <w:lang w:val="ru-RU"/>
              </w:rPr>
              <w:t>д. Овражное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b/>
                <w:sz w:val="24"/>
                <w:szCs w:val="24"/>
                <w:lang w:val="ru-RU"/>
              </w:rPr>
            </w:pPr>
            <w:r w:rsidRPr="00B40AB0">
              <w:rPr>
                <w:rFonts w:ascii="Times New Roman" w:hAnsi="Times New Roman" w:cs="Times New Roman"/>
                <w:sz w:val="24"/>
                <w:szCs w:val="24"/>
                <w:lang w:val="ru-RU"/>
              </w:rPr>
              <w:t xml:space="preserve">д. </w:t>
            </w:r>
            <w:proofErr w:type="spellStart"/>
            <w:r w:rsidRPr="00B40AB0">
              <w:rPr>
                <w:rFonts w:ascii="Times New Roman" w:hAnsi="Times New Roman" w:cs="Times New Roman"/>
                <w:sz w:val="24"/>
                <w:szCs w:val="24"/>
                <w:lang w:val="ru-RU"/>
              </w:rPr>
              <w:t>Сухарево</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с. Петухово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b/>
                <w:sz w:val="24"/>
                <w:szCs w:val="24"/>
                <w:lang w:val="ru-RU"/>
              </w:rPr>
            </w:pPr>
            <w:r w:rsidRPr="00B40AB0">
              <w:rPr>
                <w:rFonts w:ascii="Times New Roman" w:hAnsi="Times New Roman" w:cs="Times New Roman"/>
                <w:sz w:val="24"/>
                <w:szCs w:val="24"/>
                <w:lang w:val="ru-RU"/>
              </w:rPr>
              <w:t xml:space="preserve">с. </w:t>
            </w:r>
            <w:proofErr w:type="spellStart"/>
            <w:r w:rsidRPr="00B40AB0">
              <w:rPr>
                <w:rFonts w:ascii="Times New Roman" w:hAnsi="Times New Roman" w:cs="Times New Roman"/>
                <w:sz w:val="24"/>
                <w:szCs w:val="24"/>
                <w:lang w:val="ru-RU"/>
              </w:rPr>
              <w:t>Лучаново</w:t>
            </w:r>
            <w:proofErr w:type="spellEnd"/>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rPr>
                <w:rFonts w:ascii="Times New Roman" w:hAnsi="Times New Roman" w:cs="Times New Roman"/>
                <w:b/>
                <w:sz w:val="24"/>
                <w:szCs w:val="24"/>
                <w:lang w:val="ru-RU"/>
              </w:rPr>
            </w:pPr>
            <w:r w:rsidRPr="00B40AB0">
              <w:rPr>
                <w:rFonts w:ascii="Times New Roman" w:hAnsi="Times New Roman" w:cs="Times New Roman"/>
                <w:sz w:val="24"/>
                <w:szCs w:val="24"/>
                <w:lang w:val="ru-RU"/>
              </w:rPr>
              <w:t>п. Ключи</w:t>
            </w:r>
          </w:p>
        </w:tc>
      </w:tr>
      <w:tr w:rsidR="00413433" w:rsidRPr="00B40AB0" w:rsidTr="00413433">
        <w:trPr>
          <w:trHeight w:val="306"/>
        </w:trPr>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Количество скважин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r>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скважины</w:t>
            </w:r>
            <w:proofErr w:type="spellEnd"/>
            <w:r w:rsidRPr="00B40AB0">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Т-02037</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Т-01664</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11-391</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0417</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67/63</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11-237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48/85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31/70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20/90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63/78</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29/87</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54/64</w:t>
            </w:r>
          </w:p>
        </w:tc>
        <w:tc>
          <w:tcPr>
            <w:tcW w:w="1134" w:type="dxa"/>
            <w:tcBorders>
              <w:top w:val="single" w:sz="4" w:space="0" w:color="auto"/>
              <w:left w:val="single" w:sz="4" w:space="0" w:color="auto"/>
              <w:bottom w:val="single" w:sz="4" w:space="0" w:color="auto"/>
              <w:right w:val="single" w:sz="4" w:space="0" w:color="auto"/>
            </w:tcBorders>
            <w:vAlign w:val="center"/>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5/79</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12/72</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60/89</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59/90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11-473</w:t>
            </w:r>
          </w:p>
          <w:p w:rsidR="00413433" w:rsidRPr="00B40AB0" w:rsidRDefault="00413433" w:rsidP="00490DB1">
            <w:pPr>
              <w:jc w:val="center"/>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35/77</w:t>
            </w:r>
          </w:p>
        </w:tc>
      </w:tr>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3</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Год</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ввода</w:t>
            </w:r>
            <w:proofErr w:type="spellEnd"/>
            <w:r w:rsidRPr="00B40AB0">
              <w:rPr>
                <w:rFonts w:ascii="Times New Roman" w:hAnsi="Times New Roman" w:cs="Times New Roman"/>
                <w:sz w:val="24"/>
                <w:szCs w:val="24"/>
              </w:rPr>
              <w:t xml:space="preserve"> в </w:t>
            </w:r>
            <w:proofErr w:type="spellStart"/>
            <w:r w:rsidRPr="00B40AB0">
              <w:rPr>
                <w:rFonts w:ascii="Times New Roman" w:hAnsi="Times New Roman" w:cs="Times New Roman"/>
                <w:sz w:val="24"/>
                <w:szCs w:val="24"/>
              </w:rPr>
              <w:t>эксплуатацию</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1975</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1971</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1960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1965</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1963</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1970</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1978</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1987</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1979</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1972</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1989</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1990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1986</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1977</w:t>
            </w:r>
          </w:p>
        </w:tc>
      </w:tr>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4</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bCs/>
                <w:sz w:val="24"/>
                <w:szCs w:val="24"/>
                <w:lang w:val="ru-RU"/>
              </w:rPr>
            </w:pPr>
            <w:r w:rsidRPr="00B40AB0">
              <w:rPr>
                <w:rFonts w:ascii="Times New Roman" w:hAnsi="Times New Roman" w:cs="Times New Roman"/>
                <w:bCs/>
                <w:sz w:val="24"/>
                <w:szCs w:val="24"/>
                <w:lang w:val="ru-RU"/>
              </w:rPr>
              <w:t>Дебит скважины по паспорту,</w:t>
            </w:r>
          </w:p>
          <w:p w:rsidR="00413433" w:rsidRPr="00B40AB0" w:rsidRDefault="00413433" w:rsidP="00490DB1">
            <w:pPr>
              <w:jc w:val="center"/>
              <w:rPr>
                <w:rFonts w:ascii="Times New Roman" w:hAnsi="Times New Roman" w:cs="Times New Roman"/>
                <w:sz w:val="24"/>
                <w:szCs w:val="24"/>
                <w:lang w:val="ru-RU"/>
              </w:rPr>
            </w:pPr>
            <w:r w:rsidRPr="00B40AB0">
              <w:rPr>
                <w:rFonts w:ascii="Times New Roman" w:hAnsi="Times New Roman" w:cs="Times New Roman"/>
                <w:bCs/>
                <w:sz w:val="24"/>
                <w:szCs w:val="24"/>
                <w:lang w:val="ru-RU"/>
              </w:rPr>
              <w:t>м</w:t>
            </w:r>
            <w:r w:rsidRPr="00B40AB0">
              <w:rPr>
                <w:rFonts w:ascii="Times New Roman" w:hAnsi="Times New Roman" w:cs="Times New Roman"/>
                <w:bCs/>
                <w:sz w:val="24"/>
                <w:szCs w:val="24"/>
                <w:vertAlign w:val="superscript"/>
                <w:lang w:val="ru-RU"/>
              </w:rPr>
              <w:t>3</w:t>
            </w:r>
            <w:r w:rsidRPr="00B40AB0">
              <w:rPr>
                <w:rFonts w:ascii="Times New Roman" w:hAnsi="Times New Roman" w:cs="Times New Roman"/>
                <w:bCs/>
                <w:sz w:val="24"/>
                <w:szCs w:val="24"/>
                <w:lang w:val="ru-RU"/>
              </w:rPr>
              <w:t>/час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11,0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36,0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19,4</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4,3</w:t>
            </w:r>
          </w:p>
          <w:p w:rsidR="00413433" w:rsidRPr="00B40AB0" w:rsidRDefault="00413433"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н.с</w:t>
            </w:r>
            <w:proofErr w:type="spellEnd"/>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9,0</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15,0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8,0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14,0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15,0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18,0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11,7</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3,0</w:t>
            </w:r>
          </w:p>
        </w:tc>
      </w:tr>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 xml:space="preserve"> 5</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Глубина</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скважин</w:t>
            </w:r>
            <w:proofErr w:type="spellEnd"/>
            <w:r w:rsidRPr="00B40AB0">
              <w:rPr>
                <w:rFonts w:ascii="Times New Roman" w:hAnsi="Times New Roman" w:cs="Times New Roman"/>
                <w:sz w:val="24"/>
                <w:szCs w:val="24"/>
              </w:rPr>
              <w:t>,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100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100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90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155</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180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65</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120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92</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100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110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110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85</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130</w:t>
            </w:r>
          </w:p>
        </w:tc>
      </w:tr>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6</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Наличие</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нефункционирующих</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скважин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413433" w:rsidRPr="00B40AB0" w:rsidRDefault="00413433" w:rsidP="00490DB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413433" w:rsidRPr="00B40AB0" w:rsidRDefault="00413433" w:rsidP="00490DB1">
            <w:pPr>
              <w:jc w:val="center"/>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413433" w:rsidRPr="00B40AB0" w:rsidRDefault="00413433" w:rsidP="00490DB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950" w:type="dxa"/>
            <w:tcBorders>
              <w:top w:val="single" w:sz="4" w:space="0" w:color="auto"/>
              <w:left w:val="single" w:sz="4" w:space="0" w:color="auto"/>
              <w:bottom w:val="single" w:sz="4" w:space="0" w:color="auto"/>
              <w:right w:val="single" w:sz="4" w:space="0" w:color="auto"/>
            </w:tcBorders>
            <w:vAlign w:val="center"/>
          </w:tcPr>
          <w:p w:rsidR="00413433" w:rsidRPr="00B40AB0" w:rsidRDefault="00413433" w:rsidP="00490DB1">
            <w:pPr>
              <w:jc w:val="center"/>
              <w:rPr>
                <w:rFonts w:ascii="Times New Roman" w:hAnsi="Times New Roman" w:cs="Times New Roman"/>
                <w:sz w:val="24"/>
                <w:szCs w:val="24"/>
              </w:rPr>
            </w:pPr>
          </w:p>
        </w:tc>
      </w:tr>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7</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Количество</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башен</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н.д</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3</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r>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8</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Протяженность</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сетей</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км</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21,4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5,55</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н.д</w:t>
            </w:r>
            <w:proofErr w:type="spellEnd"/>
          </w:p>
        </w:tc>
      </w:tr>
      <w:tr w:rsidR="00413433" w:rsidRPr="00B40AB0" w:rsidTr="00413433">
        <w:tc>
          <w:tcPr>
            <w:tcW w:w="457" w:type="dxa"/>
            <w:tcBorders>
              <w:top w:val="single" w:sz="4" w:space="0" w:color="auto"/>
              <w:left w:val="single" w:sz="4" w:space="0" w:color="auto"/>
              <w:bottom w:val="single" w:sz="4" w:space="0" w:color="auto"/>
              <w:right w:val="single" w:sz="4" w:space="0" w:color="auto"/>
            </w:tcBorders>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9</w:t>
            </w:r>
          </w:p>
        </w:tc>
        <w:tc>
          <w:tcPr>
            <w:tcW w:w="163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Насосные станции (марка и мощность насосов)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3 </w:t>
            </w:r>
            <w:proofErr w:type="spellStart"/>
            <w:r w:rsidRPr="00B40AB0">
              <w:rPr>
                <w:rFonts w:ascii="Times New Roman" w:hAnsi="Times New Roman" w:cs="Times New Roman"/>
                <w:sz w:val="24"/>
                <w:szCs w:val="24"/>
                <w:lang w:val="ru-RU"/>
              </w:rPr>
              <w:t>шт</w:t>
            </w:r>
            <w:proofErr w:type="spell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-Э</w:t>
            </w:r>
            <w:proofErr w:type="gramEnd"/>
            <w:r w:rsidRPr="00B40AB0">
              <w:rPr>
                <w:rFonts w:ascii="Times New Roman" w:hAnsi="Times New Roman" w:cs="Times New Roman"/>
                <w:sz w:val="24"/>
                <w:szCs w:val="24"/>
                <w:lang w:val="ru-RU"/>
              </w:rPr>
              <w:t>ЦВ 8-25-150</w:t>
            </w:r>
          </w:p>
          <w:p w:rsidR="00413433" w:rsidRPr="00B40AB0" w:rsidRDefault="00413433"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2 </w:t>
            </w:r>
            <w:proofErr w:type="spellStart"/>
            <w:r w:rsidRPr="00B40AB0">
              <w:rPr>
                <w:rFonts w:ascii="Times New Roman" w:hAnsi="Times New Roman" w:cs="Times New Roman"/>
                <w:sz w:val="24"/>
                <w:szCs w:val="24"/>
                <w:lang w:val="ru-RU"/>
              </w:rPr>
              <w:t>шт</w:t>
            </w:r>
            <w:proofErr w:type="spell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-Э</w:t>
            </w:r>
            <w:proofErr w:type="gramEnd"/>
            <w:r w:rsidRPr="00B40AB0">
              <w:rPr>
                <w:rFonts w:ascii="Times New Roman" w:hAnsi="Times New Roman" w:cs="Times New Roman"/>
                <w:sz w:val="24"/>
                <w:szCs w:val="24"/>
                <w:lang w:val="ru-RU"/>
              </w:rPr>
              <w:t>ЦВ 6-10-80</w:t>
            </w:r>
          </w:p>
          <w:p w:rsidR="00413433" w:rsidRPr="00B40AB0" w:rsidRDefault="00413433"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1 </w:t>
            </w:r>
            <w:proofErr w:type="spellStart"/>
            <w:proofErr w:type="gramStart"/>
            <w:r w:rsidRPr="00B40AB0">
              <w:rPr>
                <w:rFonts w:ascii="Times New Roman" w:hAnsi="Times New Roman" w:cs="Times New Roman"/>
                <w:sz w:val="24"/>
                <w:szCs w:val="24"/>
                <w:lang w:val="ru-RU"/>
              </w:rPr>
              <w:t>шт</w:t>
            </w:r>
            <w:proofErr w:type="spellEnd"/>
            <w:proofErr w:type="gramEnd"/>
            <w:r w:rsidRPr="00B40AB0">
              <w:rPr>
                <w:rFonts w:ascii="Times New Roman" w:hAnsi="Times New Roman" w:cs="Times New Roman"/>
                <w:sz w:val="24"/>
                <w:szCs w:val="24"/>
                <w:lang w:val="ru-RU"/>
              </w:rPr>
              <w:t xml:space="preserve"> ЭВЦ 6-6-80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ЭЦВ 6-10-80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ЭЦВ 6-16-75</w:t>
            </w:r>
          </w:p>
        </w:tc>
        <w:tc>
          <w:tcPr>
            <w:tcW w:w="1133"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ЭЦВ 6-10-80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 xml:space="preserve">3 </w:t>
            </w:r>
            <w:proofErr w:type="spellStart"/>
            <w:proofErr w:type="gramStart"/>
            <w:r w:rsidRPr="00B40AB0">
              <w:rPr>
                <w:rFonts w:ascii="Times New Roman" w:hAnsi="Times New Roman" w:cs="Times New Roman"/>
                <w:sz w:val="24"/>
                <w:szCs w:val="24"/>
              </w:rPr>
              <w:t>шт</w:t>
            </w:r>
            <w:proofErr w:type="spellEnd"/>
            <w:r w:rsidRPr="00B40AB0">
              <w:rPr>
                <w:rFonts w:ascii="Times New Roman" w:hAnsi="Times New Roman" w:cs="Times New Roman"/>
                <w:sz w:val="24"/>
                <w:szCs w:val="24"/>
              </w:rPr>
              <w:t xml:space="preserve"> .</w:t>
            </w:r>
            <w:proofErr w:type="gramEnd"/>
            <w:r w:rsidRPr="00B40AB0">
              <w:rPr>
                <w:rFonts w:ascii="Times New Roman" w:hAnsi="Times New Roman" w:cs="Times New Roman"/>
                <w:sz w:val="24"/>
                <w:szCs w:val="24"/>
              </w:rPr>
              <w:t xml:space="preserve"> -ЭЦВ 6-10-80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 xml:space="preserve">1 </w:t>
            </w:r>
            <w:proofErr w:type="spellStart"/>
            <w:r w:rsidRPr="00B40AB0">
              <w:rPr>
                <w:rFonts w:ascii="Times New Roman" w:hAnsi="Times New Roman" w:cs="Times New Roman"/>
                <w:sz w:val="24"/>
                <w:szCs w:val="24"/>
              </w:rPr>
              <w:t>шт</w:t>
            </w:r>
            <w:proofErr w:type="spellEnd"/>
            <w:r w:rsidRPr="00B40AB0">
              <w:rPr>
                <w:rFonts w:ascii="Times New Roman" w:hAnsi="Times New Roman" w:cs="Times New Roman"/>
                <w:sz w:val="24"/>
                <w:szCs w:val="24"/>
              </w:rPr>
              <w:t xml:space="preserve"> ЭВЦ 6-6-80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 xml:space="preserve">2 </w:t>
            </w:r>
            <w:proofErr w:type="spellStart"/>
            <w:r w:rsidRPr="00B40AB0">
              <w:rPr>
                <w:rFonts w:ascii="Times New Roman" w:hAnsi="Times New Roman" w:cs="Times New Roman"/>
                <w:sz w:val="24"/>
                <w:szCs w:val="24"/>
              </w:rPr>
              <w:t>шт</w:t>
            </w:r>
            <w:proofErr w:type="spellEnd"/>
            <w:r w:rsidRPr="00B40AB0">
              <w:rPr>
                <w:rFonts w:ascii="Times New Roman" w:hAnsi="Times New Roman" w:cs="Times New Roman"/>
                <w:sz w:val="24"/>
                <w:szCs w:val="24"/>
              </w:rPr>
              <w:t xml:space="preserve"> ЭВЦ 6-10-80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 xml:space="preserve">1 </w:t>
            </w:r>
            <w:proofErr w:type="spellStart"/>
            <w:r w:rsidRPr="00B40AB0">
              <w:rPr>
                <w:rFonts w:ascii="Times New Roman" w:hAnsi="Times New Roman" w:cs="Times New Roman"/>
                <w:sz w:val="24"/>
                <w:szCs w:val="24"/>
              </w:rPr>
              <w:t>шт</w:t>
            </w:r>
            <w:proofErr w:type="spellEnd"/>
            <w:r w:rsidRPr="00B40AB0">
              <w:rPr>
                <w:rFonts w:ascii="Times New Roman" w:hAnsi="Times New Roman" w:cs="Times New Roman"/>
                <w:sz w:val="24"/>
                <w:szCs w:val="24"/>
              </w:rPr>
              <w:t xml:space="preserve"> - ЭВЦ 6-10-110</w:t>
            </w:r>
          </w:p>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 xml:space="preserve">1 </w:t>
            </w:r>
            <w:proofErr w:type="spellStart"/>
            <w:r w:rsidRPr="00B40AB0">
              <w:rPr>
                <w:rFonts w:ascii="Times New Roman" w:hAnsi="Times New Roman" w:cs="Times New Roman"/>
                <w:sz w:val="24"/>
                <w:szCs w:val="24"/>
              </w:rPr>
              <w:t>шт</w:t>
            </w:r>
            <w:proofErr w:type="spellEnd"/>
            <w:r w:rsidRPr="00B40AB0">
              <w:rPr>
                <w:rFonts w:ascii="Times New Roman" w:hAnsi="Times New Roman" w:cs="Times New Roman"/>
                <w:sz w:val="24"/>
                <w:szCs w:val="24"/>
              </w:rPr>
              <w:t xml:space="preserve"> -ЭВЦ 8-16-75</w:t>
            </w:r>
          </w:p>
        </w:tc>
        <w:tc>
          <w:tcPr>
            <w:tcW w:w="950" w:type="dxa"/>
            <w:tcBorders>
              <w:top w:val="single" w:sz="4" w:space="0" w:color="auto"/>
              <w:left w:val="single" w:sz="4" w:space="0" w:color="auto"/>
              <w:bottom w:val="single" w:sz="4" w:space="0" w:color="auto"/>
              <w:right w:val="single" w:sz="4" w:space="0" w:color="auto"/>
            </w:tcBorders>
            <w:vAlign w:val="center"/>
            <w:hideMark/>
          </w:tcPr>
          <w:p w:rsidR="00413433" w:rsidRPr="00B40AB0" w:rsidRDefault="00413433" w:rsidP="00490DB1">
            <w:pPr>
              <w:jc w:val="center"/>
              <w:rPr>
                <w:rFonts w:ascii="Times New Roman" w:hAnsi="Times New Roman" w:cs="Times New Roman"/>
                <w:sz w:val="24"/>
                <w:szCs w:val="24"/>
              </w:rPr>
            </w:pPr>
            <w:r w:rsidRPr="00B40AB0">
              <w:rPr>
                <w:rFonts w:ascii="Times New Roman" w:hAnsi="Times New Roman" w:cs="Times New Roman"/>
                <w:sz w:val="24"/>
                <w:szCs w:val="24"/>
              </w:rPr>
              <w:t>ЭВЦ 6-10-150</w:t>
            </w:r>
          </w:p>
        </w:tc>
      </w:tr>
    </w:tbl>
    <w:p w:rsidR="00413433" w:rsidRPr="00B40AB0" w:rsidRDefault="00413433" w:rsidP="00490DB1">
      <w:pPr>
        <w:ind w:firstLine="709"/>
        <w:jc w:val="both"/>
        <w:rPr>
          <w:rFonts w:ascii="Times New Roman" w:hAnsi="Times New Roman" w:cs="Times New Roman"/>
          <w:sz w:val="24"/>
          <w:szCs w:val="24"/>
          <w:lang w:val="ru-RU"/>
        </w:rPr>
      </w:pPr>
    </w:p>
    <w:p w:rsidR="00413433" w:rsidRPr="00B40AB0" w:rsidRDefault="00413433"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Общая протяженность водопроводных сетей около 33 км. Состояние водопроводных сетей оценивается</w:t>
      </w:r>
      <w:r w:rsidR="000863E6" w:rsidRPr="00B40AB0">
        <w:rPr>
          <w:rFonts w:ascii="Times New Roman" w:hAnsi="Times New Roman" w:cs="Times New Roman"/>
          <w:sz w:val="24"/>
          <w:szCs w:val="24"/>
          <w:lang w:val="ru-RU"/>
        </w:rPr>
        <w:t>,</w:t>
      </w:r>
      <w:r w:rsidRPr="00B40AB0">
        <w:rPr>
          <w:rFonts w:ascii="Times New Roman" w:hAnsi="Times New Roman" w:cs="Times New Roman"/>
          <w:sz w:val="24"/>
          <w:szCs w:val="24"/>
          <w:lang w:val="ru-RU"/>
        </w:rPr>
        <w:t xml:space="preserve"> как сильно изношенное, что связано с длительным сроком эксплуатации</w:t>
      </w:r>
      <w:r w:rsidR="000863E6" w:rsidRPr="00B40AB0">
        <w:rPr>
          <w:rFonts w:ascii="Times New Roman" w:hAnsi="Times New Roman" w:cs="Times New Roman"/>
          <w:sz w:val="24"/>
          <w:szCs w:val="24"/>
          <w:lang w:val="ru-RU"/>
        </w:rPr>
        <w:t xml:space="preserve"> - </w:t>
      </w:r>
      <w:r w:rsidRPr="00B40AB0">
        <w:rPr>
          <w:rFonts w:ascii="Times New Roman" w:hAnsi="Times New Roman" w:cs="Times New Roman"/>
          <w:sz w:val="24"/>
          <w:szCs w:val="24"/>
          <w:lang w:val="ru-RU"/>
        </w:rPr>
        <w:t xml:space="preserve"> более 25 лет.</w:t>
      </w:r>
      <w:r w:rsidRPr="00B40AB0">
        <w:rPr>
          <w:rFonts w:ascii="Times New Roman" w:eastAsia="Calibri" w:hAnsi="Times New Roman" w:cs="Times New Roman"/>
          <w:sz w:val="24"/>
          <w:szCs w:val="24"/>
          <w:lang w:val="ru-RU"/>
        </w:rPr>
        <w:t xml:space="preserve"> </w:t>
      </w:r>
      <w:r w:rsidRPr="00B40AB0">
        <w:rPr>
          <w:rFonts w:ascii="Times New Roman" w:hAnsi="Times New Roman" w:cs="Times New Roman"/>
          <w:sz w:val="24"/>
          <w:szCs w:val="24"/>
          <w:lang w:val="ru-RU"/>
        </w:rPr>
        <w:t xml:space="preserve">Согласно Программе комплексного развития коммунального комплекса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на территории с.</w:t>
      </w:r>
      <w:r w:rsidR="00363F10"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Богашево имеется станция обезжелезивания.</w:t>
      </w:r>
    </w:p>
    <w:p w:rsidR="00413433" w:rsidRPr="00B40AB0" w:rsidRDefault="00413433"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Качество подземных вод на территории </w:t>
      </w:r>
      <w:proofErr w:type="spellStart"/>
      <w:r w:rsidR="000863E6"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не соответствуют нормативным требованиям </w:t>
      </w:r>
      <w:proofErr w:type="spellStart"/>
      <w:r w:rsidRPr="00B40AB0">
        <w:rPr>
          <w:rFonts w:ascii="Times New Roman" w:hAnsi="Times New Roman" w:cs="Times New Roman"/>
          <w:sz w:val="24"/>
          <w:szCs w:val="24"/>
          <w:lang w:val="ru-RU"/>
        </w:rPr>
        <w:t>СанПиН</w:t>
      </w:r>
      <w:proofErr w:type="spellEnd"/>
      <w:r w:rsidRPr="00B40AB0">
        <w:rPr>
          <w:rFonts w:ascii="Times New Roman" w:hAnsi="Times New Roman" w:cs="Times New Roman"/>
          <w:sz w:val="24"/>
          <w:szCs w:val="24"/>
          <w:lang w:val="ru-RU"/>
        </w:rPr>
        <w:t xml:space="preserve"> 2.1.4.1074 - 01. по содержанию железа, марганца, жесткости, органолептическим показателям (мутность).</w:t>
      </w:r>
    </w:p>
    <w:p w:rsidR="00413433" w:rsidRPr="00B40AB0" w:rsidRDefault="00413433"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Границы зоны санитарной охраны ни для одной скважины не утверждены, проекты </w:t>
      </w:r>
      <w:r w:rsidRPr="00B40AB0">
        <w:rPr>
          <w:rFonts w:ascii="Times New Roman" w:hAnsi="Times New Roman" w:cs="Times New Roman"/>
          <w:sz w:val="24"/>
          <w:szCs w:val="24"/>
          <w:lang w:val="ru-RU"/>
        </w:rPr>
        <w:lastRenderedPageBreak/>
        <w:t>ЗСО не разрабатывались. Граница первого пояса ЗСО для всех скважин составляет 50 м.</w:t>
      </w:r>
    </w:p>
    <w:p w:rsidR="00413433" w:rsidRPr="00B40AB0" w:rsidRDefault="00413433" w:rsidP="00490DB1">
      <w:pPr>
        <w:ind w:firstLine="709"/>
        <w:jc w:val="both"/>
        <w:rPr>
          <w:rFonts w:ascii="Times New Roman" w:hAnsi="Times New Roman" w:cs="Times New Roman"/>
          <w:sz w:val="24"/>
          <w:szCs w:val="24"/>
          <w:lang w:val="ru-RU"/>
        </w:rPr>
      </w:pPr>
    </w:p>
    <w:p w:rsidR="00246FEE" w:rsidRPr="00B40AB0" w:rsidRDefault="002D4AD4" w:rsidP="002D4AD4">
      <w:pPr>
        <w:pStyle w:val="21"/>
        <w:jc w:val="both"/>
        <w:rPr>
          <w:rFonts w:cs="Times New Roman"/>
          <w:b w:val="0"/>
          <w:bCs w:val="0"/>
          <w:i w:val="0"/>
          <w:sz w:val="24"/>
          <w:szCs w:val="24"/>
          <w:lang w:val="ru-RU"/>
        </w:rPr>
      </w:pPr>
      <w:bookmarkStart w:id="7" w:name="_Toc415735824"/>
      <w:r w:rsidRPr="00B40AB0">
        <w:rPr>
          <w:rFonts w:cs="Times New Roman"/>
          <w:i w:val="0"/>
          <w:sz w:val="24"/>
          <w:szCs w:val="24"/>
          <w:lang w:val="ru-RU"/>
        </w:rPr>
        <w:t xml:space="preserve">2.3 </w:t>
      </w:r>
      <w:r w:rsidR="00246FEE" w:rsidRPr="00B40AB0">
        <w:rPr>
          <w:rFonts w:cs="Times New Roman"/>
          <w:i w:val="0"/>
          <w:sz w:val="24"/>
          <w:szCs w:val="24"/>
          <w:lang w:val="ru-RU"/>
        </w:rPr>
        <w:t>Краткий анализ существующего состояния системы водоотведения</w:t>
      </w:r>
      <w:bookmarkEnd w:id="7"/>
    </w:p>
    <w:p w:rsidR="00413433" w:rsidRPr="00B40AB0" w:rsidRDefault="00413433" w:rsidP="00490DB1">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Централизованная система водоотведения имеется только </w:t>
      </w:r>
      <w:proofErr w:type="gramStart"/>
      <w:r w:rsidRPr="00B40AB0">
        <w:rPr>
          <w:rFonts w:ascii="Times New Roman" w:hAnsi="Times New Roman" w:cs="Times New Roman"/>
          <w:sz w:val="24"/>
          <w:szCs w:val="24"/>
          <w:lang w:val="ru-RU"/>
        </w:rPr>
        <w:t>в</w:t>
      </w:r>
      <w:proofErr w:type="gramEnd"/>
      <w:r w:rsidRPr="00B40AB0">
        <w:rPr>
          <w:rFonts w:ascii="Times New Roman" w:hAnsi="Times New Roman" w:cs="Times New Roman"/>
          <w:sz w:val="24"/>
          <w:szCs w:val="24"/>
          <w:lang w:val="ru-RU"/>
        </w:rPr>
        <w:t xml:space="preserve"> с.</w:t>
      </w:r>
      <w:r w:rsidR="00363F10"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Богашево и с.</w:t>
      </w:r>
      <w:r w:rsidR="00363F10"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Лучаново</w:t>
      </w:r>
      <w:proofErr w:type="spellEnd"/>
      <w:r w:rsidRPr="00B40AB0">
        <w:rPr>
          <w:rFonts w:ascii="Times New Roman" w:hAnsi="Times New Roman" w:cs="Times New Roman"/>
          <w:sz w:val="24"/>
          <w:szCs w:val="24"/>
          <w:lang w:val="ru-RU"/>
        </w:rPr>
        <w:t>. Населенные пункты не полностью канализованы. Протяженность канализационных сетей составляет 11,5 км.</w:t>
      </w:r>
    </w:p>
    <w:p w:rsidR="00413433" w:rsidRPr="00B40AB0" w:rsidRDefault="00413433" w:rsidP="00490DB1">
      <w:pPr>
        <w:pStyle w:val="1"/>
        <w:tabs>
          <w:tab w:val="left" w:pos="1216"/>
        </w:tabs>
        <w:spacing w:before="0"/>
        <w:ind w:left="0" w:firstLine="709"/>
        <w:jc w:val="both"/>
        <w:rPr>
          <w:rFonts w:cs="Times New Roman"/>
          <w:b w:val="0"/>
          <w:sz w:val="24"/>
          <w:szCs w:val="24"/>
          <w:lang w:val="ru-RU"/>
        </w:rPr>
      </w:pPr>
      <w:bookmarkStart w:id="8" w:name="_Toc415735825"/>
      <w:r w:rsidRPr="00B40AB0">
        <w:rPr>
          <w:rFonts w:cs="Times New Roman"/>
          <w:b w:val="0"/>
          <w:sz w:val="24"/>
          <w:szCs w:val="24"/>
          <w:lang w:val="ru-RU"/>
        </w:rPr>
        <w:t>с. Богашево</w:t>
      </w:r>
      <w:bookmarkEnd w:id="8"/>
    </w:p>
    <w:p w:rsidR="00413433" w:rsidRPr="00B40AB0" w:rsidRDefault="00413433" w:rsidP="00490DB1">
      <w:pPr>
        <w:pStyle w:val="1"/>
        <w:tabs>
          <w:tab w:val="left" w:pos="1216"/>
        </w:tabs>
        <w:spacing w:before="0"/>
        <w:ind w:left="0" w:firstLine="709"/>
        <w:jc w:val="both"/>
        <w:rPr>
          <w:rFonts w:cs="Times New Roman"/>
          <w:b w:val="0"/>
          <w:sz w:val="24"/>
          <w:szCs w:val="24"/>
          <w:lang w:val="ru-RU"/>
        </w:rPr>
      </w:pPr>
      <w:bookmarkStart w:id="9" w:name="_Toc415735826"/>
      <w:r w:rsidRPr="00B40AB0">
        <w:rPr>
          <w:rFonts w:cs="Times New Roman"/>
          <w:b w:val="0"/>
          <w:sz w:val="24"/>
          <w:szCs w:val="24"/>
          <w:lang w:val="ru-RU"/>
        </w:rPr>
        <w:t xml:space="preserve">Стоки </w:t>
      </w:r>
      <w:proofErr w:type="gramStart"/>
      <w:r w:rsidRPr="00B40AB0">
        <w:rPr>
          <w:rFonts w:cs="Times New Roman"/>
          <w:b w:val="0"/>
          <w:sz w:val="24"/>
          <w:szCs w:val="24"/>
          <w:lang w:val="ru-RU"/>
        </w:rPr>
        <w:t>от</w:t>
      </w:r>
      <w:proofErr w:type="gramEnd"/>
      <w:r w:rsidRPr="00B40AB0">
        <w:rPr>
          <w:rFonts w:cs="Times New Roman"/>
          <w:b w:val="0"/>
          <w:sz w:val="24"/>
          <w:szCs w:val="24"/>
          <w:lang w:val="ru-RU"/>
        </w:rPr>
        <w:t xml:space="preserve"> </w:t>
      </w:r>
      <w:proofErr w:type="gramStart"/>
      <w:r w:rsidRPr="00B40AB0">
        <w:rPr>
          <w:rFonts w:cs="Times New Roman"/>
          <w:b w:val="0"/>
          <w:sz w:val="24"/>
          <w:szCs w:val="24"/>
          <w:lang w:val="ru-RU"/>
        </w:rPr>
        <w:t>с</w:t>
      </w:r>
      <w:proofErr w:type="gramEnd"/>
      <w:r w:rsidRPr="00B40AB0">
        <w:rPr>
          <w:rFonts w:cs="Times New Roman"/>
          <w:b w:val="0"/>
          <w:sz w:val="24"/>
          <w:szCs w:val="24"/>
          <w:lang w:val="ru-RU"/>
        </w:rPr>
        <w:t xml:space="preserve">. Богашево отводились на КОС, которые находятся на территории </w:t>
      </w:r>
      <w:proofErr w:type="spellStart"/>
      <w:r w:rsidRPr="00B40AB0">
        <w:rPr>
          <w:rFonts w:cs="Times New Roman"/>
          <w:b w:val="0"/>
          <w:sz w:val="24"/>
          <w:szCs w:val="24"/>
          <w:lang w:val="ru-RU"/>
        </w:rPr>
        <w:t>Богашевского</w:t>
      </w:r>
      <w:proofErr w:type="spellEnd"/>
      <w:r w:rsidRPr="00B40AB0">
        <w:rPr>
          <w:rFonts w:cs="Times New Roman"/>
          <w:b w:val="0"/>
          <w:sz w:val="24"/>
          <w:szCs w:val="24"/>
          <w:lang w:val="ru-RU"/>
        </w:rPr>
        <w:t xml:space="preserve"> поселения, но ведомственной принадлежности относятся к ЖКХ </w:t>
      </w:r>
      <w:r w:rsidR="000863E6" w:rsidRPr="00B40AB0">
        <w:rPr>
          <w:rFonts w:cs="Times New Roman"/>
          <w:b w:val="0"/>
          <w:sz w:val="24"/>
          <w:szCs w:val="24"/>
          <w:lang w:val="ru-RU"/>
        </w:rPr>
        <w:t>д</w:t>
      </w:r>
      <w:r w:rsidRPr="00B40AB0">
        <w:rPr>
          <w:rFonts w:cs="Times New Roman"/>
          <w:b w:val="0"/>
          <w:sz w:val="24"/>
          <w:szCs w:val="24"/>
          <w:lang w:val="ru-RU"/>
        </w:rPr>
        <w:t>.</w:t>
      </w:r>
      <w:r w:rsidR="00363F10" w:rsidRPr="00B40AB0">
        <w:rPr>
          <w:rFonts w:cs="Times New Roman"/>
          <w:b w:val="0"/>
          <w:sz w:val="24"/>
          <w:szCs w:val="24"/>
          <w:lang w:val="ru-RU"/>
        </w:rPr>
        <w:t xml:space="preserve"> </w:t>
      </w:r>
      <w:proofErr w:type="spellStart"/>
      <w:r w:rsidRPr="00B40AB0">
        <w:rPr>
          <w:rFonts w:cs="Times New Roman"/>
          <w:b w:val="0"/>
          <w:sz w:val="24"/>
          <w:szCs w:val="24"/>
          <w:lang w:val="ru-RU"/>
        </w:rPr>
        <w:t>Лоскутово</w:t>
      </w:r>
      <w:proofErr w:type="spellEnd"/>
      <w:r w:rsidRPr="00B40AB0">
        <w:rPr>
          <w:rFonts w:cs="Times New Roman"/>
          <w:b w:val="0"/>
          <w:sz w:val="24"/>
          <w:szCs w:val="24"/>
          <w:lang w:val="ru-RU"/>
        </w:rPr>
        <w:t>. В настоящее время сброс стоков с.</w:t>
      </w:r>
      <w:r w:rsidR="00363F10" w:rsidRPr="00B40AB0">
        <w:rPr>
          <w:rFonts w:cs="Times New Roman"/>
          <w:b w:val="0"/>
          <w:sz w:val="24"/>
          <w:szCs w:val="24"/>
          <w:lang w:val="ru-RU"/>
        </w:rPr>
        <w:t xml:space="preserve"> </w:t>
      </w:r>
      <w:r w:rsidRPr="00B40AB0">
        <w:rPr>
          <w:rFonts w:cs="Times New Roman"/>
          <w:b w:val="0"/>
          <w:sz w:val="24"/>
          <w:szCs w:val="24"/>
          <w:lang w:val="ru-RU"/>
        </w:rPr>
        <w:t>Богашево осуществляется в водоем из-за неисправного коллектора.</w:t>
      </w:r>
      <w:bookmarkEnd w:id="9"/>
      <w:r w:rsidRPr="00B40AB0">
        <w:rPr>
          <w:rFonts w:cs="Times New Roman"/>
          <w:b w:val="0"/>
          <w:sz w:val="24"/>
          <w:szCs w:val="24"/>
          <w:lang w:val="ru-RU"/>
        </w:rPr>
        <w:t xml:space="preserve"> </w:t>
      </w:r>
    </w:p>
    <w:p w:rsidR="00413433" w:rsidRPr="00B40AB0" w:rsidRDefault="00413433" w:rsidP="00490DB1">
      <w:pPr>
        <w:pStyle w:val="1"/>
        <w:tabs>
          <w:tab w:val="left" w:pos="1216"/>
        </w:tabs>
        <w:spacing w:before="0"/>
        <w:ind w:left="0" w:firstLine="709"/>
        <w:jc w:val="both"/>
        <w:rPr>
          <w:rFonts w:cs="Times New Roman"/>
          <w:b w:val="0"/>
          <w:sz w:val="24"/>
          <w:szCs w:val="24"/>
          <w:lang w:val="ru-RU"/>
        </w:rPr>
      </w:pPr>
      <w:bookmarkStart w:id="10" w:name="_Toc415735827"/>
      <w:r w:rsidRPr="00B40AB0">
        <w:rPr>
          <w:rFonts w:cs="Times New Roman"/>
          <w:b w:val="0"/>
          <w:sz w:val="24"/>
          <w:szCs w:val="24"/>
          <w:lang w:val="ru-RU"/>
        </w:rPr>
        <w:t xml:space="preserve">с. </w:t>
      </w:r>
      <w:proofErr w:type="spellStart"/>
      <w:r w:rsidRPr="00B40AB0">
        <w:rPr>
          <w:rFonts w:cs="Times New Roman"/>
          <w:b w:val="0"/>
          <w:sz w:val="24"/>
          <w:szCs w:val="24"/>
          <w:lang w:val="ru-RU"/>
        </w:rPr>
        <w:t>Лучаново</w:t>
      </w:r>
      <w:bookmarkEnd w:id="10"/>
      <w:proofErr w:type="spellEnd"/>
    </w:p>
    <w:p w:rsidR="00413433" w:rsidRPr="00B40AB0" w:rsidRDefault="00413433" w:rsidP="00490DB1">
      <w:pPr>
        <w:pStyle w:val="1"/>
        <w:tabs>
          <w:tab w:val="left" w:pos="1216"/>
        </w:tabs>
        <w:spacing w:before="0"/>
        <w:ind w:left="0" w:firstLine="709"/>
        <w:jc w:val="both"/>
        <w:rPr>
          <w:rFonts w:cs="Times New Roman"/>
          <w:b w:val="0"/>
          <w:sz w:val="24"/>
          <w:szCs w:val="24"/>
          <w:lang w:val="ru-RU"/>
        </w:rPr>
      </w:pPr>
      <w:bookmarkStart w:id="11" w:name="_Toc415735828"/>
      <w:r w:rsidRPr="00B40AB0">
        <w:rPr>
          <w:rFonts w:cs="Times New Roman"/>
          <w:b w:val="0"/>
          <w:sz w:val="24"/>
          <w:szCs w:val="24"/>
          <w:lang w:val="ru-RU"/>
        </w:rPr>
        <w:t xml:space="preserve">Канализационные очистные сооружения имеются </w:t>
      </w:r>
      <w:proofErr w:type="gramStart"/>
      <w:r w:rsidRPr="00B40AB0">
        <w:rPr>
          <w:rFonts w:cs="Times New Roman"/>
          <w:b w:val="0"/>
          <w:sz w:val="24"/>
          <w:szCs w:val="24"/>
          <w:lang w:val="ru-RU"/>
        </w:rPr>
        <w:t>в</w:t>
      </w:r>
      <w:proofErr w:type="gramEnd"/>
      <w:r w:rsidRPr="00B40AB0">
        <w:rPr>
          <w:rFonts w:cs="Times New Roman"/>
          <w:b w:val="0"/>
          <w:sz w:val="24"/>
          <w:szCs w:val="24"/>
          <w:lang w:val="ru-RU"/>
        </w:rPr>
        <w:t xml:space="preserve"> с.</w:t>
      </w:r>
      <w:r w:rsidR="000863E6" w:rsidRPr="00B40AB0">
        <w:rPr>
          <w:rFonts w:cs="Times New Roman"/>
          <w:b w:val="0"/>
          <w:sz w:val="24"/>
          <w:szCs w:val="24"/>
          <w:lang w:val="ru-RU"/>
        </w:rPr>
        <w:t xml:space="preserve"> </w:t>
      </w:r>
      <w:proofErr w:type="spellStart"/>
      <w:r w:rsidRPr="00B40AB0">
        <w:rPr>
          <w:rFonts w:cs="Times New Roman"/>
          <w:b w:val="0"/>
          <w:sz w:val="24"/>
          <w:szCs w:val="24"/>
          <w:lang w:val="ru-RU"/>
        </w:rPr>
        <w:t>Лучаново</w:t>
      </w:r>
      <w:proofErr w:type="spellEnd"/>
      <w:r w:rsidRPr="00B40AB0">
        <w:rPr>
          <w:rFonts w:cs="Times New Roman"/>
          <w:b w:val="0"/>
          <w:sz w:val="24"/>
          <w:szCs w:val="24"/>
          <w:lang w:val="ru-RU"/>
        </w:rPr>
        <w:t xml:space="preserve">, </w:t>
      </w:r>
      <w:proofErr w:type="gramStart"/>
      <w:r w:rsidRPr="00B40AB0">
        <w:rPr>
          <w:rFonts w:cs="Times New Roman"/>
          <w:b w:val="0"/>
          <w:sz w:val="24"/>
          <w:szCs w:val="24"/>
          <w:lang w:val="ru-RU"/>
        </w:rPr>
        <w:t>производительностью</w:t>
      </w:r>
      <w:proofErr w:type="gramEnd"/>
      <w:r w:rsidRPr="00B40AB0">
        <w:rPr>
          <w:rFonts w:cs="Times New Roman"/>
          <w:b w:val="0"/>
          <w:sz w:val="24"/>
          <w:szCs w:val="24"/>
          <w:lang w:val="ru-RU"/>
        </w:rPr>
        <w:t xml:space="preserve"> 0,1 м3/</w:t>
      </w:r>
      <w:proofErr w:type="spellStart"/>
      <w:r w:rsidRPr="00B40AB0">
        <w:rPr>
          <w:rFonts w:cs="Times New Roman"/>
          <w:b w:val="0"/>
          <w:sz w:val="24"/>
          <w:szCs w:val="24"/>
          <w:lang w:val="ru-RU"/>
        </w:rPr>
        <w:t>сут</w:t>
      </w:r>
      <w:proofErr w:type="spellEnd"/>
      <w:r w:rsidRPr="00B40AB0">
        <w:rPr>
          <w:rFonts w:cs="Times New Roman"/>
          <w:b w:val="0"/>
          <w:sz w:val="24"/>
          <w:szCs w:val="24"/>
          <w:lang w:val="ru-RU"/>
        </w:rPr>
        <w:t>, сброс недостаточно очищенных сточных вод осуществляется в р.</w:t>
      </w:r>
      <w:r w:rsidR="000863E6" w:rsidRPr="00B40AB0">
        <w:rPr>
          <w:rFonts w:cs="Times New Roman"/>
          <w:b w:val="0"/>
          <w:sz w:val="24"/>
          <w:szCs w:val="24"/>
          <w:lang w:val="ru-RU"/>
        </w:rPr>
        <w:t xml:space="preserve"> </w:t>
      </w:r>
      <w:proofErr w:type="spellStart"/>
      <w:r w:rsidRPr="00B40AB0">
        <w:rPr>
          <w:rFonts w:cs="Times New Roman"/>
          <w:b w:val="0"/>
          <w:sz w:val="24"/>
          <w:szCs w:val="24"/>
          <w:lang w:val="ru-RU"/>
        </w:rPr>
        <w:t>Басандайку</w:t>
      </w:r>
      <w:proofErr w:type="spellEnd"/>
      <w:r w:rsidRPr="00B40AB0">
        <w:rPr>
          <w:rFonts w:cs="Times New Roman"/>
          <w:b w:val="0"/>
          <w:sz w:val="24"/>
          <w:szCs w:val="24"/>
          <w:lang w:val="ru-RU"/>
        </w:rPr>
        <w:t>.</w:t>
      </w:r>
      <w:bookmarkEnd w:id="11"/>
      <w:r w:rsidRPr="00B40AB0">
        <w:rPr>
          <w:rFonts w:cs="Times New Roman"/>
          <w:b w:val="0"/>
          <w:sz w:val="24"/>
          <w:szCs w:val="24"/>
          <w:lang w:val="ru-RU"/>
        </w:rPr>
        <w:t xml:space="preserve"> </w:t>
      </w:r>
    </w:p>
    <w:p w:rsidR="00413433" w:rsidRPr="00B40AB0" w:rsidRDefault="00413433" w:rsidP="00490DB1">
      <w:pPr>
        <w:pStyle w:val="1"/>
        <w:tabs>
          <w:tab w:val="left" w:pos="1216"/>
        </w:tabs>
        <w:spacing w:before="0"/>
        <w:ind w:left="0" w:firstLine="709"/>
        <w:jc w:val="both"/>
        <w:rPr>
          <w:rFonts w:cs="Times New Roman"/>
          <w:b w:val="0"/>
          <w:sz w:val="24"/>
          <w:szCs w:val="24"/>
          <w:lang w:val="ru-RU"/>
        </w:rPr>
      </w:pPr>
      <w:bookmarkStart w:id="12" w:name="_Toc415735829"/>
      <w:r w:rsidRPr="00B40AB0">
        <w:rPr>
          <w:rFonts w:cs="Times New Roman"/>
          <w:b w:val="0"/>
          <w:sz w:val="24"/>
          <w:szCs w:val="24"/>
          <w:lang w:val="ru-RU"/>
        </w:rPr>
        <w:t>В остальных населенных пунктах отвод сточных вод осуществляется в выгребные ямы и дворовые туалеты. Вывоз стоков из выгребов производится не своевременно.</w:t>
      </w:r>
      <w:bookmarkEnd w:id="12"/>
    </w:p>
    <w:p w:rsidR="00413433" w:rsidRPr="00B40AB0" w:rsidRDefault="00413433" w:rsidP="00490DB1">
      <w:pPr>
        <w:pStyle w:val="1"/>
        <w:tabs>
          <w:tab w:val="left" w:pos="1216"/>
        </w:tabs>
        <w:spacing w:before="0"/>
        <w:ind w:left="0" w:right="119"/>
        <w:jc w:val="both"/>
        <w:rPr>
          <w:rFonts w:cs="Times New Roman"/>
          <w:b w:val="0"/>
          <w:bCs w:val="0"/>
          <w:sz w:val="24"/>
          <w:szCs w:val="24"/>
          <w:lang w:val="ru-RU"/>
        </w:rPr>
      </w:pPr>
    </w:p>
    <w:p w:rsidR="006369ED" w:rsidRPr="00B40AB0" w:rsidRDefault="002D4AD4" w:rsidP="002D4AD4">
      <w:pPr>
        <w:pStyle w:val="21"/>
        <w:rPr>
          <w:rFonts w:cs="Times New Roman"/>
          <w:b w:val="0"/>
          <w:bCs w:val="0"/>
          <w:i w:val="0"/>
          <w:sz w:val="24"/>
          <w:szCs w:val="24"/>
          <w:lang w:val="ru-RU"/>
        </w:rPr>
      </w:pPr>
      <w:bookmarkStart w:id="13" w:name="_Toc415735830"/>
      <w:r w:rsidRPr="00B40AB0">
        <w:rPr>
          <w:rFonts w:cs="Times New Roman"/>
          <w:i w:val="0"/>
          <w:sz w:val="24"/>
          <w:szCs w:val="24"/>
          <w:lang w:val="ru-RU"/>
        </w:rPr>
        <w:t xml:space="preserve">2.4 </w:t>
      </w:r>
      <w:r w:rsidR="00246FEE" w:rsidRPr="00B40AB0">
        <w:rPr>
          <w:rFonts w:cs="Times New Roman"/>
          <w:i w:val="0"/>
          <w:sz w:val="24"/>
          <w:szCs w:val="24"/>
          <w:lang w:val="ru-RU"/>
        </w:rPr>
        <w:t xml:space="preserve">Краткий анализ существующего состояния системы </w:t>
      </w:r>
      <w:r w:rsidR="00413433" w:rsidRPr="00B40AB0">
        <w:rPr>
          <w:rFonts w:cs="Times New Roman"/>
          <w:bCs w:val="0"/>
          <w:i w:val="0"/>
          <w:sz w:val="24"/>
          <w:szCs w:val="24"/>
          <w:lang w:val="ru-RU"/>
        </w:rPr>
        <w:t>электроснабжения</w:t>
      </w:r>
      <w:bookmarkEnd w:id="13"/>
    </w:p>
    <w:p w:rsidR="00490DB1" w:rsidRPr="00B40AB0" w:rsidRDefault="00490DB1" w:rsidP="00490DB1">
      <w:pPr>
        <w:tabs>
          <w:tab w:val="num" w:pos="-57"/>
        </w:tabs>
        <w:ind w:firstLine="720"/>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Электроснабжение МО «</w:t>
      </w:r>
      <w:proofErr w:type="spellStart"/>
      <w:r w:rsidRPr="00B40AB0">
        <w:rPr>
          <w:rFonts w:ascii="Times New Roman" w:hAnsi="Times New Roman" w:cs="Times New Roman"/>
          <w:sz w:val="24"/>
          <w:szCs w:val="24"/>
          <w:lang w:val="ru-RU"/>
        </w:rPr>
        <w:t>Богашевское</w:t>
      </w:r>
      <w:proofErr w:type="spellEnd"/>
      <w:r w:rsidRPr="00B40AB0">
        <w:rPr>
          <w:rFonts w:ascii="Times New Roman" w:hAnsi="Times New Roman" w:cs="Times New Roman"/>
          <w:sz w:val="24"/>
          <w:szCs w:val="24"/>
          <w:lang w:val="ru-RU"/>
        </w:rPr>
        <w:t xml:space="preserve"> сельское поселение», осуществляется: от энергосистемы Томской области через 2 центра питания - ПС 35/10 кВ «Богашево» и ПС 35/10 кВ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 Данные подстанции в свою очередь запитаны от ПС 110/35/10 кВ «</w:t>
      </w:r>
      <w:proofErr w:type="spellStart"/>
      <w:r w:rsidRPr="00B40AB0">
        <w:rPr>
          <w:rFonts w:ascii="Times New Roman" w:hAnsi="Times New Roman" w:cs="Times New Roman"/>
          <w:sz w:val="24"/>
          <w:szCs w:val="24"/>
          <w:lang w:val="ru-RU"/>
        </w:rPr>
        <w:t>Межени</w:t>
      </w:r>
      <w:r w:rsidR="000863E6" w:rsidRPr="00B40AB0">
        <w:rPr>
          <w:rFonts w:ascii="Times New Roman" w:hAnsi="Times New Roman" w:cs="Times New Roman"/>
          <w:sz w:val="24"/>
          <w:szCs w:val="24"/>
          <w:lang w:val="ru-RU"/>
        </w:rPr>
        <w:t>новка</w:t>
      </w:r>
      <w:proofErr w:type="spellEnd"/>
      <w:r w:rsidRPr="00B40AB0">
        <w:rPr>
          <w:rFonts w:ascii="Times New Roman" w:hAnsi="Times New Roman" w:cs="Times New Roman"/>
          <w:sz w:val="24"/>
          <w:szCs w:val="24"/>
          <w:lang w:val="ru-RU"/>
        </w:rPr>
        <w:t xml:space="preserve">» и «Октябрьская». Подстанции между собой связанны по </w:t>
      </w: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35 кВ.  </w:t>
      </w:r>
    </w:p>
    <w:p w:rsidR="00490DB1" w:rsidRPr="00B40AB0" w:rsidRDefault="00490DB1" w:rsidP="00490DB1">
      <w:pPr>
        <w:tabs>
          <w:tab w:val="num" w:pos="-57"/>
        </w:tabs>
        <w:ind w:firstLine="720"/>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Крупные системные </w:t>
      </w:r>
      <w:proofErr w:type="spellStart"/>
      <w:r w:rsidRPr="00B40AB0">
        <w:rPr>
          <w:rFonts w:ascii="Times New Roman" w:hAnsi="Times New Roman" w:cs="Times New Roman"/>
          <w:sz w:val="24"/>
          <w:szCs w:val="24"/>
          <w:lang w:val="ru-RU"/>
        </w:rPr>
        <w:t>электрогенерационные</w:t>
      </w:r>
      <w:proofErr w:type="spellEnd"/>
      <w:r w:rsidRPr="00B40AB0">
        <w:rPr>
          <w:rFonts w:ascii="Times New Roman" w:hAnsi="Times New Roman" w:cs="Times New Roman"/>
          <w:sz w:val="24"/>
          <w:szCs w:val="24"/>
          <w:lang w:val="ru-RU"/>
        </w:rPr>
        <w:t xml:space="preserve"> источники и электрогенерирующие установки, функционирующие на основе возобновляемых источников энергии, на территории поселения отсутствуют.</w:t>
      </w:r>
    </w:p>
    <w:p w:rsidR="00490DB1" w:rsidRPr="00B40AB0" w:rsidRDefault="00490DB1" w:rsidP="00490DB1">
      <w:pPr>
        <w:ind w:firstLine="720"/>
        <w:jc w:val="both"/>
        <w:rPr>
          <w:rFonts w:ascii="Times New Roman" w:hAnsi="Times New Roman" w:cs="Times New Roman"/>
          <w:sz w:val="24"/>
          <w:szCs w:val="24"/>
          <w:u w:val="single"/>
          <w:lang w:val="ru-RU"/>
        </w:rPr>
      </w:pPr>
      <w:r w:rsidRPr="00B40AB0">
        <w:rPr>
          <w:rFonts w:ascii="Times New Roman" w:hAnsi="Times New Roman" w:cs="Times New Roman"/>
          <w:sz w:val="24"/>
          <w:szCs w:val="24"/>
          <w:u w:val="single"/>
          <w:lang w:val="ru-RU"/>
        </w:rPr>
        <w:t xml:space="preserve">Характеристика высоковольтного </w:t>
      </w:r>
      <w:proofErr w:type="spellStart"/>
      <w:r w:rsidRPr="00B40AB0">
        <w:rPr>
          <w:rFonts w:ascii="Times New Roman" w:hAnsi="Times New Roman" w:cs="Times New Roman"/>
          <w:sz w:val="24"/>
          <w:szCs w:val="24"/>
          <w:u w:val="single"/>
          <w:lang w:val="ru-RU"/>
        </w:rPr>
        <w:t>электросетевого</w:t>
      </w:r>
      <w:proofErr w:type="spellEnd"/>
      <w:r w:rsidRPr="00B40AB0">
        <w:rPr>
          <w:rFonts w:ascii="Times New Roman" w:hAnsi="Times New Roman" w:cs="Times New Roman"/>
          <w:sz w:val="24"/>
          <w:szCs w:val="24"/>
          <w:u w:val="single"/>
          <w:lang w:val="ru-RU"/>
        </w:rPr>
        <w:t xml:space="preserve"> комплекса</w:t>
      </w:r>
    </w:p>
    <w:p w:rsidR="00490DB1" w:rsidRPr="00B40AB0" w:rsidRDefault="00490DB1" w:rsidP="00490DB1">
      <w:pPr>
        <w:ind w:firstLine="720"/>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Высоковольтный </w:t>
      </w:r>
      <w:proofErr w:type="spellStart"/>
      <w:r w:rsidRPr="00B40AB0">
        <w:rPr>
          <w:rFonts w:ascii="Times New Roman" w:hAnsi="Times New Roman" w:cs="Times New Roman"/>
          <w:sz w:val="24"/>
          <w:szCs w:val="24"/>
          <w:lang w:val="ru-RU"/>
        </w:rPr>
        <w:t>электросетевой</w:t>
      </w:r>
      <w:proofErr w:type="spellEnd"/>
      <w:r w:rsidRPr="00B40AB0">
        <w:rPr>
          <w:rFonts w:ascii="Times New Roman" w:hAnsi="Times New Roman" w:cs="Times New Roman"/>
          <w:sz w:val="24"/>
          <w:szCs w:val="24"/>
          <w:lang w:val="ru-RU"/>
        </w:rPr>
        <w:t xml:space="preserve"> комплекс на территории МО «</w:t>
      </w:r>
      <w:proofErr w:type="spellStart"/>
      <w:r w:rsidRPr="00B40AB0">
        <w:rPr>
          <w:rFonts w:ascii="Times New Roman" w:hAnsi="Times New Roman" w:cs="Times New Roman"/>
          <w:sz w:val="24"/>
          <w:szCs w:val="24"/>
          <w:lang w:val="ru-RU"/>
        </w:rPr>
        <w:t>Богашевское</w:t>
      </w:r>
      <w:proofErr w:type="spellEnd"/>
      <w:r w:rsidRPr="00B40AB0">
        <w:rPr>
          <w:rFonts w:ascii="Times New Roman" w:hAnsi="Times New Roman" w:cs="Times New Roman"/>
          <w:sz w:val="24"/>
          <w:szCs w:val="24"/>
          <w:lang w:val="ru-RU"/>
        </w:rPr>
        <w:t xml:space="preserve"> сельское поселение» представлен:</w:t>
      </w:r>
    </w:p>
    <w:p w:rsidR="00490DB1" w:rsidRPr="00B40AB0" w:rsidRDefault="00490DB1" w:rsidP="005538D1">
      <w:pPr>
        <w:widowControl/>
        <w:numPr>
          <w:ilvl w:val="0"/>
          <w:numId w:val="4"/>
        </w:numPr>
        <w:tabs>
          <w:tab w:val="clear" w:pos="1440"/>
          <w:tab w:val="num" w:pos="1080"/>
        </w:tabs>
        <w:ind w:left="1080" w:hanging="357"/>
        <w:jc w:val="both"/>
        <w:rPr>
          <w:rFonts w:ascii="Times New Roman" w:hAnsi="Times New Roman" w:cs="Times New Roman"/>
          <w:sz w:val="24"/>
          <w:szCs w:val="24"/>
        </w:rPr>
      </w:pPr>
      <w:proofErr w:type="spellStart"/>
      <w:r w:rsidRPr="00B40AB0">
        <w:rPr>
          <w:rFonts w:ascii="Times New Roman" w:hAnsi="Times New Roman" w:cs="Times New Roman"/>
          <w:sz w:val="24"/>
          <w:szCs w:val="24"/>
        </w:rPr>
        <w:t>электросетевым</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комплексом</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регионального</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значения</w:t>
      </w:r>
      <w:proofErr w:type="spellEnd"/>
      <w:r w:rsidRPr="00B40AB0">
        <w:rPr>
          <w:rFonts w:ascii="Times New Roman" w:hAnsi="Times New Roman" w:cs="Times New Roman"/>
          <w:sz w:val="24"/>
          <w:szCs w:val="24"/>
        </w:rPr>
        <w:t>:</w:t>
      </w:r>
    </w:p>
    <w:p w:rsidR="00490DB1" w:rsidRPr="00B40AB0"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110 кВ «</w:t>
      </w:r>
      <w:proofErr w:type="spellStart"/>
      <w:r w:rsidRPr="00B40AB0">
        <w:rPr>
          <w:rFonts w:ascii="Times New Roman" w:hAnsi="Times New Roman" w:cs="Times New Roman"/>
          <w:sz w:val="24"/>
          <w:szCs w:val="24"/>
          <w:lang w:val="ru-RU"/>
        </w:rPr>
        <w:t>Предтеченск</w:t>
      </w:r>
      <w:proofErr w:type="spellEnd"/>
      <w:r w:rsidRPr="00B40AB0">
        <w:rPr>
          <w:rFonts w:ascii="Times New Roman" w:hAnsi="Times New Roman" w:cs="Times New Roman"/>
          <w:sz w:val="24"/>
          <w:szCs w:val="24"/>
        </w:rPr>
        <w:t> </w:t>
      </w:r>
      <w:r w:rsidRPr="00B40AB0">
        <w:rPr>
          <w:rFonts w:ascii="Times New Roman" w:hAnsi="Times New Roman" w:cs="Times New Roman"/>
          <w:sz w:val="24"/>
          <w:szCs w:val="24"/>
          <w:lang w:val="ru-RU"/>
        </w:rPr>
        <w:t>–</w:t>
      </w:r>
      <w:r w:rsidRPr="00B40AB0">
        <w:rPr>
          <w:rFonts w:ascii="Times New Roman" w:hAnsi="Times New Roman" w:cs="Times New Roman"/>
          <w:sz w:val="24"/>
          <w:szCs w:val="24"/>
        </w:rPr>
        <w:t> </w:t>
      </w:r>
      <w:proofErr w:type="spellStart"/>
      <w:r w:rsidRPr="00B40AB0">
        <w:rPr>
          <w:rFonts w:ascii="Times New Roman" w:hAnsi="Times New Roman" w:cs="Times New Roman"/>
          <w:sz w:val="24"/>
          <w:szCs w:val="24"/>
          <w:lang w:val="ru-RU"/>
        </w:rPr>
        <w:t>Межениновка</w:t>
      </w:r>
      <w:proofErr w:type="spellEnd"/>
      <w:r w:rsidRPr="00B40AB0">
        <w:rPr>
          <w:rFonts w:ascii="Times New Roman" w:hAnsi="Times New Roman" w:cs="Times New Roman"/>
          <w:sz w:val="24"/>
          <w:szCs w:val="24"/>
          <w:lang w:val="ru-RU"/>
        </w:rPr>
        <w:t>» (</w:t>
      </w:r>
      <w:proofErr w:type="spellStart"/>
      <w:r w:rsidRPr="00B40AB0">
        <w:rPr>
          <w:rFonts w:ascii="Times New Roman" w:hAnsi="Times New Roman" w:cs="Times New Roman"/>
          <w:sz w:val="24"/>
          <w:szCs w:val="24"/>
          <w:lang w:val="ru-RU"/>
        </w:rPr>
        <w:t>дисп.№</w:t>
      </w:r>
      <w:proofErr w:type="spellEnd"/>
      <w:r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rPr>
        <w:t>С-11);</w:t>
      </w:r>
    </w:p>
    <w:p w:rsidR="00490DB1" w:rsidRPr="00B40AB0" w:rsidRDefault="00490DB1" w:rsidP="005538D1">
      <w:pPr>
        <w:widowControl/>
        <w:numPr>
          <w:ilvl w:val="0"/>
          <w:numId w:val="4"/>
        </w:numPr>
        <w:tabs>
          <w:tab w:val="clear" w:pos="1440"/>
          <w:tab w:val="num" w:pos="1080"/>
        </w:tabs>
        <w:ind w:left="1080" w:hanging="357"/>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распределительным </w:t>
      </w:r>
      <w:proofErr w:type="spellStart"/>
      <w:r w:rsidRPr="00B40AB0">
        <w:rPr>
          <w:rFonts w:ascii="Times New Roman" w:hAnsi="Times New Roman" w:cs="Times New Roman"/>
          <w:sz w:val="24"/>
          <w:szCs w:val="24"/>
          <w:lang w:val="ru-RU"/>
        </w:rPr>
        <w:t>электросетевым</w:t>
      </w:r>
      <w:proofErr w:type="spellEnd"/>
      <w:r w:rsidRPr="00B40AB0">
        <w:rPr>
          <w:rFonts w:ascii="Times New Roman" w:hAnsi="Times New Roman" w:cs="Times New Roman"/>
          <w:sz w:val="24"/>
          <w:szCs w:val="24"/>
          <w:lang w:val="ru-RU"/>
        </w:rPr>
        <w:t xml:space="preserve"> комплексом местного значения:</w:t>
      </w:r>
    </w:p>
    <w:p w:rsidR="00490DB1" w:rsidRPr="00B40AB0"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35 кВ «Богашево</w:t>
      </w:r>
      <w:r w:rsidRPr="00B40AB0">
        <w:rPr>
          <w:rFonts w:ascii="Times New Roman" w:hAnsi="Times New Roman" w:cs="Times New Roman"/>
          <w:sz w:val="24"/>
          <w:szCs w:val="24"/>
        </w:rPr>
        <w:t> </w:t>
      </w:r>
      <w:r w:rsidRPr="00B40AB0">
        <w:rPr>
          <w:rFonts w:ascii="Times New Roman" w:hAnsi="Times New Roman" w:cs="Times New Roman"/>
          <w:sz w:val="24"/>
          <w:szCs w:val="24"/>
          <w:lang w:val="ru-RU"/>
        </w:rPr>
        <w:t>-</w:t>
      </w:r>
      <w:r w:rsidRPr="00B40AB0">
        <w:rPr>
          <w:rFonts w:ascii="Times New Roman" w:hAnsi="Times New Roman" w:cs="Times New Roman"/>
          <w:sz w:val="24"/>
          <w:szCs w:val="24"/>
        </w:rPr>
        <w:t> </w:t>
      </w:r>
      <w:proofErr w:type="spellStart"/>
      <w:r w:rsidRPr="00B40AB0">
        <w:rPr>
          <w:rFonts w:ascii="Times New Roman" w:hAnsi="Times New Roman" w:cs="Times New Roman"/>
          <w:sz w:val="24"/>
          <w:szCs w:val="24"/>
          <w:lang w:val="ru-RU"/>
        </w:rPr>
        <w:t>Межениновка</w:t>
      </w:r>
      <w:proofErr w:type="spellEnd"/>
      <w:r w:rsidRPr="00B40AB0">
        <w:rPr>
          <w:rFonts w:ascii="Times New Roman" w:hAnsi="Times New Roman" w:cs="Times New Roman"/>
          <w:sz w:val="24"/>
          <w:szCs w:val="24"/>
          <w:lang w:val="ru-RU"/>
        </w:rPr>
        <w:t>» (</w:t>
      </w:r>
      <w:proofErr w:type="spellStart"/>
      <w:r w:rsidRPr="00B40AB0">
        <w:rPr>
          <w:rFonts w:ascii="Times New Roman" w:hAnsi="Times New Roman" w:cs="Times New Roman"/>
          <w:sz w:val="24"/>
          <w:szCs w:val="24"/>
          <w:lang w:val="ru-RU"/>
        </w:rPr>
        <w:t>дисп.№</w:t>
      </w:r>
      <w:proofErr w:type="spellEnd"/>
      <w:r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rPr>
        <w:t>3517);</w:t>
      </w:r>
    </w:p>
    <w:p w:rsidR="00490DB1" w:rsidRPr="00B40AB0"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35 кВ «Аэропорт</w:t>
      </w:r>
      <w:r w:rsidRPr="00B40AB0">
        <w:rPr>
          <w:rFonts w:ascii="Times New Roman" w:hAnsi="Times New Roman" w:cs="Times New Roman"/>
          <w:sz w:val="24"/>
          <w:szCs w:val="24"/>
        </w:rPr>
        <w:t> </w:t>
      </w:r>
      <w:r w:rsidRPr="00B40AB0">
        <w:rPr>
          <w:rFonts w:ascii="Times New Roman" w:hAnsi="Times New Roman" w:cs="Times New Roman"/>
          <w:sz w:val="24"/>
          <w:szCs w:val="24"/>
          <w:lang w:val="ru-RU"/>
        </w:rPr>
        <w:t>-</w:t>
      </w:r>
      <w:r w:rsidRPr="00B40AB0">
        <w:rPr>
          <w:rFonts w:ascii="Times New Roman" w:hAnsi="Times New Roman" w:cs="Times New Roman"/>
          <w:sz w:val="24"/>
          <w:szCs w:val="24"/>
        </w:rPr>
        <w:t>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 (</w:t>
      </w:r>
      <w:proofErr w:type="spellStart"/>
      <w:r w:rsidRPr="00B40AB0">
        <w:rPr>
          <w:rFonts w:ascii="Times New Roman" w:hAnsi="Times New Roman" w:cs="Times New Roman"/>
          <w:sz w:val="24"/>
          <w:szCs w:val="24"/>
          <w:lang w:val="ru-RU"/>
        </w:rPr>
        <w:t>дисп.№</w:t>
      </w:r>
      <w:proofErr w:type="spellEnd"/>
      <w:r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rPr>
        <w:t>3519)</w:t>
      </w:r>
    </w:p>
    <w:p w:rsidR="00490DB1" w:rsidRPr="00B40AB0"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lang w:val="ru-RU"/>
        </w:rPr>
      </w:pP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35 кВ «Богашево-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 (</w:t>
      </w:r>
      <w:proofErr w:type="spellStart"/>
      <w:r w:rsidRPr="00B40AB0">
        <w:rPr>
          <w:rFonts w:ascii="Times New Roman" w:hAnsi="Times New Roman" w:cs="Times New Roman"/>
          <w:sz w:val="24"/>
          <w:szCs w:val="24"/>
          <w:lang w:val="ru-RU"/>
        </w:rPr>
        <w:t>дисп.№</w:t>
      </w:r>
      <w:proofErr w:type="spellEnd"/>
      <w:r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н</w:t>
      </w:r>
      <w:proofErr w:type="spellEnd"/>
      <w:r w:rsidRPr="00B40AB0">
        <w:rPr>
          <w:rFonts w:ascii="Times New Roman" w:hAnsi="Times New Roman" w:cs="Times New Roman"/>
          <w:sz w:val="24"/>
          <w:szCs w:val="24"/>
          <w:lang w:val="ru-RU"/>
        </w:rPr>
        <w:t>/</w:t>
      </w:r>
      <w:proofErr w:type="spellStart"/>
      <w:r w:rsidRPr="00B40AB0">
        <w:rPr>
          <w:rFonts w:ascii="Times New Roman" w:hAnsi="Times New Roman" w:cs="Times New Roman"/>
          <w:sz w:val="24"/>
          <w:szCs w:val="24"/>
          <w:lang w:val="ru-RU"/>
        </w:rPr>
        <w:t>д</w:t>
      </w:r>
      <w:proofErr w:type="spellEnd"/>
      <w:r w:rsidRPr="00B40AB0">
        <w:rPr>
          <w:rFonts w:ascii="Times New Roman" w:hAnsi="Times New Roman" w:cs="Times New Roman"/>
          <w:sz w:val="24"/>
          <w:szCs w:val="24"/>
          <w:lang w:val="ru-RU"/>
        </w:rPr>
        <w:t>);</w:t>
      </w:r>
    </w:p>
    <w:p w:rsidR="00490DB1" w:rsidRPr="00B40AB0"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35 кВ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 xml:space="preserve"> – Вершинино» (</w:t>
      </w:r>
      <w:proofErr w:type="spellStart"/>
      <w:r w:rsidRPr="00B40AB0">
        <w:rPr>
          <w:rFonts w:ascii="Times New Roman" w:hAnsi="Times New Roman" w:cs="Times New Roman"/>
          <w:sz w:val="24"/>
          <w:szCs w:val="24"/>
          <w:lang w:val="ru-RU"/>
        </w:rPr>
        <w:t>дисп.№</w:t>
      </w:r>
      <w:proofErr w:type="spellEnd"/>
      <w:r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rPr>
        <w:t>3518);</w:t>
      </w:r>
    </w:p>
    <w:p w:rsidR="00490DB1" w:rsidRPr="00B40AB0"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rPr>
      </w:pPr>
      <w:r w:rsidRPr="00B40AB0">
        <w:rPr>
          <w:rFonts w:ascii="Times New Roman" w:hAnsi="Times New Roman" w:cs="Times New Roman"/>
          <w:sz w:val="24"/>
          <w:szCs w:val="24"/>
        </w:rPr>
        <w:t xml:space="preserve">ПС 35/10 </w:t>
      </w:r>
      <w:proofErr w:type="spellStart"/>
      <w:r w:rsidRPr="00B40AB0">
        <w:rPr>
          <w:rFonts w:ascii="Times New Roman" w:hAnsi="Times New Roman" w:cs="Times New Roman"/>
          <w:sz w:val="24"/>
          <w:szCs w:val="24"/>
        </w:rPr>
        <w:t>кВ</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Богашево</w:t>
      </w:r>
      <w:proofErr w:type="spellEnd"/>
      <w:r w:rsidRPr="00B40AB0">
        <w:rPr>
          <w:rFonts w:ascii="Times New Roman" w:hAnsi="Times New Roman" w:cs="Times New Roman"/>
          <w:sz w:val="24"/>
          <w:szCs w:val="24"/>
        </w:rPr>
        <w:t>»;</w:t>
      </w:r>
    </w:p>
    <w:p w:rsidR="00490DB1" w:rsidRPr="00B40AB0"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воздушные и воздушно-кабельные линии напряжением 10 кВ;</w:t>
      </w:r>
    </w:p>
    <w:p w:rsidR="00490DB1" w:rsidRPr="00B40AB0" w:rsidRDefault="00490DB1" w:rsidP="005538D1">
      <w:pPr>
        <w:widowControl/>
        <w:numPr>
          <w:ilvl w:val="0"/>
          <w:numId w:val="5"/>
        </w:numPr>
        <w:tabs>
          <w:tab w:val="clear" w:pos="1440"/>
          <w:tab w:val="num" w:pos="1080"/>
        </w:tabs>
        <w:ind w:left="1080"/>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РП и ТП напряжением 10/0,4 кВ.</w:t>
      </w:r>
    </w:p>
    <w:p w:rsidR="00246FEE" w:rsidRPr="00B40AB0" w:rsidRDefault="00246FEE" w:rsidP="00490DB1">
      <w:pPr>
        <w:pStyle w:val="1"/>
        <w:tabs>
          <w:tab w:val="left" w:pos="1139"/>
        </w:tabs>
        <w:spacing w:before="0"/>
        <w:ind w:left="425" w:right="119"/>
        <w:jc w:val="both"/>
        <w:rPr>
          <w:rFonts w:cs="Times New Roman"/>
          <w:b w:val="0"/>
          <w:bCs w:val="0"/>
          <w:sz w:val="24"/>
          <w:szCs w:val="24"/>
          <w:highlight w:val="yellow"/>
          <w:lang w:val="ru-RU"/>
        </w:rPr>
      </w:pPr>
    </w:p>
    <w:p w:rsidR="006369ED" w:rsidRPr="00B40AB0" w:rsidRDefault="002D4AD4" w:rsidP="002D4AD4">
      <w:pPr>
        <w:pStyle w:val="21"/>
        <w:rPr>
          <w:rFonts w:cs="Times New Roman"/>
          <w:i w:val="0"/>
          <w:sz w:val="24"/>
          <w:szCs w:val="24"/>
          <w:lang w:val="ru-RU"/>
        </w:rPr>
      </w:pPr>
      <w:bookmarkStart w:id="14" w:name="_Toc415735831"/>
      <w:r w:rsidRPr="00B40AB0">
        <w:rPr>
          <w:rFonts w:cs="Times New Roman"/>
          <w:i w:val="0"/>
          <w:sz w:val="24"/>
          <w:szCs w:val="24"/>
          <w:lang w:val="ru-RU"/>
        </w:rPr>
        <w:t xml:space="preserve">2.5 </w:t>
      </w:r>
      <w:r w:rsidR="006369ED" w:rsidRPr="00B40AB0">
        <w:rPr>
          <w:rFonts w:cs="Times New Roman"/>
          <w:i w:val="0"/>
          <w:sz w:val="24"/>
          <w:szCs w:val="24"/>
          <w:lang w:val="ru-RU"/>
        </w:rPr>
        <w:t>Краткий анализ существующего сост</w:t>
      </w:r>
      <w:r w:rsidR="00490DB1" w:rsidRPr="00B40AB0">
        <w:rPr>
          <w:rFonts w:cs="Times New Roman"/>
          <w:i w:val="0"/>
          <w:sz w:val="24"/>
          <w:szCs w:val="24"/>
          <w:lang w:val="ru-RU"/>
        </w:rPr>
        <w:t>ояния системы газоснабжения</w:t>
      </w:r>
      <w:bookmarkEnd w:id="14"/>
    </w:p>
    <w:p w:rsidR="00F25F8F" w:rsidRPr="00B40AB0" w:rsidRDefault="00F25F8F" w:rsidP="00490DB1">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Газоснабжение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осуществляется природным и сжиженным газом.</w:t>
      </w:r>
    </w:p>
    <w:p w:rsidR="00F25F8F" w:rsidRPr="00B40AB0" w:rsidRDefault="00F25F8F" w:rsidP="00490DB1">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Природный газ поступает в поселение через две ГРС «3» и «Апрель». </w:t>
      </w:r>
    </w:p>
    <w:p w:rsidR="00F25F8F" w:rsidRPr="00B40AB0" w:rsidRDefault="00F25F8F" w:rsidP="00490DB1">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Газифицированы следующие населенные пункты </w:t>
      </w:r>
      <w:proofErr w:type="spellStart"/>
      <w:r w:rsidRPr="00B40AB0">
        <w:rPr>
          <w:rFonts w:ascii="Times New Roman" w:hAnsi="Times New Roman" w:cs="Times New Roman"/>
          <w:sz w:val="24"/>
          <w:szCs w:val="24"/>
          <w:lang w:val="ru-RU"/>
        </w:rPr>
        <w:t>Богашеского</w:t>
      </w:r>
      <w:proofErr w:type="spellEnd"/>
      <w:r w:rsidRPr="00B40AB0">
        <w:rPr>
          <w:rFonts w:ascii="Times New Roman" w:hAnsi="Times New Roman" w:cs="Times New Roman"/>
          <w:sz w:val="24"/>
          <w:szCs w:val="24"/>
          <w:lang w:val="ru-RU"/>
        </w:rPr>
        <w:t xml:space="preserve"> сельского поселения: с. Богашево, с. </w:t>
      </w:r>
      <w:proofErr w:type="spellStart"/>
      <w:r w:rsidRPr="00B40AB0">
        <w:rPr>
          <w:rFonts w:ascii="Times New Roman" w:hAnsi="Times New Roman" w:cs="Times New Roman"/>
          <w:sz w:val="24"/>
          <w:szCs w:val="24"/>
          <w:lang w:val="ru-RU"/>
        </w:rPr>
        <w:t>Лучаново</w:t>
      </w:r>
      <w:proofErr w:type="spellEnd"/>
      <w:r w:rsidRPr="00B40AB0">
        <w:rPr>
          <w:rFonts w:ascii="Times New Roman" w:hAnsi="Times New Roman" w:cs="Times New Roman"/>
          <w:sz w:val="24"/>
          <w:szCs w:val="24"/>
          <w:lang w:val="ru-RU"/>
        </w:rPr>
        <w:t xml:space="preserve">, д. </w:t>
      </w:r>
      <w:proofErr w:type="spellStart"/>
      <w:r w:rsidRPr="00B40AB0">
        <w:rPr>
          <w:rFonts w:ascii="Times New Roman" w:hAnsi="Times New Roman" w:cs="Times New Roman"/>
          <w:sz w:val="24"/>
          <w:szCs w:val="24"/>
          <w:lang w:val="ru-RU"/>
        </w:rPr>
        <w:t>Некрасово</w:t>
      </w:r>
      <w:proofErr w:type="spellEnd"/>
      <w:r w:rsidRPr="00B40AB0">
        <w:rPr>
          <w:rFonts w:ascii="Times New Roman" w:hAnsi="Times New Roman" w:cs="Times New Roman"/>
          <w:sz w:val="24"/>
          <w:szCs w:val="24"/>
          <w:lang w:val="ru-RU"/>
        </w:rPr>
        <w:t>, п. Ключи. Общ</w:t>
      </w:r>
      <w:r w:rsidR="000863E6" w:rsidRPr="00B40AB0">
        <w:rPr>
          <w:rFonts w:ascii="Times New Roman" w:hAnsi="Times New Roman" w:cs="Times New Roman"/>
          <w:sz w:val="24"/>
          <w:szCs w:val="24"/>
          <w:lang w:val="ru-RU"/>
        </w:rPr>
        <w:t>а</w:t>
      </w:r>
      <w:r w:rsidRPr="00B40AB0">
        <w:rPr>
          <w:rFonts w:ascii="Times New Roman" w:hAnsi="Times New Roman" w:cs="Times New Roman"/>
          <w:sz w:val="24"/>
          <w:szCs w:val="24"/>
          <w:lang w:val="ru-RU"/>
        </w:rPr>
        <w:t>я протяжённость газораспределительных сетей на территории поселения по состоянию на 1.01.2012 г. составляет 41,6 км.</w:t>
      </w:r>
    </w:p>
    <w:p w:rsidR="00F25F8F" w:rsidRPr="00B40AB0" w:rsidRDefault="00F25F8F" w:rsidP="00490DB1">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Организованная подача сжиженного газа потребителям осуществляется автотранспортом с газонаполнительной станции города Томск (объём хранения 300 тонн, производительность 10</w:t>
      </w:r>
      <w:r w:rsidRPr="00B40AB0">
        <w:rPr>
          <w:rFonts w:ascii="Times New Roman" w:hAnsi="Times New Roman" w:cs="Times New Roman"/>
          <w:sz w:val="24"/>
          <w:szCs w:val="24"/>
        </w:rPr>
        <w:t> </w:t>
      </w:r>
      <w:r w:rsidRPr="00B40AB0">
        <w:rPr>
          <w:rFonts w:ascii="Times New Roman" w:hAnsi="Times New Roman" w:cs="Times New Roman"/>
          <w:sz w:val="24"/>
          <w:szCs w:val="24"/>
          <w:lang w:val="ru-RU"/>
        </w:rPr>
        <w:t xml:space="preserve">000 тонн/год). Сжиженный газ используется только в бытовых баллонах, </w:t>
      </w:r>
      <w:proofErr w:type="spellStart"/>
      <w:r w:rsidRPr="00B40AB0">
        <w:rPr>
          <w:rFonts w:ascii="Times New Roman" w:hAnsi="Times New Roman" w:cs="Times New Roman"/>
          <w:sz w:val="24"/>
          <w:szCs w:val="24"/>
          <w:lang w:val="ru-RU"/>
        </w:rPr>
        <w:t>газорезервуарные</w:t>
      </w:r>
      <w:proofErr w:type="spellEnd"/>
      <w:r w:rsidRPr="00B40AB0">
        <w:rPr>
          <w:rFonts w:ascii="Times New Roman" w:hAnsi="Times New Roman" w:cs="Times New Roman"/>
          <w:sz w:val="24"/>
          <w:szCs w:val="24"/>
          <w:lang w:val="ru-RU"/>
        </w:rPr>
        <w:t xml:space="preserve"> установки отсутствуют.</w:t>
      </w:r>
    </w:p>
    <w:p w:rsidR="00F25F8F" w:rsidRPr="00B40AB0" w:rsidRDefault="00F25F8F" w:rsidP="00490DB1">
      <w:pPr>
        <w:ind w:firstLine="709"/>
        <w:jc w:val="both"/>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lastRenderedPageBreak/>
        <w:t xml:space="preserve">Сжиженный углеводородный газ используется в деревнях и селах поселения только населением для </w:t>
      </w:r>
      <w:proofErr w:type="spellStart"/>
      <w:r w:rsidRPr="00B40AB0">
        <w:rPr>
          <w:rFonts w:ascii="Times New Roman" w:eastAsia="Calibri" w:hAnsi="Times New Roman" w:cs="Times New Roman"/>
          <w:sz w:val="24"/>
          <w:szCs w:val="24"/>
          <w:lang w:val="ru-RU"/>
        </w:rPr>
        <w:t>пищеприготовления</w:t>
      </w:r>
      <w:proofErr w:type="spellEnd"/>
      <w:r w:rsidRPr="00B40AB0">
        <w:rPr>
          <w:rFonts w:ascii="Times New Roman" w:eastAsia="Calibri" w:hAnsi="Times New Roman" w:cs="Times New Roman"/>
          <w:sz w:val="24"/>
          <w:szCs w:val="24"/>
          <w:lang w:val="ru-RU"/>
        </w:rPr>
        <w:t xml:space="preserve"> и жилищно-коммунальных нужд. Динамика потребления сжиженного газа по поселению сведено в таблицу 2.</w:t>
      </w:r>
      <w:r w:rsidR="006369ED" w:rsidRPr="00B40AB0">
        <w:rPr>
          <w:rFonts w:ascii="Times New Roman" w:eastAsia="Calibri" w:hAnsi="Times New Roman" w:cs="Times New Roman"/>
          <w:sz w:val="24"/>
          <w:szCs w:val="24"/>
          <w:lang w:val="ru-RU"/>
        </w:rPr>
        <w:t>5</w:t>
      </w:r>
      <w:r w:rsidRPr="00B40AB0">
        <w:rPr>
          <w:rFonts w:ascii="Times New Roman" w:eastAsia="Calibri" w:hAnsi="Times New Roman" w:cs="Times New Roman"/>
          <w:sz w:val="24"/>
          <w:szCs w:val="24"/>
          <w:lang w:val="ru-RU"/>
        </w:rPr>
        <w:t xml:space="preserve">. </w:t>
      </w:r>
    </w:p>
    <w:p w:rsidR="006369ED" w:rsidRPr="00B40AB0" w:rsidRDefault="006369ED" w:rsidP="00490DB1">
      <w:pPr>
        <w:ind w:firstLine="709"/>
        <w:jc w:val="both"/>
        <w:rPr>
          <w:rFonts w:ascii="Times New Roman" w:eastAsia="Calibri" w:hAnsi="Times New Roman" w:cs="Times New Roman"/>
          <w:sz w:val="24"/>
          <w:szCs w:val="24"/>
          <w:lang w:val="ru-RU"/>
        </w:rPr>
      </w:pPr>
    </w:p>
    <w:p w:rsidR="00F25F8F" w:rsidRPr="00B40AB0" w:rsidRDefault="00F25F8F" w:rsidP="00490DB1">
      <w:pPr>
        <w:tabs>
          <w:tab w:val="left" w:pos="1187"/>
        </w:tabs>
        <w:jc w:val="both"/>
        <w:outlineLvl w:val="0"/>
        <w:rPr>
          <w:rFonts w:ascii="Times New Roman" w:hAnsi="Times New Roman" w:cs="Times New Roman"/>
          <w:sz w:val="24"/>
          <w:szCs w:val="24"/>
          <w:lang w:val="ru-RU"/>
        </w:rPr>
      </w:pPr>
      <w:bookmarkStart w:id="15" w:name="_Toc415735832"/>
      <w:r w:rsidRPr="00B40AB0">
        <w:rPr>
          <w:rFonts w:ascii="Times New Roman" w:eastAsia="Calibri" w:hAnsi="Times New Roman" w:cs="Times New Roman"/>
          <w:sz w:val="24"/>
          <w:szCs w:val="24"/>
          <w:lang w:val="ru-RU"/>
        </w:rPr>
        <w:t>Таблица 2.</w:t>
      </w:r>
      <w:r w:rsidR="006369ED" w:rsidRPr="00B40AB0">
        <w:rPr>
          <w:rFonts w:ascii="Times New Roman" w:eastAsia="Calibri" w:hAnsi="Times New Roman" w:cs="Times New Roman"/>
          <w:sz w:val="24"/>
          <w:szCs w:val="24"/>
          <w:lang w:val="ru-RU"/>
        </w:rPr>
        <w:t>5</w:t>
      </w:r>
      <w:r w:rsidRPr="00B40AB0">
        <w:rPr>
          <w:rFonts w:ascii="Times New Roman" w:eastAsia="Calibri" w:hAnsi="Times New Roman" w:cs="Times New Roman"/>
          <w:sz w:val="24"/>
          <w:szCs w:val="24"/>
          <w:lang w:val="ru-RU"/>
        </w:rPr>
        <w:t xml:space="preserve">. –Динамика потребления сжиженного газа в </w:t>
      </w:r>
      <w:proofErr w:type="spellStart"/>
      <w:r w:rsidRPr="00B40AB0">
        <w:rPr>
          <w:rFonts w:ascii="Times New Roman" w:eastAsia="Calibri" w:hAnsi="Times New Roman" w:cs="Times New Roman"/>
          <w:sz w:val="24"/>
          <w:szCs w:val="24"/>
          <w:lang w:val="ru-RU"/>
        </w:rPr>
        <w:t>Богашевском</w:t>
      </w:r>
      <w:proofErr w:type="spellEnd"/>
      <w:r w:rsidRPr="00B40AB0">
        <w:rPr>
          <w:rFonts w:ascii="Times New Roman" w:eastAsia="Calibri" w:hAnsi="Times New Roman" w:cs="Times New Roman"/>
          <w:sz w:val="24"/>
          <w:szCs w:val="24"/>
          <w:lang w:val="ru-RU"/>
        </w:rPr>
        <w:t xml:space="preserve"> СП</w:t>
      </w:r>
      <w:bookmarkEnd w:id="15"/>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3373"/>
        <w:gridCol w:w="1190"/>
        <w:gridCol w:w="1134"/>
        <w:gridCol w:w="968"/>
        <w:gridCol w:w="1417"/>
        <w:gridCol w:w="1393"/>
      </w:tblGrid>
      <w:tr w:rsidR="00F25F8F" w:rsidRPr="00B40AB0" w:rsidTr="00F25F8F">
        <w:trPr>
          <w:trHeight w:val="326"/>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b/>
                <w:sz w:val="24"/>
                <w:szCs w:val="24"/>
              </w:rPr>
            </w:pPr>
            <w:r w:rsidRPr="00B40AB0">
              <w:rPr>
                <w:rFonts w:ascii="Times New Roman" w:eastAsia="Calibri" w:hAnsi="Times New Roman" w:cs="Times New Roman"/>
                <w:b/>
                <w:sz w:val="24"/>
                <w:szCs w:val="24"/>
              </w:rPr>
              <w:t>№</w:t>
            </w:r>
          </w:p>
          <w:p w:rsidR="00F25F8F" w:rsidRPr="00B40AB0" w:rsidRDefault="00F25F8F" w:rsidP="00490DB1">
            <w:pPr>
              <w:spacing w:line="360" w:lineRule="auto"/>
              <w:jc w:val="center"/>
              <w:rPr>
                <w:rFonts w:ascii="Times New Roman" w:eastAsia="Calibri" w:hAnsi="Times New Roman" w:cs="Times New Roman"/>
                <w:b/>
                <w:sz w:val="24"/>
                <w:szCs w:val="24"/>
              </w:rPr>
            </w:pPr>
            <w:r w:rsidRPr="00B40AB0">
              <w:rPr>
                <w:rFonts w:ascii="Times New Roman" w:eastAsia="Calibri" w:hAnsi="Times New Roman" w:cs="Times New Roman"/>
                <w:b/>
                <w:sz w:val="24"/>
                <w:szCs w:val="24"/>
              </w:rPr>
              <w:t>п/п</w:t>
            </w:r>
          </w:p>
        </w:tc>
        <w:tc>
          <w:tcPr>
            <w:tcW w:w="3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ind w:left="54"/>
              <w:jc w:val="center"/>
              <w:rPr>
                <w:rFonts w:ascii="Times New Roman" w:eastAsia="Calibri" w:hAnsi="Times New Roman" w:cs="Times New Roman"/>
                <w:b/>
                <w:sz w:val="24"/>
                <w:szCs w:val="24"/>
              </w:rPr>
            </w:pPr>
            <w:proofErr w:type="spellStart"/>
            <w:r w:rsidRPr="00B40AB0">
              <w:rPr>
                <w:rFonts w:ascii="Times New Roman" w:eastAsia="Calibri" w:hAnsi="Times New Roman" w:cs="Times New Roman"/>
                <w:b/>
                <w:sz w:val="24"/>
                <w:szCs w:val="24"/>
              </w:rPr>
              <w:t>Наименование</w:t>
            </w:r>
            <w:proofErr w:type="spellEnd"/>
            <w:r w:rsidRPr="00B40AB0">
              <w:rPr>
                <w:rFonts w:ascii="Times New Roman" w:eastAsia="Calibri" w:hAnsi="Times New Roman" w:cs="Times New Roman"/>
                <w:b/>
                <w:sz w:val="24"/>
                <w:szCs w:val="24"/>
              </w:rPr>
              <w:t xml:space="preserve"> </w:t>
            </w:r>
            <w:proofErr w:type="spellStart"/>
            <w:r w:rsidRPr="00B40AB0">
              <w:rPr>
                <w:rFonts w:ascii="Times New Roman" w:eastAsia="Calibri" w:hAnsi="Times New Roman" w:cs="Times New Roman"/>
                <w:b/>
                <w:sz w:val="24"/>
                <w:szCs w:val="24"/>
              </w:rPr>
              <w:t>населенного</w:t>
            </w:r>
            <w:proofErr w:type="spellEnd"/>
            <w:r w:rsidRPr="00B40AB0">
              <w:rPr>
                <w:rFonts w:ascii="Times New Roman" w:eastAsia="Calibri" w:hAnsi="Times New Roman" w:cs="Times New Roman"/>
                <w:b/>
                <w:sz w:val="24"/>
                <w:szCs w:val="24"/>
              </w:rPr>
              <w:t xml:space="preserve"> </w:t>
            </w:r>
            <w:proofErr w:type="spellStart"/>
            <w:r w:rsidRPr="00B40AB0">
              <w:rPr>
                <w:rFonts w:ascii="Times New Roman" w:eastAsia="Calibri" w:hAnsi="Times New Roman" w:cs="Times New Roman"/>
                <w:b/>
                <w:sz w:val="24"/>
                <w:szCs w:val="24"/>
              </w:rPr>
              <w:t>пункта</w:t>
            </w:r>
            <w:proofErr w:type="spellEnd"/>
          </w:p>
        </w:tc>
        <w:tc>
          <w:tcPr>
            <w:tcW w:w="32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ind w:left="54"/>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lang w:val="ru-RU"/>
              </w:rPr>
              <w:t xml:space="preserve">Объем потребления сжиженного газа, </w:t>
            </w:r>
            <w:proofErr w:type="gramStart"/>
            <w:r w:rsidRPr="00B40AB0">
              <w:rPr>
                <w:rFonts w:ascii="Times New Roman" w:eastAsia="Calibri" w:hAnsi="Times New Roman" w:cs="Times New Roman"/>
                <w:b/>
                <w:sz w:val="24"/>
                <w:szCs w:val="24"/>
                <w:lang w:val="ru-RU"/>
              </w:rPr>
              <w:t>кг</w:t>
            </w:r>
            <w:proofErr w:type="gramEnd"/>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ind w:left="54"/>
              <w:jc w:val="center"/>
              <w:rPr>
                <w:rFonts w:ascii="Times New Roman" w:eastAsia="Calibri" w:hAnsi="Times New Roman" w:cs="Times New Roman"/>
                <w:b/>
                <w:sz w:val="24"/>
                <w:szCs w:val="24"/>
              </w:rPr>
            </w:pPr>
            <w:proofErr w:type="spellStart"/>
            <w:r w:rsidRPr="00B40AB0">
              <w:rPr>
                <w:rFonts w:ascii="Times New Roman" w:eastAsia="Calibri" w:hAnsi="Times New Roman" w:cs="Times New Roman"/>
                <w:b/>
                <w:sz w:val="24"/>
                <w:szCs w:val="24"/>
              </w:rPr>
              <w:t>Изменение</w:t>
            </w:r>
            <w:proofErr w:type="spellEnd"/>
            <w:r w:rsidRPr="00B40AB0">
              <w:rPr>
                <w:rFonts w:ascii="Times New Roman" w:eastAsia="Calibri" w:hAnsi="Times New Roman" w:cs="Times New Roman"/>
                <w:b/>
                <w:sz w:val="24"/>
                <w:szCs w:val="24"/>
              </w:rPr>
              <w:t xml:space="preserve"> </w:t>
            </w:r>
            <w:proofErr w:type="spellStart"/>
            <w:r w:rsidRPr="00B40AB0">
              <w:rPr>
                <w:rFonts w:ascii="Times New Roman" w:eastAsia="Calibri" w:hAnsi="Times New Roman" w:cs="Times New Roman"/>
                <w:b/>
                <w:sz w:val="24"/>
                <w:szCs w:val="24"/>
              </w:rPr>
              <w:t>потребления</w:t>
            </w:r>
            <w:proofErr w:type="spellEnd"/>
            <w:r w:rsidRPr="00B40AB0">
              <w:rPr>
                <w:rFonts w:ascii="Times New Roman" w:eastAsia="Calibri" w:hAnsi="Times New Roman" w:cs="Times New Roman"/>
                <w:b/>
                <w:sz w:val="24"/>
                <w:szCs w:val="24"/>
              </w:rPr>
              <w:t>, %</w:t>
            </w:r>
          </w:p>
        </w:tc>
      </w:tr>
      <w:tr w:rsidR="00F25F8F" w:rsidRPr="00B40AB0" w:rsidTr="00F25F8F">
        <w:trPr>
          <w:trHeight w:val="225"/>
        </w:trPr>
        <w:tc>
          <w:tcPr>
            <w:tcW w:w="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rPr>
                <w:rFonts w:ascii="Times New Roman" w:hAnsi="Times New Roman" w:cs="Times New Roman"/>
                <w:b/>
                <w:sz w:val="24"/>
                <w:szCs w:val="24"/>
              </w:rPr>
            </w:pPr>
          </w:p>
        </w:tc>
        <w:tc>
          <w:tcPr>
            <w:tcW w:w="3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rPr>
                <w:rFonts w:ascii="Times New Roman" w:hAnsi="Times New Roman" w:cs="Times New Roman"/>
                <w:b/>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ind w:left="54"/>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ind w:left="54"/>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rPr>
              <w:t xml:space="preserve">2011 </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ind w:left="54"/>
              <w:jc w:val="center"/>
              <w:rPr>
                <w:rFonts w:ascii="Times New Roman" w:eastAsia="Calibri" w:hAnsi="Times New Roman" w:cs="Times New Roman"/>
                <w:b/>
                <w:sz w:val="24"/>
                <w:szCs w:val="24"/>
                <w:lang w:val="ru-RU"/>
              </w:rPr>
            </w:pPr>
            <w:r w:rsidRPr="00B40AB0">
              <w:rPr>
                <w:rFonts w:ascii="Times New Roman" w:eastAsia="Calibri" w:hAnsi="Times New Roman" w:cs="Times New Roman"/>
                <w:b/>
                <w:sz w:val="24"/>
                <w:szCs w:val="24"/>
              </w:rPr>
              <w:t xml:space="preserve">2012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ind w:left="54"/>
              <w:jc w:val="center"/>
              <w:rPr>
                <w:rFonts w:ascii="Times New Roman" w:eastAsia="Calibri" w:hAnsi="Times New Roman" w:cs="Times New Roman"/>
                <w:b/>
                <w:sz w:val="24"/>
                <w:szCs w:val="24"/>
              </w:rPr>
            </w:pPr>
            <w:r w:rsidRPr="00B40AB0">
              <w:rPr>
                <w:rFonts w:ascii="Times New Roman" w:eastAsia="Calibri" w:hAnsi="Times New Roman" w:cs="Times New Roman"/>
                <w:b/>
                <w:sz w:val="24"/>
                <w:szCs w:val="24"/>
              </w:rPr>
              <w:t>2011/2010</w:t>
            </w:r>
          </w:p>
        </w:tc>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ind w:left="54"/>
              <w:jc w:val="center"/>
              <w:rPr>
                <w:rFonts w:ascii="Times New Roman" w:eastAsia="Calibri" w:hAnsi="Times New Roman" w:cs="Times New Roman"/>
                <w:b/>
                <w:sz w:val="24"/>
                <w:szCs w:val="24"/>
              </w:rPr>
            </w:pPr>
            <w:r w:rsidRPr="00B40AB0">
              <w:rPr>
                <w:rFonts w:ascii="Times New Roman" w:eastAsia="Calibri" w:hAnsi="Times New Roman" w:cs="Times New Roman"/>
                <w:b/>
                <w:sz w:val="24"/>
                <w:szCs w:val="24"/>
              </w:rPr>
              <w:t>2012/2011</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Аксёново</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160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33,33%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-75,00%</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Белоусово</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2 460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2 070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1 710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-15,85%</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-17,39%</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3</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с.</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Богашево</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14 690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11 750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10 360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-20,01%</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-11,83%</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4</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п.</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Ключи</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center"/>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5</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с.</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Лучаново</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7 760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7 610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7 370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-1,93%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-3,15%</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6</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Некрасово</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40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-66,67%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125,00%</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7</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с.</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Петухово</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2 890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3 070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2 490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6,23%</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-18,89%</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8</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Сухарево</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470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530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270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12,77%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-49,06%</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9</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0863E6"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Вороново</w:t>
            </w:r>
            <w:proofErr w:type="spellEnd"/>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sz w:val="24"/>
                <w:szCs w:val="24"/>
              </w:rPr>
            </w:pPr>
            <w:r w:rsidRPr="00B40AB0">
              <w:rPr>
                <w:rFonts w:ascii="Times New Roman" w:eastAsia="Calibri"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-100,00%</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center"/>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0</w:t>
            </w:r>
          </w:p>
        </w:tc>
      </w:tr>
      <w:tr w:rsidR="00F25F8F" w:rsidRPr="00B40AB0" w:rsidTr="00F25F8F">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5F8F" w:rsidRPr="00B40AB0" w:rsidRDefault="00F25F8F" w:rsidP="00490DB1">
            <w:pPr>
              <w:spacing w:line="360" w:lineRule="auto"/>
              <w:jc w:val="center"/>
              <w:rPr>
                <w:rFonts w:ascii="Times New Roman" w:eastAsia="Calibri" w:hAnsi="Times New Roman" w:cs="Times New Roman"/>
                <w:b/>
                <w:sz w:val="24"/>
                <w:szCs w:val="24"/>
              </w:rPr>
            </w:pPr>
            <w:r w:rsidRPr="00B40AB0">
              <w:rPr>
                <w:rFonts w:ascii="Times New Roman" w:eastAsia="Calibri" w:hAnsi="Times New Roman" w:cs="Times New Roman"/>
                <w:b/>
                <w:sz w:val="24"/>
                <w:szCs w:val="24"/>
              </w:rPr>
              <w:t>10</w:t>
            </w:r>
          </w:p>
        </w:tc>
        <w:tc>
          <w:tcPr>
            <w:tcW w:w="3373"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b/>
                <w:sz w:val="24"/>
                <w:szCs w:val="24"/>
              </w:rPr>
            </w:pPr>
            <w:r w:rsidRPr="00B40AB0">
              <w:rPr>
                <w:rFonts w:ascii="Times New Roman" w:eastAsia="Calibri" w:hAnsi="Times New Roman" w:cs="Times New Roman"/>
                <w:b/>
                <w:sz w:val="24"/>
                <w:szCs w:val="24"/>
              </w:rPr>
              <w:t> ИТОГО</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b/>
                <w:sz w:val="24"/>
                <w:szCs w:val="24"/>
              </w:rPr>
            </w:pPr>
            <w:r w:rsidRPr="00B40AB0">
              <w:rPr>
                <w:rFonts w:ascii="Times New Roman" w:eastAsia="Calibri" w:hAnsi="Times New Roman" w:cs="Times New Roman"/>
                <w:b/>
                <w:sz w:val="24"/>
                <w:szCs w:val="24"/>
              </w:rPr>
              <w:t>28 610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b/>
                <w:sz w:val="24"/>
                <w:szCs w:val="24"/>
              </w:rPr>
            </w:pPr>
            <w:r w:rsidRPr="00B40AB0">
              <w:rPr>
                <w:rFonts w:ascii="Times New Roman" w:eastAsia="Calibri" w:hAnsi="Times New Roman" w:cs="Times New Roman"/>
                <w:b/>
                <w:sz w:val="24"/>
                <w:szCs w:val="24"/>
              </w:rPr>
              <w:t>25 270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F25F8F" w:rsidRPr="00B40AB0" w:rsidRDefault="00F25F8F" w:rsidP="00490DB1">
            <w:pPr>
              <w:spacing w:line="360" w:lineRule="auto"/>
              <w:rPr>
                <w:rFonts w:ascii="Times New Roman" w:eastAsia="Calibri" w:hAnsi="Times New Roman" w:cs="Times New Roman"/>
                <w:b/>
                <w:sz w:val="24"/>
                <w:szCs w:val="24"/>
              </w:rPr>
            </w:pPr>
            <w:r w:rsidRPr="00B40AB0">
              <w:rPr>
                <w:rFonts w:ascii="Times New Roman" w:eastAsia="Calibri" w:hAnsi="Times New Roman" w:cs="Times New Roman"/>
                <w:b/>
                <w:sz w:val="24"/>
                <w:szCs w:val="24"/>
              </w:rPr>
              <w:t>22 360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-11,67%</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5F8F" w:rsidRPr="00B40AB0" w:rsidRDefault="00F25F8F" w:rsidP="00490DB1">
            <w:pPr>
              <w:spacing w:line="360" w:lineRule="auto"/>
              <w:jc w:val="right"/>
              <w:rPr>
                <w:rFonts w:ascii="Times New Roman" w:eastAsia="Calibri" w:hAnsi="Times New Roman" w:cs="Times New Roman"/>
                <w:color w:val="000000"/>
                <w:sz w:val="24"/>
                <w:szCs w:val="24"/>
              </w:rPr>
            </w:pPr>
            <w:r w:rsidRPr="00B40AB0">
              <w:rPr>
                <w:rFonts w:ascii="Times New Roman" w:eastAsia="Calibri" w:hAnsi="Times New Roman" w:cs="Times New Roman"/>
                <w:color w:val="000000"/>
                <w:sz w:val="24"/>
                <w:szCs w:val="24"/>
              </w:rPr>
              <w:t>-11,52%</w:t>
            </w:r>
          </w:p>
        </w:tc>
      </w:tr>
    </w:tbl>
    <w:p w:rsidR="00372248" w:rsidRPr="00B40AB0" w:rsidRDefault="00372248" w:rsidP="007C1775">
      <w:pPr>
        <w:tabs>
          <w:tab w:val="left" w:pos="1187"/>
        </w:tabs>
        <w:ind w:firstLine="709"/>
        <w:jc w:val="both"/>
        <w:outlineLvl w:val="0"/>
        <w:rPr>
          <w:rFonts w:ascii="Times New Roman" w:eastAsia="Times New Roman" w:hAnsi="Times New Roman" w:cs="Times New Roman"/>
          <w:sz w:val="24"/>
          <w:szCs w:val="24"/>
          <w:lang w:val="ru-RU"/>
        </w:rPr>
      </w:pPr>
    </w:p>
    <w:p w:rsidR="00A45D44" w:rsidRPr="00B40AB0" w:rsidRDefault="00A45D44" w:rsidP="007C1775">
      <w:pPr>
        <w:tabs>
          <w:tab w:val="left" w:pos="1187"/>
        </w:tabs>
        <w:ind w:firstLine="709"/>
        <w:jc w:val="both"/>
        <w:outlineLvl w:val="0"/>
        <w:rPr>
          <w:rFonts w:ascii="Times New Roman" w:eastAsia="Times New Roman" w:hAnsi="Times New Roman" w:cs="Times New Roman"/>
          <w:sz w:val="24"/>
          <w:szCs w:val="24"/>
          <w:lang w:val="ru-RU"/>
        </w:rPr>
      </w:pPr>
      <w:r w:rsidRPr="00B40AB0">
        <w:rPr>
          <w:rFonts w:ascii="Times New Roman" w:eastAsia="Times New Roman" w:hAnsi="Times New Roman" w:cs="Times New Roman"/>
          <w:sz w:val="24"/>
          <w:szCs w:val="24"/>
          <w:lang w:val="ru-RU"/>
        </w:rPr>
        <w:t xml:space="preserve">Протяженность распределительных сетей и количество </w:t>
      </w:r>
      <w:proofErr w:type="gramStart"/>
      <w:r w:rsidRPr="00B40AB0">
        <w:rPr>
          <w:rFonts w:ascii="Times New Roman" w:eastAsia="Times New Roman" w:hAnsi="Times New Roman" w:cs="Times New Roman"/>
          <w:sz w:val="24"/>
          <w:szCs w:val="24"/>
          <w:lang w:val="ru-RU"/>
        </w:rPr>
        <w:t>квартир, снабженных сетевым газом представлено</w:t>
      </w:r>
      <w:proofErr w:type="gramEnd"/>
      <w:r w:rsidRPr="00B40AB0">
        <w:rPr>
          <w:rFonts w:ascii="Times New Roman" w:eastAsia="Times New Roman" w:hAnsi="Times New Roman" w:cs="Times New Roman"/>
          <w:sz w:val="24"/>
          <w:szCs w:val="24"/>
          <w:lang w:val="ru-RU"/>
        </w:rPr>
        <w:t xml:space="preserve"> в таблице 2.6.</w:t>
      </w:r>
    </w:p>
    <w:p w:rsidR="00A45D44" w:rsidRPr="00B40AB0" w:rsidRDefault="00A45D44" w:rsidP="007C1775">
      <w:pPr>
        <w:tabs>
          <w:tab w:val="left" w:pos="1187"/>
        </w:tabs>
        <w:ind w:firstLine="709"/>
        <w:jc w:val="both"/>
        <w:outlineLvl w:val="0"/>
        <w:rPr>
          <w:rFonts w:ascii="Times New Roman" w:eastAsia="Times New Roman" w:hAnsi="Times New Roman" w:cs="Times New Roman"/>
          <w:sz w:val="24"/>
          <w:szCs w:val="24"/>
          <w:lang w:val="ru-RU"/>
        </w:rPr>
      </w:pPr>
      <w:r w:rsidRPr="00B40AB0">
        <w:rPr>
          <w:rFonts w:ascii="Times New Roman" w:eastAsia="Times New Roman" w:hAnsi="Times New Roman" w:cs="Times New Roman"/>
          <w:sz w:val="24"/>
          <w:szCs w:val="24"/>
          <w:lang w:val="ru-RU"/>
        </w:rPr>
        <w:t xml:space="preserve">Таблица 2.6 –Протяженность газовых сетей и количество газифицированных квартир </w:t>
      </w:r>
      <w:proofErr w:type="spellStart"/>
      <w:r w:rsidRPr="00B40AB0">
        <w:rPr>
          <w:rFonts w:ascii="Times New Roman" w:eastAsia="Times New Roman" w:hAnsi="Times New Roman" w:cs="Times New Roman"/>
          <w:sz w:val="24"/>
          <w:szCs w:val="24"/>
          <w:lang w:val="ru-RU"/>
        </w:rPr>
        <w:t>Богашевского</w:t>
      </w:r>
      <w:proofErr w:type="spellEnd"/>
      <w:r w:rsidRPr="00B40AB0">
        <w:rPr>
          <w:rFonts w:ascii="Times New Roman" w:eastAsia="Times New Roman" w:hAnsi="Times New Roman" w:cs="Times New Roman"/>
          <w:sz w:val="24"/>
          <w:szCs w:val="24"/>
          <w:lang w:val="ru-RU"/>
        </w:rPr>
        <w:t xml:space="preserve"> СП.</w:t>
      </w:r>
    </w:p>
    <w:tbl>
      <w:tblPr>
        <w:tblStyle w:val="TableGridReport2"/>
        <w:tblW w:w="0" w:type="auto"/>
        <w:tblLook w:val="04A0"/>
      </w:tblPr>
      <w:tblGrid>
        <w:gridCol w:w="674"/>
        <w:gridCol w:w="2474"/>
        <w:gridCol w:w="1071"/>
        <w:gridCol w:w="756"/>
        <w:gridCol w:w="756"/>
        <w:gridCol w:w="756"/>
        <w:gridCol w:w="756"/>
        <w:gridCol w:w="756"/>
        <w:gridCol w:w="756"/>
        <w:gridCol w:w="1022"/>
      </w:tblGrid>
      <w:tr w:rsidR="00A45D44" w:rsidRPr="00B40AB0" w:rsidTr="00A45D44">
        <w:trPr>
          <w:trHeight w:val="300"/>
        </w:trPr>
        <w:tc>
          <w:tcPr>
            <w:tcW w:w="6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w:t>
            </w:r>
          </w:p>
        </w:tc>
        <w:tc>
          <w:tcPr>
            <w:tcW w:w="24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Населенные пункты</w:t>
            </w:r>
          </w:p>
        </w:tc>
        <w:tc>
          <w:tcPr>
            <w:tcW w:w="1071"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до 2010</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2010</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2011</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2012</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2013</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2014</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2015</w:t>
            </w:r>
          </w:p>
        </w:tc>
        <w:tc>
          <w:tcPr>
            <w:tcW w:w="1022"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ИТОГО</w:t>
            </w:r>
          </w:p>
        </w:tc>
      </w:tr>
      <w:tr w:rsidR="00A45D44" w:rsidRPr="00B40AB0" w:rsidTr="00A45D44">
        <w:trPr>
          <w:trHeight w:val="300"/>
        </w:trPr>
        <w:tc>
          <w:tcPr>
            <w:tcW w:w="9777" w:type="dxa"/>
            <w:gridSpan w:val="10"/>
            <w:noWrap/>
          </w:tcPr>
          <w:p w:rsidR="00A45D44" w:rsidRPr="00B40AB0" w:rsidRDefault="00A45D44" w:rsidP="00A45D44">
            <w:pPr>
              <w:tabs>
                <w:tab w:val="left" w:pos="1187"/>
              </w:tabs>
              <w:spacing w:line="360" w:lineRule="auto"/>
              <w:jc w:val="center"/>
              <w:outlineLvl w:val="0"/>
              <w:rPr>
                <w:sz w:val="24"/>
                <w:szCs w:val="24"/>
                <w:lang w:val="ru-RU"/>
              </w:rPr>
            </w:pPr>
            <w:r w:rsidRPr="00B40AB0">
              <w:rPr>
                <w:sz w:val="24"/>
                <w:szCs w:val="24"/>
                <w:lang w:val="ru-RU"/>
              </w:rPr>
              <w:t xml:space="preserve">Протяженность сетей, </w:t>
            </w:r>
            <w:proofErr w:type="gramStart"/>
            <w:r w:rsidRPr="00B40AB0">
              <w:rPr>
                <w:sz w:val="24"/>
                <w:szCs w:val="24"/>
                <w:lang w:val="ru-RU"/>
              </w:rPr>
              <w:t>км</w:t>
            </w:r>
            <w:proofErr w:type="gramEnd"/>
          </w:p>
        </w:tc>
      </w:tr>
      <w:tr w:rsidR="00A45D44" w:rsidRPr="00B40AB0" w:rsidTr="00A45D44">
        <w:trPr>
          <w:trHeight w:val="300"/>
        </w:trPr>
        <w:tc>
          <w:tcPr>
            <w:tcW w:w="6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w:t>
            </w:r>
          </w:p>
        </w:tc>
        <w:tc>
          <w:tcPr>
            <w:tcW w:w="24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Богашево</w:t>
            </w:r>
          </w:p>
        </w:tc>
        <w:tc>
          <w:tcPr>
            <w:tcW w:w="1071"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3,58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3,58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3,58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3,58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3,58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3,58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3,58</w:t>
            </w:r>
          </w:p>
        </w:tc>
        <w:tc>
          <w:tcPr>
            <w:tcW w:w="1022"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3,58</w:t>
            </w:r>
          </w:p>
        </w:tc>
      </w:tr>
      <w:tr w:rsidR="00A45D44" w:rsidRPr="00B40AB0" w:rsidTr="00A45D44">
        <w:trPr>
          <w:trHeight w:val="300"/>
        </w:trPr>
        <w:tc>
          <w:tcPr>
            <w:tcW w:w="6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2.</w:t>
            </w:r>
          </w:p>
        </w:tc>
        <w:tc>
          <w:tcPr>
            <w:tcW w:w="24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Ключи</w:t>
            </w:r>
          </w:p>
        </w:tc>
        <w:tc>
          <w:tcPr>
            <w:tcW w:w="1071"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7,85</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7,85</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7,85</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7,85</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7,85</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7,85</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7,85</w:t>
            </w:r>
          </w:p>
        </w:tc>
        <w:tc>
          <w:tcPr>
            <w:tcW w:w="1022"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7,85</w:t>
            </w:r>
          </w:p>
        </w:tc>
      </w:tr>
      <w:tr w:rsidR="00A45D44" w:rsidRPr="00B40AB0" w:rsidTr="00A45D44">
        <w:trPr>
          <w:trHeight w:val="300"/>
        </w:trPr>
        <w:tc>
          <w:tcPr>
            <w:tcW w:w="6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w:t>
            </w:r>
          </w:p>
        </w:tc>
        <w:tc>
          <w:tcPr>
            <w:tcW w:w="2474" w:type="dxa"/>
            <w:noWrap/>
            <w:hideMark/>
          </w:tcPr>
          <w:p w:rsidR="00A45D44" w:rsidRPr="00B40AB0" w:rsidRDefault="00A45D44" w:rsidP="00A45D44">
            <w:pPr>
              <w:tabs>
                <w:tab w:val="left" w:pos="1187"/>
              </w:tabs>
              <w:spacing w:line="360" w:lineRule="auto"/>
              <w:jc w:val="both"/>
              <w:outlineLvl w:val="0"/>
              <w:rPr>
                <w:sz w:val="24"/>
                <w:szCs w:val="24"/>
                <w:lang w:val="ru-RU"/>
              </w:rPr>
            </w:pPr>
            <w:proofErr w:type="spellStart"/>
            <w:r w:rsidRPr="00B40AB0">
              <w:rPr>
                <w:sz w:val="24"/>
                <w:szCs w:val="24"/>
                <w:lang w:val="ru-RU"/>
              </w:rPr>
              <w:t>Некрасово</w:t>
            </w:r>
            <w:proofErr w:type="spellEnd"/>
            <w:r w:rsidRPr="00B40AB0">
              <w:rPr>
                <w:sz w:val="24"/>
                <w:szCs w:val="24"/>
                <w:lang w:val="ru-RU"/>
              </w:rPr>
              <w:t xml:space="preserve"> </w:t>
            </w:r>
          </w:p>
        </w:tc>
        <w:tc>
          <w:tcPr>
            <w:tcW w:w="1071"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4,14</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4,38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4,38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4,38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4,38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4,38</w:t>
            </w:r>
          </w:p>
        </w:tc>
        <w:tc>
          <w:tcPr>
            <w:tcW w:w="756"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4,38</w:t>
            </w:r>
          </w:p>
        </w:tc>
        <w:tc>
          <w:tcPr>
            <w:tcW w:w="1022"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4,38</w:t>
            </w:r>
          </w:p>
        </w:tc>
      </w:tr>
      <w:tr w:rsidR="00A45D44" w:rsidRPr="00B40AB0" w:rsidTr="00A45D44">
        <w:trPr>
          <w:trHeight w:val="315"/>
        </w:trPr>
        <w:tc>
          <w:tcPr>
            <w:tcW w:w="674"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 </w:t>
            </w:r>
          </w:p>
        </w:tc>
        <w:tc>
          <w:tcPr>
            <w:tcW w:w="2474"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ИТОГО</w:t>
            </w:r>
          </w:p>
        </w:tc>
        <w:tc>
          <w:tcPr>
            <w:tcW w:w="1071"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15,57</w:t>
            </w:r>
          </w:p>
        </w:tc>
        <w:tc>
          <w:tcPr>
            <w:tcW w:w="756"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15,81</w:t>
            </w:r>
          </w:p>
        </w:tc>
        <w:tc>
          <w:tcPr>
            <w:tcW w:w="756"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15,81</w:t>
            </w:r>
          </w:p>
        </w:tc>
        <w:tc>
          <w:tcPr>
            <w:tcW w:w="756"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15,81</w:t>
            </w:r>
          </w:p>
        </w:tc>
        <w:tc>
          <w:tcPr>
            <w:tcW w:w="756"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15,81</w:t>
            </w:r>
          </w:p>
        </w:tc>
        <w:tc>
          <w:tcPr>
            <w:tcW w:w="756"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15,81</w:t>
            </w:r>
          </w:p>
        </w:tc>
        <w:tc>
          <w:tcPr>
            <w:tcW w:w="756"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15,81</w:t>
            </w:r>
          </w:p>
        </w:tc>
        <w:tc>
          <w:tcPr>
            <w:tcW w:w="1022"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15,81</w:t>
            </w:r>
          </w:p>
        </w:tc>
      </w:tr>
      <w:tr w:rsidR="00A45D44" w:rsidRPr="00B40AB0" w:rsidTr="00A45D44">
        <w:trPr>
          <w:trHeight w:val="300"/>
        </w:trPr>
        <w:tc>
          <w:tcPr>
            <w:tcW w:w="9777" w:type="dxa"/>
            <w:gridSpan w:val="10"/>
            <w:noWrap/>
          </w:tcPr>
          <w:p w:rsidR="00A45D44" w:rsidRPr="00B40AB0" w:rsidRDefault="00A45D44" w:rsidP="00A45D44">
            <w:pPr>
              <w:tabs>
                <w:tab w:val="left" w:pos="1187"/>
              </w:tabs>
              <w:spacing w:line="360" w:lineRule="auto"/>
              <w:jc w:val="center"/>
              <w:outlineLvl w:val="0"/>
              <w:rPr>
                <w:sz w:val="24"/>
                <w:szCs w:val="24"/>
                <w:lang w:val="ru-RU"/>
              </w:rPr>
            </w:pPr>
            <w:r w:rsidRPr="00B40AB0">
              <w:rPr>
                <w:sz w:val="24"/>
                <w:szCs w:val="24"/>
                <w:lang w:val="ru-RU"/>
              </w:rPr>
              <w:t xml:space="preserve">Количество квартир, </w:t>
            </w:r>
            <w:proofErr w:type="spellStart"/>
            <w:proofErr w:type="gramStart"/>
            <w:r w:rsidRPr="00B40AB0">
              <w:rPr>
                <w:sz w:val="24"/>
                <w:szCs w:val="24"/>
                <w:lang w:val="ru-RU"/>
              </w:rPr>
              <w:t>шт</w:t>
            </w:r>
            <w:proofErr w:type="spellEnd"/>
            <w:proofErr w:type="gramEnd"/>
          </w:p>
        </w:tc>
      </w:tr>
      <w:tr w:rsidR="00A45D44" w:rsidRPr="00B40AB0" w:rsidTr="00A45D44">
        <w:trPr>
          <w:trHeight w:val="300"/>
        </w:trPr>
        <w:tc>
          <w:tcPr>
            <w:tcW w:w="6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w:t>
            </w:r>
          </w:p>
        </w:tc>
        <w:tc>
          <w:tcPr>
            <w:tcW w:w="24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Богашево</w:t>
            </w: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44</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47</w:t>
            </w:r>
          </w:p>
        </w:tc>
        <w:tc>
          <w:tcPr>
            <w:tcW w:w="756" w:type="dxa"/>
            <w:tcBorders>
              <w:top w:val="single" w:sz="4" w:space="0" w:color="auto"/>
              <w:left w:val="nil"/>
              <w:bottom w:val="single" w:sz="4" w:space="0" w:color="auto"/>
              <w:right w:val="single" w:sz="4" w:space="0" w:color="auto"/>
            </w:tcBorders>
            <w:shd w:val="clear" w:color="000000" w:fill="FFFFFF"/>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47</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47</w:t>
            </w:r>
          </w:p>
        </w:tc>
      </w:tr>
      <w:tr w:rsidR="00A45D44" w:rsidRPr="00B40AB0" w:rsidTr="00A45D44">
        <w:trPr>
          <w:trHeight w:val="300"/>
        </w:trPr>
        <w:tc>
          <w:tcPr>
            <w:tcW w:w="6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2.</w:t>
            </w:r>
          </w:p>
        </w:tc>
        <w:tc>
          <w:tcPr>
            <w:tcW w:w="24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Ключи</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60</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63</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64</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64</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64</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65</w:t>
            </w:r>
          </w:p>
        </w:tc>
        <w:tc>
          <w:tcPr>
            <w:tcW w:w="756" w:type="dxa"/>
            <w:tcBorders>
              <w:top w:val="nil"/>
              <w:left w:val="nil"/>
              <w:bottom w:val="single" w:sz="4" w:space="0" w:color="auto"/>
              <w:right w:val="single" w:sz="4" w:space="0" w:color="auto"/>
            </w:tcBorders>
            <w:shd w:val="clear" w:color="000000" w:fill="FFFFFF"/>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65</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65</w:t>
            </w:r>
          </w:p>
        </w:tc>
      </w:tr>
      <w:tr w:rsidR="00A45D44" w:rsidRPr="00B40AB0" w:rsidTr="00A45D44">
        <w:trPr>
          <w:trHeight w:val="300"/>
        </w:trPr>
        <w:tc>
          <w:tcPr>
            <w:tcW w:w="674" w:type="dxa"/>
            <w:noWrap/>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3.</w:t>
            </w:r>
          </w:p>
        </w:tc>
        <w:tc>
          <w:tcPr>
            <w:tcW w:w="2474" w:type="dxa"/>
            <w:noWrap/>
            <w:hideMark/>
          </w:tcPr>
          <w:p w:rsidR="00A45D44" w:rsidRPr="00B40AB0" w:rsidRDefault="00A45D44" w:rsidP="00A45D44">
            <w:pPr>
              <w:tabs>
                <w:tab w:val="left" w:pos="1187"/>
              </w:tabs>
              <w:spacing w:line="360" w:lineRule="auto"/>
              <w:jc w:val="both"/>
              <w:outlineLvl w:val="0"/>
              <w:rPr>
                <w:sz w:val="24"/>
                <w:szCs w:val="24"/>
                <w:lang w:val="ru-RU"/>
              </w:rPr>
            </w:pPr>
            <w:proofErr w:type="spellStart"/>
            <w:r w:rsidRPr="00B40AB0">
              <w:rPr>
                <w:sz w:val="24"/>
                <w:szCs w:val="24"/>
                <w:lang w:val="ru-RU"/>
              </w:rPr>
              <w:t>Некрасово</w:t>
            </w:r>
            <w:proofErr w:type="spellEnd"/>
            <w:r w:rsidRPr="00B40AB0">
              <w:rPr>
                <w:sz w:val="24"/>
                <w:szCs w:val="24"/>
                <w:lang w:val="ru-RU"/>
              </w:rPr>
              <w:t xml:space="preserve"> </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11</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16</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17</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17</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17</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17</w:t>
            </w:r>
          </w:p>
        </w:tc>
        <w:tc>
          <w:tcPr>
            <w:tcW w:w="756" w:type="dxa"/>
            <w:tcBorders>
              <w:top w:val="nil"/>
              <w:left w:val="nil"/>
              <w:bottom w:val="single" w:sz="4" w:space="0" w:color="auto"/>
              <w:right w:val="single" w:sz="4" w:space="0" w:color="auto"/>
            </w:tcBorders>
            <w:shd w:val="clear" w:color="000000" w:fill="FFFFFF"/>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17</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sz w:val="24"/>
                <w:szCs w:val="24"/>
                <w:lang w:val="ru-RU"/>
              </w:rPr>
            </w:pPr>
            <w:r w:rsidRPr="00B40AB0">
              <w:rPr>
                <w:sz w:val="24"/>
                <w:szCs w:val="24"/>
                <w:lang w:val="ru-RU"/>
              </w:rPr>
              <w:t>17</w:t>
            </w:r>
          </w:p>
        </w:tc>
      </w:tr>
      <w:tr w:rsidR="00A45D44" w:rsidRPr="00B40AB0" w:rsidTr="00A45D44">
        <w:trPr>
          <w:trHeight w:val="315"/>
        </w:trPr>
        <w:tc>
          <w:tcPr>
            <w:tcW w:w="674"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 </w:t>
            </w:r>
          </w:p>
        </w:tc>
        <w:tc>
          <w:tcPr>
            <w:tcW w:w="2474" w:type="dxa"/>
            <w:noWrap/>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ИТОГО</w:t>
            </w: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105</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115</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120</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125</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126</w:t>
            </w:r>
          </w:p>
        </w:tc>
        <w:tc>
          <w:tcPr>
            <w:tcW w:w="756" w:type="dxa"/>
            <w:tcBorders>
              <w:top w:val="nil"/>
              <w:left w:val="nil"/>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129</w:t>
            </w:r>
          </w:p>
        </w:tc>
        <w:tc>
          <w:tcPr>
            <w:tcW w:w="756" w:type="dxa"/>
            <w:tcBorders>
              <w:top w:val="nil"/>
              <w:left w:val="nil"/>
              <w:bottom w:val="single" w:sz="4" w:space="0" w:color="auto"/>
              <w:right w:val="single" w:sz="4" w:space="0" w:color="auto"/>
            </w:tcBorders>
            <w:shd w:val="clear" w:color="000000" w:fill="FFFFFF"/>
            <w:noWrap/>
            <w:vAlign w:val="bottom"/>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129</w:t>
            </w:r>
          </w:p>
        </w:tc>
        <w:tc>
          <w:tcPr>
            <w:tcW w:w="1022" w:type="dxa"/>
            <w:tcBorders>
              <w:top w:val="nil"/>
              <w:left w:val="single" w:sz="4" w:space="0" w:color="auto"/>
              <w:bottom w:val="single" w:sz="4" w:space="0" w:color="auto"/>
              <w:right w:val="single" w:sz="4" w:space="0" w:color="auto"/>
            </w:tcBorders>
            <w:shd w:val="clear" w:color="auto" w:fill="auto"/>
            <w:noWrap/>
            <w:vAlign w:val="bottom"/>
            <w:hideMark/>
          </w:tcPr>
          <w:p w:rsidR="00A45D44" w:rsidRPr="00B40AB0" w:rsidRDefault="00A45D44" w:rsidP="00A45D44">
            <w:pPr>
              <w:tabs>
                <w:tab w:val="left" w:pos="1187"/>
              </w:tabs>
              <w:spacing w:line="360" w:lineRule="auto"/>
              <w:jc w:val="both"/>
              <w:outlineLvl w:val="0"/>
              <w:rPr>
                <w:b/>
                <w:bCs/>
                <w:sz w:val="24"/>
                <w:szCs w:val="24"/>
                <w:lang w:val="ru-RU"/>
              </w:rPr>
            </w:pPr>
            <w:r w:rsidRPr="00B40AB0">
              <w:rPr>
                <w:b/>
                <w:bCs/>
                <w:sz w:val="24"/>
                <w:szCs w:val="24"/>
                <w:lang w:val="ru-RU"/>
              </w:rPr>
              <w:t>129</w:t>
            </w:r>
          </w:p>
        </w:tc>
      </w:tr>
    </w:tbl>
    <w:p w:rsidR="00413433" w:rsidRPr="00B40AB0" w:rsidRDefault="00413433" w:rsidP="002D4AD4">
      <w:pPr>
        <w:pStyle w:val="1"/>
        <w:tabs>
          <w:tab w:val="left" w:pos="1139"/>
        </w:tabs>
        <w:spacing w:before="0"/>
        <w:ind w:left="0" w:right="120" w:firstLine="851"/>
        <w:jc w:val="both"/>
        <w:rPr>
          <w:rFonts w:cs="Times New Roman"/>
          <w:b w:val="0"/>
          <w:bCs w:val="0"/>
          <w:sz w:val="24"/>
          <w:szCs w:val="24"/>
          <w:lang w:val="ru-RU"/>
        </w:rPr>
      </w:pPr>
    </w:p>
    <w:p w:rsidR="006369ED" w:rsidRPr="00B40AB0" w:rsidRDefault="002D4AD4" w:rsidP="002D4AD4">
      <w:pPr>
        <w:pStyle w:val="21"/>
        <w:ind w:left="0" w:firstLine="851"/>
        <w:jc w:val="both"/>
        <w:rPr>
          <w:rFonts w:cs="Times New Roman"/>
          <w:bCs w:val="0"/>
          <w:i w:val="0"/>
          <w:sz w:val="24"/>
          <w:szCs w:val="24"/>
          <w:lang w:val="ru-RU"/>
        </w:rPr>
      </w:pPr>
      <w:bookmarkStart w:id="16" w:name="_Toc415735833"/>
      <w:r w:rsidRPr="00B40AB0">
        <w:rPr>
          <w:rFonts w:cs="Times New Roman"/>
          <w:i w:val="0"/>
          <w:sz w:val="24"/>
          <w:szCs w:val="24"/>
          <w:lang w:val="ru-RU"/>
        </w:rPr>
        <w:t xml:space="preserve">2.6 </w:t>
      </w:r>
      <w:r w:rsidR="00246FEE" w:rsidRPr="00B40AB0">
        <w:rPr>
          <w:rFonts w:cs="Times New Roman"/>
          <w:i w:val="0"/>
          <w:sz w:val="24"/>
          <w:szCs w:val="24"/>
          <w:lang w:val="ru-RU"/>
        </w:rPr>
        <w:t xml:space="preserve">Краткий анализ существующего состояния </w:t>
      </w:r>
      <w:r w:rsidR="006369ED" w:rsidRPr="00B40AB0">
        <w:rPr>
          <w:rFonts w:cs="Times New Roman"/>
          <w:bCs w:val="0"/>
          <w:i w:val="0"/>
          <w:sz w:val="24"/>
          <w:szCs w:val="24"/>
          <w:lang w:val="ru-RU"/>
        </w:rPr>
        <w:t>сбора и вывоза бытовых отходов и мусора</w:t>
      </w:r>
      <w:bookmarkEnd w:id="16"/>
    </w:p>
    <w:p w:rsidR="006369ED" w:rsidRPr="00B40AB0" w:rsidRDefault="006369ED"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Централизованный сбор ТБО от населения осуществляется во всех населенных </w:t>
      </w:r>
      <w:r w:rsidR="00490DB1" w:rsidRPr="00B40AB0">
        <w:rPr>
          <w:rFonts w:ascii="Times New Roman" w:hAnsi="Times New Roman" w:cs="Times New Roman"/>
          <w:sz w:val="24"/>
          <w:szCs w:val="24"/>
          <w:lang w:val="ru-RU"/>
        </w:rPr>
        <w:t xml:space="preserve">пунктах </w:t>
      </w:r>
      <w:r w:rsidRPr="00B40AB0">
        <w:rPr>
          <w:rFonts w:ascii="Times New Roman" w:hAnsi="Times New Roman" w:cs="Times New Roman"/>
          <w:sz w:val="24"/>
          <w:szCs w:val="24"/>
          <w:lang w:val="ru-RU"/>
        </w:rPr>
        <w:t xml:space="preserve">поселения. Сбор отходов производится в контейнеры и в специально отведенных площадках. Количество образованных отходов на территории поселения 6250 тонн. В </w:t>
      </w:r>
      <w:r w:rsidRPr="00B40AB0">
        <w:rPr>
          <w:rFonts w:ascii="Times New Roman" w:hAnsi="Times New Roman" w:cs="Times New Roman"/>
          <w:sz w:val="24"/>
          <w:szCs w:val="24"/>
          <w:lang w:val="ru-RU"/>
        </w:rPr>
        <w:lastRenderedPageBreak/>
        <w:t xml:space="preserve">сельском поселении сбор твердых бытовых отходов осуществляется специализированным предприятием. Индивидуальные предприниматели заключают договора на вывоз ТБО. </w:t>
      </w:r>
    </w:p>
    <w:p w:rsidR="00246FEE" w:rsidRPr="00B40AB0" w:rsidRDefault="006369ED"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Все отходы от населенных пунктов поселения вывозится на санкционированные объекты размещения отходов. На санкционированных свалках размещено 4700 тонн отходов. Общая площадь, занятая тремя свалками составляет 8,5 га. Все санкционированные свалки не имеют: проекта на строительство; положительного заключения государственной экспертизы; наблюдательных скважин. Санкционированные свалки не соответствуют требованиям </w:t>
      </w:r>
      <w:proofErr w:type="spellStart"/>
      <w:r w:rsidRPr="00B40AB0">
        <w:rPr>
          <w:rFonts w:ascii="Times New Roman" w:hAnsi="Times New Roman" w:cs="Times New Roman"/>
          <w:sz w:val="24"/>
          <w:szCs w:val="24"/>
          <w:lang w:val="ru-RU"/>
        </w:rPr>
        <w:t>СанПиН</w:t>
      </w:r>
      <w:proofErr w:type="spellEnd"/>
      <w:r w:rsidRPr="00B40AB0">
        <w:rPr>
          <w:rFonts w:ascii="Times New Roman" w:hAnsi="Times New Roman" w:cs="Times New Roman"/>
          <w:sz w:val="24"/>
          <w:szCs w:val="24"/>
          <w:lang w:val="ru-RU"/>
        </w:rPr>
        <w:t xml:space="preserve"> 42-128-4690-88 «Санитарными правилами содержания территорий населенных мест» и </w:t>
      </w:r>
      <w:proofErr w:type="spellStart"/>
      <w:r w:rsidRPr="00B40AB0">
        <w:rPr>
          <w:rFonts w:ascii="Times New Roman" w:hAnsi="Times New Roman" w:cs="Times New Roman"/>
          <w:sz w:val="24"/>
          <w:szCs w:val="24"/>
          <w:lang w:val="ru-RU"/>
        </w:rPr>
        <w:t>СанПиН</w:t>
      </w:r>
      <w:proofErr w:type="spellEnd"/>
      <w:r w:rsidRPr="00B40AB0">
        <w:rPr>
          <w:rFonts w:ascii="Times New Roman" w:hAnsi="Times New Roman" w:cs="Times New Roman"/>
          <w:sz w:val="24"/>
          <w:szCs w:val="24"/>
          <w:lang w:val="ru-RU"/>
        </w:rPr>
        <w:t xml:space="preserve"> 2.1.2.2645-10 «Санитарно-эпидемиологические требования к условиям проживания в жилых зданиях и помещениях».</w:t>
      </w:r>
    </w:p>
    <w:p w:rsidR="006369ED" w:rsidRPr="00B40AB0" w:rsidRDefault="006369ED" w:rsidP="00490DB1">
      <w:pPr>
        <w:ind w:firstLine="709"/>
        <w:jc w:val="both"/>
        <w:rPr>
          <w:rFonts w:ascii="Times New Roman" w:hAnsi="Times New Roman" w:cs="Times New Roman"/>
          <w:sz w:val="24"/>
          <w:szCs w:val="24"/>
          <w:lang w:val="ru-RU"/>
        </w:rPr>
      </w:pPr>
    </w:p>
    <w:p w:rsidR="007C1775" w:rsidRPr="00B40AB0" w:rsidRDefault="00FF2135" w:rsidP="002D4AD4">
      <w:pPr>
        <w:pStyle w:val="a8"/>
        <w:jc w:val="center"/>
        <w:outlineLvl w:val="0"/>
        <w:rPr>
          <w:rFonts w:ascii="Times New Roman" w:hAnsi="Times New Roman" w:cs="Times New Roman"/>
          <w:b/>
          <w:bCs/>
          <w:sz w:val="24"/>
          <w:szCs w:val="24"/>
          <w:lang w:val="ru-RU"/>
        </w:rPr>
      </w:pPr>
      <w:bookmarkStart w:id="17" w:name="_Toc415735834"/>
      <w:r w:rsidRPr="00B40AB0">
        <w:rPr>
          <w:rFonts w:ascii="Times New Roman" w:hAnsi="Times New Roman" w:cs="Times New Roman"/>
          <w:b/>
          <w:bCs/>
          <w:sz w:val="24"/>
          <w:szCs w:val="24"/>
          <w:lang w:val="ru-RU"/>
        </w:rPr>
        <w:t xml:space="preserve">РАЗДЕЛ 3. ПЕРСПЕКТИВЫ РАЗВИТИЯ И ПРОГНОЗ СПРОСА </w:t>
      </w:r>
    </w:p>
    <w:p w:rsidR="006369ED" w:rsidRPr="00B40AB0" w:rsidRDefault="00FF2135" w:rsidP="002D4AD4">
      <w:pPr>
        <w:pStyle w:val="a8"/>
        <w:jc w:val="center"/>
        <w:outlineLvl w:val="0"/>
        <w:rPr>
          <w:rFonts w:ascii="Times New Roman" w:hAnsi="Times New Roman" w:cs="Times New Roman"/>
          <w:b/>
          <w:bCs/>
          <w:sz w:val="24"/>
          <w:szCs w:val="24"/>
          <w:lang w:val="ru-RU"/>
        </w:rPr>
      </w:pPr>
      <w:r w:rsidRPr="00B40AB0">
        <w:rPr>
          <w:rFonts w:ascii="Times New Roman" w:hAnsi="Times New Roman" w:cs="Times New Roman"/>
          <w:b/>
          <w:bCs/>
          <w:sz w:val="24"/>
          <w:szCs w:val="24"/>
          <w:lang w:val="ru-RU"/>
        </w:rPr>
        <w:t>НА КОММУНАЛЬНЫЕ РЕСУРСЫ</w:t>
      </w:r>
      <w:bookmarkEnd w:id="17"/>
    </w:p>
    <w:p w:rsidR="007B5A67" w:rsidRPr="00B40AB0" w:rsidRDefault="007B5A67" w:rsidP="00490DB1">
      <w:pPr>
        <w:pStyle w:val="a8"/>
        <w:ind w:left="668"/>
        <w:jc w:val="both"/>
        <w:rPr>
          <w:rFonts w:ascii="Times New Roman" w:hAnsi="Times New Roman" w:cs="Times New Roman"/>
          <w:sz w:val="24"/>
          <w:szCs w:val="24"/>
          <w:lang w:val="ru-RU"/>
        </w:rPr>
      </w:pPr>
    </w:p>
    <w:p w:rsidR="007B5A67" w:rsidRPr="00B40AB0" w:rsidRDefault="007B5A67" w:rsidP="002D4AD4">
      <w:pPr>
        <w:pStyle w:val="a8"/>
        <w:jc w:val="both"/>
        <w:outlineLvl w:val="1"/>
        <w:rPr>
          <w:rFonts w:ascii="Times New Roman" w:hAnsi="Times New Roman" w:cs="Times New Roman"/>
          <w:b/>
          <w:sz w:val="24"/>
          <w:szCs w:val="24"/>
          <w:lang w:val="ru-RU"/>
        </w:rPr>
      </w:pPr>
      <w:bookmarkStart w:id="18" w:name="_Toc415735835"/>
      <w:r w:rsidRPr="00B40AB0">
        <w:rPr>
          <w:rFonts w:ascii="Times New Roman" w:hAnsi="Times New Roman" w:cs="Times New Roman"/>
          <w:b/>
          <w:sz w:val="24"/>
          <w:szCs w:val="24"/>
          <w:lang w:val="ru-RU"/>
        </w:rPr>
        <w:t>3.1 Перспективные показатели развития муниципального образования</w:t>
      </w:r>
      <w:bookmarkEnd w:id="18"/>
    </w:p>
    <w:p w:rsidR="00490DB1" w:rsidRPr="00B40AB0" w:rsidRDefault="00490DB1" w:rsidP="00490DB1">
      <w:pPr>
        <w:pStyle w:val="a8"/>
        <w:jc w:val="both"/>
        <w:rPr>
          <w:rFonts w:ascii="Times New Roman" w:hAnsi="Times New Roman" w:cs="Times New Roman"/>
          <w:sz w:val="24"/>
          <w:szCs w:val="24"/>
          <w:lang w:val="ru-RU"/>
        </w:rPr>
      </w:pPr>
    </w:p>
    <w:p w:rsidR="007B5A67" w:rsidRPr="00B40AB0" w:rsidRDefault="007B5A67" w:rsidP="00490DB1">
      <w:pPr>
        <w:pStyle w:val="a8"/>
        <w:jc w:val="both"/>
        <w:rPr>
          <w:rFonts w:ascii="Times New Roman" w:hAnsi="Times New Roman" w:cs="Times New Roman"/>
          <w:i/>
          <w:sz w:val="24"/>
          <w:szCs w:val="24"/>
          <w:lang w:val="ru-RU"/>
        </w:rPr>
      </w:pPr>
      <w:r w:rsidRPr="00B40AB0">
        <w:rPr>
          <w:rFonts w:ascii="Times New Roman" w:hAnsi="Times New Roman" w:cs="Times New Roman"/>
          <w:i/>
          <w:sz w:val="24"/>
          <w:szCs w:val="24"/>
          <w:lang w:val="ru-RU"/>
        </w:rPr>
        <w:t>Прогноз численности и состава населения (демографический прогноз)</w:t>
      </w:r>
    </w:p>
    <w:p w:rsidR="007B5A67" w:rsidRPr="00B40AB0" w:rsidRDefault="007B5A67"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В последнее время наблюдается устойчивый рост населения в СП. Перспективная численность населения в поселении представлена в таблице 3.1.1. Прогнозируемый прирост населения рассчитан по приросту жилых площадей и жилищной обеспеченности населения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СП (согласно данным Генерального плана).</w:t>
      </w:r>
    </w:p>
    <w:p w:rsidR="00490DB1" w:rsidRPr="00B40AB0" w:rsidRDefault="00490DB1" w:rsidP="00490DB1">
      <w:pPr>
        <w:jc w:val="both"/>
        <w:rPr>
          <w:rFonts w:ascii="Times New Roman" w:hAnsi="Times New Roman" w:cs="Times New Roman"/>
          <w:sz w:val="24"/>
          <w:szCs w:val="24"/>
          <w:lang w:val="ru-RU"/>
        </w:rPr>
      </w:pPr>
    </w:p>
    <w:p w:rsidR="007B5A67" w:rsidRPr="00B40AB0" w:rsidRDefault="007B5A67" w:rsidP="00490DB1">
      <w:pPr>
        <w:jc w:val="both"/>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Таблица</w:t>
      </w:r>
      <w:proofErr w:type="spellEnd"/>
      <w:r w:rsidRPr="00B40AB0">
        <w:rPr>
          <w:rFonts w:ascii="Times New Roman" w:hAnsi="Times New Roman" w:cs="Times New Roman"/>
          <w:sz w:val="24"/>
          <w:szCs w:val="24"/>
        </w:rPr>
        <w:t xml:space="preserve"> </w:t>
      </w:r>
      <w:r w:rsidRPr="00B40AB0">
        <w:rPr>
          <w:rFonts w:ascii="Times New Roman" w:hAnsi="Times New Roman" w:cs="Times New Roman"/>
          <w:sz w:val="24"/>
          <w:szCs w:val="24"/>
          <w:lang w:val="ru-RU"/>
        </w:rPr>
        <w:t>3</w:t>
      </w:r>
      <w:r w:rsidRPr="00B40AB0">
        <w:rPr>
          <w:rFonts w:ascii="Times New Roman" w:hAnsi="Times New Roman" w:cs="Times New Roman"/>
          <w:sz w:val="24"/>
          <w:szCs w:val="24"/>
        </w:rPr>
        <w:t>.</w:t>
      </w:r>
      <w:r w:rsidRPr="00B40AB0">
        <w:rPr>
          <w:rFonts w:ascii="Times New Roman" w:hAnsi="Times New Roman" w:cs="Times New Roman"/>
          <w:sz w:val="24"/>
          <w:szCs w:val="24"/>
          <w:lang w:val="ru-RU"/>
        </w:rPr>
        <w:t>1</w:t>
      </w:r>
      <w:r w:rsidRPr="00B40AB0">
        <w:rPr>
          <w:rFonts w:ascii="Times New Roman" w:hAnsi="Times New Roman" w:cs="Times New Roman"/>
          <w:sz w:val="24"/>
          <w:szCs w:val="24"/>
        </w:rPr>
        <w:t>.</w:t>
      </w:r>
      <w:r w:rsidRPr="00B40AB0">
        <w:rPr>
          <w:rFonts w:ascii="Times New Roman" w:hAnsi="Times New Roman" w:cs="Times New Roman"/>
          <w:sz w:val="24"/>
          <w:szCs w:val="24"/>
          <w:lang w:val="ru-RU"/>
        </w:rPr>
        <w:t>1</w:t>
      </w:r>
      <w:r w:rsidRPr="00B40AB0">
        <w:rPr>
          <w:rFonts w:ascii="Times New Roman" w:hAnsi="Times New Roman" w:cs="Times New Roman"/>
          <w:sz w:val="24"/>
          <w:szCs w:val="24"/>
        </w:rPr>
        <w:t xml:space="preserve"> – </w:t>
      </w:r>
      <w:proofErr w:type="spellStart"/>
      <w:r w:rsidRPr="00B40AB0">
        <w:rPr>
          <w:rFonts w:ascii="Times New Roman" w:hAnsi="Times New Roman" w:cs="Times New Roman"/>
          <w:sz w:val="24"/>
          <w:szCs w:val="24"/>
        </w:rPr>
        <w:t>Перспективная</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численность</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населения</w:t>
      </w:r>
      <w:proofErr w:type="spellEnd"/>
      <w:r w:rsidRPr="00B40AB0">
        <w:rPr>
          <w:rFonts w:ascii="Times New Roman" w:hAnsi="Times New Roman" w:cs="Times New Roman"/>
          <w:sz w:val="24"/>
          <w:szCs w:val="24"/>
        </w:rPr>
        <w:t>.</w:t>
      </w:r>
      <w:proofErr w:type="gramEnd"/>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
        <w:gridCol w:w="2338"/>
        <w:gridCol w:w="807"/>
        <w:gridCol w:w="800"/>
        <w:gridCol w:w="802"/>
        <w:gridCol w:w="802"/>
        <w:gridCol w:w="802"/>
        <w:gridCol w:w="802"/>
        <w:gridCol w:w="794"/>
        <w:gridCol w:w="794"/>
        <w:gridCol w:w="796"/>
      </w:tblGrid>
      <w:tr w:rsidR="007B5A67" w:rsidRPr="00B40AB0" w:rsidTr="00490DB1">
        <w:trPr>
          <w:trHeight w:val="255"/>
          <w:jc w:val="center"/>
        </w:trPr>
        <w:tc>
          <w:tcPr>
            <w:tcW w:w="470" w:type="dxa"/>
            <w:tcBorders>
              <w:top w:val="single" w:sz="4" w:space="0" w:color="auto"/>
            </w:tcBorders>
            <w:shd w:val="clear" w:color="auto" w:fill="auto"/>
            <w:noWrap/>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 xml:space="preserve">№ </w:t>
            </w:r>
            <w:proofErr w:type="spellStart"/>
            <w:r w:rsidRPr="00B40AB0">
              <w:rPr>
                <w:rFonts w:ascii="Times New Roman" w:hAnsi="Times New Roman" w:cs="Times New Roman"/>
                <w:b/>
                <w:sz w:val="24"/>
                <w:szCs w:val="24"/>
              </w:rPr>
              <w:t>пп</w:t>
            </w:r>
            <w:proofErr w:type="spellEnd"/>
          </w:p>
        </w:tc>
        <w:tc>
          <w:tcPr>
            <w:tcW w:w="2338" w:type="dxa"/>
            <w:tcBorders>
              <w:top w:val="single" w:sz="4" w:space="0" w:color="auto"/>
            </w:tcBorders>
            <w:shd w:val="clear" w:color="auto" w:fill="auto"/>
            <w:noWrap/>
            <w:vAlign w:val="center"/>
          </w:tcPr>
          <w:p w:rsidR="007B5A67" w:rsidRPr="00B40AB0" w:rsidRDefault="007B5A67" w:rsidP="00490DB1">
            <w:pPr>
              <w:spacing w:line="360" w:lineRule="auto"/>
              <w:jc w:val="center"/>
              <w:rPr>
                <w:rFonts w:ascii="Times New Roman" w:hAnsi="Times New Roman" w:cs="Times New Roman"/>
                <w:b/>
                <w:sz w:val="24"/>
                <w:szCs w:val="24"/>
              </w:rPr>
            </w:pPr>
            <w:proofErr w:type="spellStart"/>
            <w:r w:rsidRPr="00B40AB0">
              <w:rPr>
                <w:rFonts w:ascii="Times New Roman" w:hAnsi="Times New Roman" w:cs="Times New Roman"/>
                <w:b/>
                <w:sz w:val="24"/>
                <w:szCs w:val="24"/>
              </w:rPr>
              <w:t>Населенные</w:t>
            </w:r>
            <w:proofErr w:type="spellEnd"/>
            <w:r w:rsidRPr="00B40AB0">
              <w:rPr>
                <w:rFonts w:ascii="Times New Roman" w:hAnsi="Times New Roman" w:cs="Times New Roman"/>
                <w:b/>
                <w:sz w:val="24"/>
                <w:szCs w:val="24"/>
              </w:rPr>
              <w:t xml:space="preserve"> </w:t>
            </w:r>
            <w:proofErr w:type="spellStart"/>
            <w:r w:rsidRPr="00B40AB0">
              <w:rPr>
                <w:rFonts w:ascii="Times New Roman" w:hAnsi="Times New Roman" w:cs="Times New Roman"/>
                <w:b/>
                <w:sz w:val="24"/>
                <w:szCs w:val="24"/>
              </w:rPr>
              <w:t>пункты</w:t>
            </w:r>
            <w:proofErr w:type="spellEnd"/>
          </w:p>
        </w:tc>
        <w:tc>
          <w:tcPr>
            <w:tcW w:w="807" w:type="dxa"/>
            <w:tcBorders>
              <w:top w:val="single" w:sz="4" w:space="0" w:color="auto"/>
            </w:tcBorders>
            <w:shd w:val="clear" w:color="auto" w:fill="auto"/>
            <w:noWrap/>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2012г</w:t>
            </w:r>
          </w:p>
        </w:tc>
        <w:tc>
          <w:tcPr>
            <w:tcW w:w="804" w:type="dxa"/>
            <w:tcBorders>
              <w:top w:val="single" w:sz="4" w:space="0" w:color="auto"/>
            </w:tcBorders>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2013</w:t>
            </w:r>
          </w:p>
        </w:tc>
        <w:tc>
          <w:tcPr>
            <w:tcW w:w="805" w:type="dxa"/>
            <w:tcBorders>
              <w:top w:val="single" w:sz="4" w:space="0" w:color="auto"/>
            </w:tcBorders>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2014</w:t>
            </w:r>
          </w:p>
        </w:tc>
        <w:tc>
          <w:tcPr>
            <w:tcW w:w="805" w:type="dxa"/>
            <w:tcBorders>
              <w:top w:val="single" w:sz="4" w:space="0" w:color="auto"/>
            </w:tcBorders>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2015</w:t>
            </w:r>
          </w:p>
        </w:tc>
        <w:tc>
          <w:tcPr>
            <w:tcW w:w="805" w:type="dxa"/>
            <w:tcBorders>
              <w:top w:val="single" w:sz="4" w:space="0" w:color="auto"/>
            </w:tcBorders>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2016</w:t>
            </w:r>
          </w:p>
        </w:tc>
        <w:tc>
          <w:tcPr>
            <w:tcW w:w="805" w:type="dxa"/>
            <w:tcBorders>
              <w:top w:val="single" w:sz="4" w:space="0" w:color="auto"/>
            </w:tcBorders>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2017</w:t>
            </w:r>
          </w:p>
        </w:tc>
        <w:tc>
          <w:tcPr>
            <w:tcW w:w="797" w:type="dxa"/>
            <w:tcBorders>
              <w:top w:val="single" w:sz="4" w:space="0" w:color="auto"/>
            </w:tcBorders>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2018</w:t>
            </w:r>
          </w:p>
        </w:tc>
        <w:tc>
          <w:tcPr>
            <w:tcW w:w="797" w:type="dxa"/>
            <w:tcBorders>
              <w:top w:val="single" w:sz="4" w:space="0" w:color="auto"/>
            </w:tcBorders>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2019</w:t>
            </w:r>
          </w:p>
        </w:tc>
        <w:tc>
          <w:tcPr>
            <w:tcW w:w="797" w:type="dxa"/>
            <w:tcBorders>
              <w:top w:val="single" w:sz="4" w:space="0" w:color="auto"/>
            </w:tcBorders>
            <w:vAlign w:val="center"/>
          </w:tcPr>
          <w:p w:rsidR="007B5A67" w:rsidRPr="00B40AB0" w:rsidRDefault="007B5A67" w:rsidP="00490DB1">
            <w:pPr>
              <w:spacing w:line="360" w:lineRule="auto"/>
              <w:jc w:val="center"/>
              <w:rPr>
                <w:rFonts w:ascii="Times New Roman" w:hAnsi="Times New Roman" w:cs="Times New Roman"/>
                <w:b/>
                <w:sz w:val="24"/>
                <w:szCs w:val="24"/>
              </w:rPr>
            </w:pPr>
            <w:r w:rsidRPr="00B40AB0">
              <w:rPr>
                <w:rFonts w:ascii="Times New Roman" w:hAnsi="Times New Roman" w:cs="Times New Roman"/>
                <w:b/>
                <w:sz w:val="24"/>
                <w:szCs w:val="24"/>
              </w:rPr>
              <w:t>2020-2024</w:t>
            </w:r>
          </w:p>
        </w:tc>
      </w:tr>
      <w:tr w:rsidR="007B5A67" w:rsidRPr="00B40AB0" w:rsidTr="00490DB1">
        <w:trPr>
          <w:trHeight w:val="255"/>
          <w:jc w:val="center"/>
        </w:trPr>
        <w:tc>
          <w:tcPr>
            <w:tcW w:w="2808" w:type="dxa"/>
            <w:gridSpan w:val="2"/>
            <w:shd w:val="clear" w:color="auto" w:fill="auto"/>
            <w:noWrap/>
            <w:vAlign w:val="center"/>
          </w:tcPr>
          <w:p w:rsidR="007B5A67" w:rsidRPr="00B40AB0" w:rsidRDefault="007B5A67" w:rsidP="00490DB1">
            <w:pPr>
              <w:spacing w:line="360" w:lineRule="auto"/>
              <w:rPr>
                <w:rFonts w:ascii="Times New Roman" w:hAnsi="Times New Roman" w:cs="Times New Roman"/>
                <w:b/>
                <w:bCs/>
                <w:sz w:val="24"/>
                <w:szCs w:val="24"/>
              </w:rPr>
            </w:pPr>
            <w:proofErr w:type="spellStart"/>
            <w:r w:rsidRPr="00B40AB0">
              <w:rPr>
                <w:rFonts w:ascii="Times New Roman" w:hAnsi="Times New Roman" w:cs="Times New Roman"/>
                <w:b/>
                <w:bCs/>
                <w:sz w:val="24"/>
                <w:szCs w:val="24"/>
              </w:rPr>
              <w:t>Богашевское</w:t>
            </w:r>
            <w:proofErr w:type="spellEnd"/>
            <w:r w:rsidRPr="00B40AB0">
              <w:rPr>
                <w:rFonts w:ascii="Times New Roman" w:hAnsi="Times New Roman" w:cs="Times New Roman"/>
                <w:b/>
                <w:bCs/>
                <w:sz w:val="24"/>
                <w:szCs w:val="24"/>
              </w:rPr>
              <w:t xml:space="preserve"> </w:t>
            </w:r>
            <w:proofErr w:type="spellStart"/>
            <w:r w:rsidRPr="00B40AB0">
              <w:rPr>
                <w:rFonts w:ascii="Times New Roman" w:hAnsi="Times New Roman" w:cs="Times New Roman"/>
                <w:b/>
                <w:bCs/>
                <w:sz w:val="24"/>
                <w:szCs w:val="24"/>
              </w:rPr>
              <w:t>сельское</w:t>
            </w:r>
            <w:proofErr w:type="spellEnd"/>
            <w:r w:rsidRPr="00B40AB0">
              <w:rPr>
                <w:rFonts w:ascii="Times New Roman" w:hAnsi="Times New Roman" w:cs="Times New Roman"/>
                <w:b/>
                <w:bCs/>
                <w:sz w:val="24"/>
                <w:szCs w:val="24"/>
              </w:rPr>
              <w:t xml:space="preserve"> </w:t>
            </w:r>
            <w:proofErr w:type="spellStart"/>
            <w:r w:rsidRPr="00B40AB0">
              <w:rPr>
                <w:rFonts w:ascii="Times New Roman" w:hAnsi="Times New Roman" w:cs="Times New Roman"/>
                <w:b/>
                <w:bCs/>
                <w:sz w:val="24"/>
                <w:szCs w:val="24"/>
              </w:rPr>
              <w:t>поселение</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6522</w:t>
            </w:r>
          </w:p>
        </w:tc>
        <w:tc>
          <w:tcPr>
            <w:tcW w:w="804" w:type="dxa"/>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6589</w:t>
            </w:r>
          </w:p>
        </w:tc>
        <w:tc>
          <w:tcPr>
            <w:tcW w:w="805" w:type="dxa"/>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6705</w:t>
            </w:r>
          </w:p>
        </w:tc>
        <w:tc>
          <w:tcPr>
            <w:tcW w:w="805" w:type="dxa"/>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6805</w:t>
            </w:r>
          </w:p>
        </w:tc>
        <w:tc>
          <w:tcPr>
            <w:tcW w:w="805" w:type="dxa"/>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6903</w:t>
            </w:r>
          </w:p>
        </w:tc>
        <w:tc>
          <w:tcPr>
            <w:tcW w:w="805" w:type="dxa"/>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7002</w:t>
            </w:r>
          </w:p>
        </w:tc>
        <w:tc>
          <w:tcPr>
            <w:tcW w:w="797" w:type="dxa"/>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7103</w:t>
            </w:r>
          </w:p>
        </w:tc>
        <w:tc>
          <w:tcPr>
            <w:tcW w:w="797" w:type="dxa"/>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7202</w:t>
            </w:r>
          </w:p>
        </w:tc>
        <w:tc>
          <w:tcPr>
            <w:tcW w:w="797" w:type="dxa"/>
            <w:vAlign w:val="center"/>
          </w:tcPr>
          <w:p w:rsidR="007B5A67" w:rsidRPr="00B40AB0" w:rsidRDefault="007B5A67" w:rsidP="00490DB1">
            <w:pPr>
              <w:spacing w:line="360" w:lineRule="auto"/>
              <w:jc w:val="center"/>
              <w:rPr>
                <w:rFonts w:ascii="Times New Roman" w:hAnsi="Times New Roman" w:cs="Times New Roman"/>
                <w:b/>
                <w:bCs/>
                <w:sz w:val="24"/>
                <w:szCs w:val="24"/>
              </w:rPr>
            </w:pPr>
            <w:r w:rsidRPr="00B40AB0">
              <w:rPr>
                <w:rFonts w:ascii="Times New Roman" w:hAnsi="Times New Roman" w:cs="Times New Roman"/>
                <w:b/>
                <w:bCs/>
                <w:sz w:val="24"/>
                <w:szCs w:val="24"/>
              </w:rPr>
              <w:t>8211</w:t>
            </w:r>
          </w:p>
        </w:tc>
      </w:tr>
      <w:tr w:rsidR="007B5A67" w:rsidRPr="00B40AB0" w:rsidTr="00490DB1">
        <w:trPr>
          <w:trHeight w:val="112"/>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с.</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Богашево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3773</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3803</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3873</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3904</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3935</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3966</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3997</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4028</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4183</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Аксёново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23</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24</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20</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20</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20</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20</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Белоусово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365</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359</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369</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375</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381</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387</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393</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399</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429</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4</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Вороново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10</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9</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Ипатово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6</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proofErr w:type="spellStart"/>
            <w:r w:rsidRPr="00B40AB0">
              <w:rPr>
                <w:rFonts w:ascii="Times New Roman" w:hAnsi="Times New Roman" w:cs="Times New Roman"/>
                <w:sz w:val="24"/>
                <w:szCs w:val="24"/>
              </w:rPr>
              <w:t>ж.д</w:t>
            </w:r>
            <w:proofErr w:type="spellEnd"/>
            <w:r w:rsidRPr="00B40AB0">
              <w:rPr>
                <w:rFonts w:ascii="Times New Roman" w:hAnsi="Times New Roman" w:cs="Times New Roman"/>
                <w:sz w:val="24"/>
                <w:szCs w:val="24"/>
              </w:rPr>
              <w:t>.</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Каштак</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22</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23</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26</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27</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28</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29</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36</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7</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с.</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Лучаново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1293</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1319</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1349</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1367</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1385</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1403</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1421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1439</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1529</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8</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Магадаево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18</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18</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20</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19</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18</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17</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16</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15</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10</w:t>
            </w:r>
          </w:p>
        </w:tc>
      </w:tr>
      <w:tr w:rsidR="007B5A67" w:rsidRPr="00B40AB0" w:rsidTr="00490DB1">
        <w:trPr>
          <w:trHeight w:val="158"/>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9</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Некрасово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74</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86</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93</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93</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93</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93</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93</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93</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93</w:t>
            </w:r>
          </w:p>
        </w:tc>
      </w:tr>
      <w:tr w:rsidR="007B5A67" w:rsidRPr="00B40AB0" w:rsidTr="00490DB1">
        <w:trPr>
          <w:trHeight w:val="72"/>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10</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п.</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Ягодное</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9</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11</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10</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10</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10</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10</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11</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с.</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Петухово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630</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641</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646</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659</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672</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685</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698</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711</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776</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12</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Овражное</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24</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21</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25</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23</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21</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19</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17</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15</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5</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13</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proofErr w:type="spellStart"/>
            <w:r w:rsidRPr="00B40AB0">
              <w:rPr>
                <w:rFonts w:ascii="Times New Roman" w:hAnsi="Times New Roman" w:cs="Times New Roman"/>
                <w:sz w:val="24"/>
                <w:szCs w:val="24"/>
              </w:rPr>
              <w:t>ж.д</w:t>
            </w:r>
            <w:proofErr w:type="spellEnd"/>
            <w:r w:rsidRPr="00B40AB0">
              <w:rPr>
                <w:rFonts w:ascii="Times New Roman" w:hAnsi="Times New Roman" w:cs="Times New Roman"/>
                <w:sz w:val="24"/>
                <w:szCs w:val="24"/>
              </w:rPr>
              <w:t>.</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Петухово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7</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0</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14</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Сухарево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55</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61</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63</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66</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69</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72</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75</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78</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93</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15</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п.</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Госсортоучасток</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23</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20</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20</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19</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18</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17</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16</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15</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10</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lastRenderedPageBreak/>
              <w:t>16</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п.</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Ключи</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187</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182</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180</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186</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192</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198</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204</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210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240</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17</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Писарево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3</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4</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4</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26</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48</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70</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92</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114</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224</w:t>
            </w:r>
          </w:p>
        </w:tc>
      </w:tr>
      <w:tr w:rsidR="007B5A67" w:rsidRPr="00B40AB0" w:rsidTr="00490DB1">
        <w:trPr>
          <w:trHeight w:val="70"/>
          <w:jc w:val="center"/>
        </w:trPr>
        <w:tc>
          <w:tcPr>
            <w:tcW w:w="470"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18</w:t>
            </w:r>
          </w:p>
        </w:tc>
        <w:tc>
          <w:tcPr>
            <w:tcW w:w="2338" w:type="dxa"/>
            <w:shd w:val="clear" w:color="auto" w:fill="auto"/>
            <w:noWrap/>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Просекино</w:t>
            </w:r>
            <w:proofErr w:type="spellEnd"/>
          </w:p>
        </w:tc>
        <w:tc>
          <w:tcPr>
            <w:tcW w:w="807" w:type="dxa"/>
            <w:shd w:val="clear" w:color="auto" w:fill="auto"/>
            <w:noWrap/>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804"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805" w:type="dxa"/>
            <w:vAlign w:val="center"/>
          </w:tcPr>
          <w:p w:rsidR="007B5A67" w:rsidRPr="00B40AB0" w:rsidRDefault="007B5A67" w:rsidP="00490DB1">
            <w:pPr>
              <w:spacing w:line="360" w:lineRule="auto"/>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5</w:t>
            </w:r>
          </w:p>
        </w:tc>
        <w:tc>
          <w:tcPr>
            <w:tcW w:w="805"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5</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5</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5</w:t>
            </w:r>
          </w:p>
        </w:tc>
        <w:tc>
          <w:tcPr>
            <w:tcW w:w="797" w:type="dxa"/>
            <w:vAlign w:val="center"/>
          </w:tcPr>
          <w:p w:rsidR="007B5A67" w:rsidRPr="00B40AB0" w:rsidRDefault="007B5A67" w:rsidP="00490DB1">
            <w:pPr>
              <w:spacing w:line="360" w:lineRule="auto"/>
              <w:rPr>
                <w:rFonts w:ascii="Times New Roman" w:hAnsi="Times New Roman" w:cs="Times New Roman"/>
                <w:sz w:val="24"/>
                <w:szCs w:val="24"/>
              </w:rPr>
            </w:pPr>
            <w:r w:rsidRPr="00B40AB0">
              <w:rPr>
                <w:rFonts w:ascii="Times New Roman" w:hAnsi="Times New Roman" w:cs="Times New Roman"/>
                <w:sz w:val="24"/>
                <w:szCs w:val="24"/>
              </w:rPr>
              <w:t>5</w:t>
            </w:r>
          </w:p>
        </w:tc>
      </w:tr>
    </w:tbl>
    <w:p w:rsidR="007B5A67" w:rsidRPr="00B40AB0" w:rsidRDefault="007B5A67" w:rsidP="00490DB1">
      <w:pPr>
        <w:pStyle w:val="a8"/>
        <w:ind w:left="668"/>
        <w:jc w:val="both"/>
        <w:rPr>
          <w:rFonts w:ascii="Times New Roman" w:hAnsi="Times New Roman" w:cs="Times New Roman"/>
          <w:b/>
          <w:sz w:val="24"/>
          <w:szCs w:val="24"/>
          <w:lang w:val="ru-RU"/>
        </w:rPr>
      </w:pPr>
    </w:p>
    <w:p w:rsidR="007B5A67" w:rsidRPr="00B40AB0" w:rsidRDefault="007B5A67" w:rsidP="00490DB1">
      <w:pPr>
        <w:jc w:val="both"/>
        <w:rPr>
          <w:rFonts w:ascii="Times New Roman" w:hAnsi="Times New Roman" w:cs="Times New Roman"/>
          <w:i/>
          <w:sz w:val="24"/>
          <w:szCs w:val="24"/>
          <w:lang w:val="ru-RU"/>
        </w:rPr>
      </w:pPr>
      <w:r w:rsidRPr="00B40AB0">
        <w:rPr>
          <w:rFonts w:ascii="Times New Roman" w:hAnsi="Times New Roman" w:cs="Times New Roman"/>
          <w:i/>
          <w:sz w:val="24"/>
          <w:szCs w:val="24"/>
          <w:lang w:val="ru-RU"/>
        </w:rPr>
        <w:t>Прогноз развития застройки муниципального образования</w:t>
      </w:r>
    </w:p>
    <w:p w:rsidR="007B5A67" w:rsidRPr="00B40AB0" w:rsidRDefault="007B5A67" w:rsidP="00490DB1">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Одно из основных направлений развития территории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 строительство индивидуального жилья для постоянного и сезонного проживания в рамках действия </w:t>
      </w:r>
      <w:proofErr w:type="spellStart"/>
      <w:r w:rsidRPr="00B40AB0">
        <w:rPr>
          <w:rFonts w:ascii="Times New Roman" w:hAnsi="Times New Roman" w:cs="Times New Roman"/>
          <w:sz w:val="24"/>
          <w:szCs w:val="24"/>
          <w:lang w:val="ru-RU"/>
        </w:rPr>
        <w:t>агломеративных</w:t>
      </w:r>
      <w:proofErr w:type="spellEnd"/>
      <w:r w:rsidRPr="00B40AB0">
        <w:rPr>
          <w:rFonts w:ascii="Times New Roman" w:hAnsi="Times New Roman" w:cs="Times New Roman"/>
          <w:sz w:val="24"/>
          <w:szCs w:val="24"/>
          <w:lang w:val="ru-RU"/>
        </w:rPr>
        <w:t xml:space="preserve"> процессов.</w:t>
      </w:r>
    </w:p>
    <w:p w:rsidR="007B5A67" w:rsidRPr="00B40AB0" w:rsidRDefault="007B5A67" w:rsidP="00490DB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Объемы нового жилищного строительства значительно возрастут и до 2019 года составят – 5 тыс. м</w:t>
      </w:r>
      <w:proofErr w:type="gramStart"/>
      <w:r w:rsidRPr="00B40AB0">
        <w:rPr>
          <w:rFonts w:ascii="Times New Roman" w:hAnsi="Times New Roman" w:cs="Times New Roman"/>
          <w:sz w:val="24"/>
          <w:szCs w:val="24"/>
          <w:vertAlign w:val="superscript"/>
          <w:lang w:val="ru-RU"/>
        </w:rPr>
        <w:t>2</w:t>
      </w:r>
      <w:proofErr w:type="gramEnd"/>
      <w:r w:rsidRPr="00B40AB0">
        <w:rPr>
          <w:rFonts w:ascii="Times New Roman" w:hAnsi="Times New Roman" w:cs="Times New Roman"/>
          <w:sz w:val="24"/>
          <w:szCs w:val="24"/>
          <w:lang w:val="ru-RU"/>
        </w:rPr>
        <w:t>/год, до 2024 – 10 тыс. м</w:t>
      </w:r>
      <w:r w:rsidRPr="00B40AB0">
        <w:rPr>
          <w:rFonts w:ascii="Times New Roman" w:hAnsi="Times New Roman" w:cs="Times New Roman"/>
          <w:sz w:val="24"/>
          <w:szCs w:val="24"/>
          <w:vertAlign w:val="superscript"/>
          <w:lang w:val="ru-RU"/>
        </w:rPr>
        <w:t>2</w:t>
      </w:r>
      <w:r w:rsidRPr="00B40AB0">
        <w:rPr>
          <w:rFonts w:ascii="Times New Roman" w:hAnsi="Times New Roman" w:cs="Times New Roman"/>
          <w:sz w:val="24"/>
          <w:szCs w:val="24"/>
          <w:lang w:val="ru-RU"/>
        </w:rPr>
        <w:t>/год (табл. 3.1.2) (согласно данным Генерального плана). Основной тип застройки – индивидуальными жилыми домами.</w:t>
      </w:r>
    </w:p>
    <w:p w:rsidR="00490DB1" w:rsidRPr="00B40AB0" w:rsidRDefault="00490DB1" w:rsidP="00490DB1">
      <w:pPr>
        <w:jc w:val="both"/>
        <w:rPr>
          <w:rFonts w:ascii="Times New Roman" w:hAnsi="Times New Roman" w:cs="Times New Roman"/>
          <w:sz w:val="24"/>
          <w:szCs w:val="24"/>
          <w:lang w:val="ru-RU"/>
        </w:rPr>
      </w:pPr>
    </w:p>
    <w:p w:rsidR="007B5A67" w:rsidRPr="00B40AB0" w:rsidRDefault="007B5A67" w:rsidP="00490DB1">
      <w:pPr>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Таблица 3.1.2 – Перспектива ввода новых площадей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781"/>
        <w:gridCol w:w="779"/>
        <w:gridCol w:w="708"/>
        <w:gridCol w:w="709"/>
        <w:gridCol w:w="709"/>
        <w:gridCol w:w="709"/>
        <w:gridCol w:w="708"/>
        <w:gridCol w:w="709"/>
        <w:gridCol w:w="709"/>
        <w:gridCol w:w="708"/>
      </w:tblGrid>
      <w:tr w:rsidR="007B5A67" w:rsidRPr="00B40AB0" w:rsidTr="007B5A67">
        <w:trPr>
          <w:tblHeader/>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proofErr w:type="spellStart"/>
            <w:r w:rsidRPr="00B40AB0">
              <w:rPr>
                <w:rFonts w:ascii="Times New Roman" w:hAnsi="Times New Roman" w:cs="Times New Roman"/>
                <w:b/>
                <w:sz w:val="24"/>
                <w:szCs w:val="24"/>
              </w:rPr>
              <w:t>Населенный</w:t>
            </w:r>
            <w:proofErr w:type="spellEnd"/>
            <w:r w:rsidRPr="00B40AB0">
              <w:rPr>
                <w:rFonts w:ascii="Times New Roman" w:hAnsi="Times New Roman" w:cs="Times New Roman"/>
                <w:b/>
                <w:sz w:val="24"/>
                <w:szCs w:val="24"/>
              </w:rPr>
              <w:t xml:space="preserve"> </w:t>
            </w:r>
            <w:proofErr w:type="spellStart"/>
            <w:r w:rsidRPr="00B40AB0">
              <w:rPr>
                <w:rFonts w:ascii="Times New Roman" w:hAnsi="Times New Roman" w:cs="Times New Roman"/>
                <w:b/>
                <w:sz w:val="24"/>
                <w:szCs w:val="24"/>
              </w:rPr>
              <w:t>пункт</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lang w:val="ru-RU"/>
              </w:rPr>
            </w:pPr>
            <w:r w:rsidRPr="00B40AB0">
              <w:rPr>
                <w:rFonts w:ascii="Times New Roman" w:hAnsi="Times New Roman" w:cs="Times New Roman"/>
                <w:b/>
                <w:sz w:val="24"/>
                <w:szCs w:val="24"/>
                <w:lang w:val="ru-RU"/>
              </w:rPr>
              <w:t>Тип застройки (</w:t>
            </w:r>
            <w:proofErr w:type="spellStart"/>
            <w:r w:rsidRPr="00B40AB0">
              <w:rPr>
                <w:rFonts w:ascii="Times New Roman" w:hAnsi="Times New Roman" w:cs="Times New Roman"/>
                <w:b/>
                <w:sz w:val="24"/>
                <w:szCs w:val="24"/>
                <w:lang w:val="ru-RU"/>
              </w:rPr>
              <w:t>мкд</w:t>
            </w:r>
            <w:proofErr w:type="spellEnd"/>
            <w:r w:rsidRPr="00B40AB0">
              <w:rPr>
                <w:rFonts w:ascii="Times New Roman" w:hAnsi="Times New Roman" w:cs="Times New Roman"/>
                <w:b/>
                <w:sz w:val="24"/>
                <w:szCs w:val="24"/>
                <w:lang w:val="ru-RU"/>
              </w:rPr>
              <w:t>, инд. дома)</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2012</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2013</w:t>
            </w:r>
          </w:p>
        </w:tc>
        <w:tc>
          <w:tcPr>
            <w:tcW w:w="56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proofErr w:type="spellStart"/>
            <w:r w:rsidRPr="00B40AB0">
              <w:rPr>
                <w:rFonts w:ascii="Times New Roman" w:hAnsi="Times New Roman" w:cs="Times New Roman"/>
                <w:b/>
                <w:sz w:val="24"/>
                <w:szCs w:val="24"/>
              </w:rPr>
              <w:t>Новое</w:t>
            </w:r>
            <w:proofErr w:type="spellEnd"/>
            <w:r w:rsidRPr="00B40AB0">
              <w:rPr>
                <w:rFonts w:ascii="Times New Roman" w:hAnsi="Times New Roman" w:cs="Times New Roman"/>
                <w:b/>
                <w:sz w:val="24"/>
                <w:szCs w:val="24"/>
              </w:rPr>
              <w:t>*</w:t>
            </w:r>
          </w:p>
        </w:tc>
      </w:tr>
      <w:tr w:rsidR="007B5A67" w:rsidRPr="00B40AB0" w:rsidTr="007B5A67">
        <w:trPr>
          <w:tblHeader/>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p>
        </w:tc>
        <w:tc>
          <w:tcPr>
            <w:tcW w:w="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2024</w:t>
            </w:r>
          </w:p>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w:t>
            </w:r>
            <w:proofErr w:type="spellStart"/>
            <w:r w:rsidRPr="00B40AB0">
              <w:rPr>
                <w:rFonts w:ascii="Times New Roman" w:hAnsi="Times New Roman" w:cs="Times New Roman"/>
                <w:b/>
                <w:sz w:val="24"/>
                <w:szCs w:val="24"/>
              </w:rPr>
              <w:t>за</w:t>
            </w:r>
            <w:proofErr w:type="spellEnd"/>
            <w:r w:rsidRPr="00B40AB0">
              <w:rPr>
                <w:rFonts w:ascii="Times New Roman" w:hAnsi="Times New Roman" w:cs="Times New Roman"/>
                <w:b/>
                <w:sz w:val="24"/>
                <w:szCs w:val="24"/>
              </w:rPr>
              <w:t xml:space="preserve"> 5 </w:t>
            </w:r>
            <w:proofErr w:type="spellStart"/>
            <w:r w:rsidRPr="00B40AB0">
              <w:rPr>
                <w:rFonts w:ascii="Times New Roman" w:hAnsi="Times New Roman" w:cs="Times New Roman"/>
                <w:b/>
                <w:sz w:val="24"/>
                <w:szCs w:val="24"/>
              </w:rPr>
              <w:t>лет</w:t>
            </w:r>
            <w:proofErr w:type="spellEnd"/>
            <w:r w:rsidRPr="00B40AB0">
              <w:rPr>
                <w:rFonts w:ascii="Times New Roman" w:hAnsi="Times New Roman" w:cs="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2035 (</w:t>
            </w:r>
            <w:proofErr w:type="spellStart"/>
            <w:r w:rsidRPr="00B40AB0">
              <w:rPr>
                <w:rFonts w:ascii="Times New Roman" w:hAnsi="Times New Roman" w:cs="Times New Roman"/>
                <w:b/>
                <w:sz w:val="24"/>
                <w:szCs w:val="24"/>
              </w:rPr>
              <w:t>по</w:t>
            </w:r>
            <w:proofErr w:type="spellEnd"/>
            <w:r w:rsidRPr="00B40AB0">
              <w:rPr>
                <w:rFonts w:ascii="Times New Roman" w:hAnsi="Times New Roman" w:cs="Times New Roman"/>
                <w:b/>
                <w:sz w:val="24"/>
                <w:szCs w:val="24"/>
              </w:rPr>
              <w:t xml:space="preserve"> ГП)</w:t>
            </w:r>
          </w:p>
        </w:tc>
      </w:tr>
      <w:tr w:rsidR="007B5A67" w:rsidRPr="00B40AB0" w:rsidTr="007B5A67">
        <w:trPr>
          <w:tblHeader/>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7B5A67" w:rsidRPr="00B40AB0" w:rsidRDefault="007B5A67" w:rsidP="00490DB1">
            <w:pPr>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5A67" w:rsidRPr="00B40AB0" w:rsidRDefault="007B5A67" w:rsidP="00490DB1">
            <w:pPr>
              <w:jc w:val="center"/>
              <w:rPr>
                <w:rFonts w:ascii="Times New Roman" w:hAnsi="Times New Roman" w:cs="Times New Roman"/>
                <w:b/>
                <w:sz w:val="24"/>
                <w:szCs w:val="24"/>
              </w:rPr>
            </w:pPr>
          </w:p>
        </w:tc>
        <w:tc>
          <w:tcPr>
            <w:tcW w:w="722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b/>
                <w:sz w:val="24"/>
                <w:szCs w:val="24"/>
              </w:rPr>
              <w:t>тыс.м</w:t>
            </w:r>
            <w:r w:rsidRPr="00B40AB0">
              <w:rPr>
                <w:rFonts w:ascii="Times New Roman" w:hAnsi="Times New Roman" w:cs="Times New Roman"/>
                <w:b/>
                <w:sz w:val="24"/>
                <w:szCs w:val="24"/>
                <w:vertAlign w:val="superscript"/>
              </w:rPr>
              <w:t>2</w:t>
            </w:r>
          </w:p>
        </w:tc>
      </w:tr>
      <w:tr w:rsidR="007B5A67" w:rsidRPr="00B40AB0" w:rsidTr="007B5A67">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с.</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Богашево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47,7</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72,15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15,40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162,0</w:t>
            </w:r>
          </w:p>
        </w:tc>
      </w:tr>
      <w:tr w:rsidR="007B5A67" w:rsidRPr="00B40AB0"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многокварт</w:t>
            </w:r>
            <w:proofErr w:type="spellEnd"/>
            <w:proofErr w:type="gramEnd"/>
            <w:r w:rsidRPr="00B40AB0">
              <w:rPr>
                <w:rFonts w:ascii="Times New Roman" w:hAnsi="Times New Roman" w:cs="Times New Roman"/>
                <w:sz w:val="24"/>
                <w:szCs w:val="24"/>
              </w:rPr>
              <w:t xml:space="preserve">. </w:t>
            </w:r>
            <w:proofErr w:type="spellStart"/>
            <w:proofErr w:type="gramStart"/>
            <w:r w:rsidRPr="00B40AB0">
              <w:rPr>
                <w:rFonts w:ascii="Times New Roman" w:hAnsi="Times New Roman" w:cs="Times New Roman"/>
                <w:sz w:val="24"/>
                <w:szCs w:val="24"/>
              </w:rPr>
              <w:t>малоэт</w:t>
            </w:r>
            <w:proofErr w:type="spellEnd"/>
            <w:proofErr w:type="gramEnd"/>
            <w:r w:rsidRPr="00B40AB0">
              <w:rPr>
                <w:rFonts w:ascii="Times New Roman" w:hAnsi="Times New Roman" w:cs="Times New Roman"/>
                <w:sz w:val="24"/>
                <w:szCs w:val="24"/>
              </w:rPr>
              <w:t>.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13,1</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многокварт</w:t>
            </w:r>
            <w:proofErr w:type="spellEnd"/>
            <w:proofErr w:type="gramEnd"/>
            <w:r w:rsidRPr="00B40AB0">
              <w:rPr>
                <w:rFonts w:ascii="Times New Roman" w:hAnsi="Times New Roman" w:cs="Times New Roman"/>
                <w:sz w:val="24"/>
                <w:szCs w:val="24"/>
              </w:rPr>
              <w:t>.</w:t>
            </w:r>
          </w:p>
          <w:p w:rsidR="007B5A67" w:rsidRPr="00B40AB0" w:rsidRDefault="007B5A67" w:rsidP="00490DB1">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среднеэт</w:t>
            </w:r>
            <w:proofErr w:type="spellEnd"/>
            <w:proofErr w:type="gramEnd"/>
            <w:r w:rsidRPr="00B40AB0">
              <w:rPr>
                <w:rFonts w:ascii="Times New Roman" w:hAnsi="Times New Roman" w:cs="Times New Roman"/>
                <w:sz w:val="24"/>
                <w:szCs w:val="24"/>
              </w:rPr>
              <w:t xml:space="preserve">. (4-5 </w:t>
            </w:r>
            <w:proofErr w:type="spellStart"/>
            <w:r w:rsidRPr="00B40AB0">
              <w:rPr>
                <w:rFonts w:ascii="Times New Roman" w:hAnsi="Times New Roman" w:cs="Times New Roman"/>
                <w:sz w:val="24"/>
                <w:szCs w:val="24"/>
              </w:rPr>
              <w:t>эт</w:t>
            </w:r>
            <w:proofErr w:type="spellEnd"/>
            <w:r w:rsidRPr="00B40AB0">
              <w:rPr>
                <w:rFonts w:ascii="Times New Roman" w:hAnsi="Times New Roman" w:cs="Times New Roman"/>
                <w:sz w:val="24"/>
                <w:szCs w:val="24"/>
              </w:rPr>
              <w:t>.)</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6,9</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Аксеново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Белоусово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5,8</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6,98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2,95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31,1</w:t>
            </w:r>
          </w:p>
        </w:tc>
      </w:tr>
      <w:tr w:rsidR="007B5A67" w:rsidRPr="00B40AB0"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многокварт</w:t>
            </w:r>
            <w:proofErr w:type="spellEnd"/>
            <w:proofErr w:type="gramEnd"/>
            <w:r w:rsidRPr="00B40AB0">
              <w:rPr>
                <w:rFonts w:ascii="Times New Roman" w:hAnsi="Times New Roman" w:cs="Times New Roman"/>
                <w:sz w:val="24"/>
                <w:szCs w:val="24"/>
              </w:rPr>
              <w:t xml:space="preserve">. </w:t>
            </w:r>
            <w:proofErr w:type="spellStart"/>
            <w:proofErr w:type="gramStart"/>
            <w:r w:rsidRPr="00B40AB0">
              <w:rPr>
                <w:rFonts w:ascii="Times New Roman" w:hAnsi="Times New Roman" w:cs="Times New Roman"/>
                <w:sz w:val="24"/>
                <w:szCs w:val="24"/>
              </w:rPr>
              <w:t>малоэт</w:t>
            </w:r>
            <w:proofErr w:type="spellEnd"/>
            <w:proofErr w:type="gramEnd"/>
            <w:r w:rsidRPr="00B40AB0">
              <w:rPr>
                <w:rFonts w:ascii="Times New Roman" w:hAnsi="Times New Roman" w:cs="Times New Roman"/>
                <w:sz w:val="24"/>
                <w:szCs w:val="24"/>
              </w:rPr>
              <w:t>.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0,75</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Вороново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Ипатово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ж.д</w:t>
            </w:r>
            <w:proofErr w:type="spellEnd"/>
            <w:r w:rsidRPr="00B40AB0">
              <w:rPr>
                <w:rFonts w:ascii="Times New Roman" w:hAnsi="Times New Roman" w:cs="Times New Roman"/>
                <w:sz w:val="24"/>
                <w:szCs w:val="24"/>
              </w:rPr>
              <w:t>.</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Каштак</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6,0</w:t>
            </w:r>
          </w:p>
        </w:tc>
      </w:tr>
      <w:tr w:rsidR="007B5A67" w:rsidRPr="00B40AB0" w:rsidTr="007B5A67">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с.</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Лучаново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21,6</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24,73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0,91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95,6</w:t>
            </w:r>
          </w:p>
        </w:tc>
      </w:tr>
      <w:tr w:rsidR="007B5A67" w:rsidRPr="00B40AB0"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многокварт</w:t>
            </w:r>
            <w:proofErr w:type="spellEnd"/>
            <w:proofErr w:type="gramEnd"/>
            <w:r w:rsidRPr="00B40AB0">
              <w:rPr>
                <w:rFonts w:ascii="Times New Roman" w:hAnsi="Times New Roman" w:cs="Times New Roman"/>
                <w:sz w:val="24"/>
                <w:szCs w:val="24"/>
              </w:rPr>
              <w:t xml:space="preserve">. </w:t>
            </w:r>
            <w:proofErr w:type="spellStart"/>
            <w:proofErr w:type="gramStart"/>
            <w:r w:rsidRPr="00B40AB0">
              <w:rPr>
                <w:rFonts w:ascii="Times New Roman" w:hAnsi="Times New Roman" w:cs="Times New Roman"/>
                <w:sz w:val="24"/>
                <w:szCs w:val="24"/>
              </w:rPr>
              <w:t>малоэт</w:t>
            </w:r>
            <w:proofErr w:type="spellEnd"/>
            <w:proofErr w:type="gramEnd"/>
            <w:r w:rsidRPr="00B40AB0">
              <w:rPr>
                <w:rFonts w:ascii="Times New Roman" w:hAnsi="Times New Roman" w:cs="Times New Roman"/>
                <w:sz w:val="24"/>
                <w:szCs w:val="24"/>
              </w:rPr>
              <w:t>.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1,6</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0</w:t>
            </w:r>
          </w:p>
        </w:tc>
      </w:tr>
      <w:tr w:rsidR="007B5A67" w:rsidRPr="00B40AB0" w:rsidTr="007B5A67">
        <w:trPr>
          <w:trHeight w:val="39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Магадаево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д.</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Некрасово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1,3</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1,39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п.</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Ягодное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инд. и 2х </w:t>
            </w:r>
            <w:r w:rsidRPr="00B40AB0">
              <w:rPr>
                <w:rFonts w:ascii="Times New Roman" w:hAnsi="Times New Roman" w:cs="Times New Roman"/>
                <w:sz w:val="24"/>
                <w:szCs w:val="24"/>
                <w:lang w:val="ru-RU"/>
              </w:rPr>
              <w:lastRenderedPageBreak/>
              <w:t>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0,2</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lastRenderedPageBreak/>
              <w:t>с.</w:t>
            </w:r>
            <w:r w:rsidR="007C1775"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rPr>
              <w:t>Петухово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8,4</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12,04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6,45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68,0</w:t>
            </w:r>
          </w:p>
        </w:tc>
      </w:tr>
      <w:tr w:rsidR="007B5A67" w:rsidRPr="00B40AB0" w:rsidTr="007B5A67">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многокварт</w:t>
            </w:r>
            <w:proofErr w:type="spellEnd"/>
            <w:proofErr w:type="gramEnd"/>
            <w:r w:rsidRPr="00B40AB0">
              <w:rPr>
                <w:rFonts w:ascii="Times New Roman" w:hAnsi="Times New Roman" w:cs="Times New Roman"/>
                <w:sz w:val="24"/>
                <w:szCs w:val="24"/>
              </w:rPr>
              <w:t xml:space="preserve">. </w:t>
            </w:r>
            <w:proofErr w:type="spellStart"/>
            <w:proofErr w:type="gramStart"/>
            <w:r w:rsidRPr="00B40AB0">
              <w:rPr>
                <w:rFonts w:ascii="Times New Roman" w:hAnsi="Times New Roman" w:cs="Times New Roman"/>
                <w:sz w:val="24"/>
                <w:szCs w:val="24"/>
              </w:rPr>
              <w:t>малоэт</w:t>
            </w:r>
            <w:proofErr w:type="spellEnd"/>
            <w:proofErr w:type="gramEnd"/>
            <w:r w:rsidRPr="00B40AB0">
              <w:rPr>
                <w:rFonts w:ascii="Times New Roman" w:hAnsi="Times New Roman" w:cs="Times New Roman"/>
                <w:sz w:val="24"/>
                <w:szCs w:val="24"/>
              </w:rPr>
              <w:t>. (1-4эт)</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2,9</w:t>
            </w: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д.Овражное</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proofErr w:type="spellStart"/>
            <w:r w:rsidRPr="00B40AB0">
              <w:rPr>
                <w:rFonts w:ascii="Times New Roman" w:hAnsi="Times New Roman" w:cs="Times New Roman"/>
                <w:bCs/>
                <w:sz w:val="24"/>
                <w:szCs w:val="24"/>
              </w:rPr>
              <w:t>ж.д</w:t>
            </w:r>
            <w:proofErr w:type="spellEnd"/>
            <w:r w:rsidRPr="00B40AB0">
              <w:rPr>
                <w:rFonts w:ascii="Times New Roman" w:hAnsi="Times New Roman" w:cs="Times New Roman"/>
                <w:bCs/>
                <w:sz w:val="24"/>
                <w:szCs w:val="24"/>
              </w:rPr>
              <w:t>.</w:t>
            </w:r>
            <w:r w:rsidR="007C1775" w:rsidRPr="00B40AB0">
              <w:rPr>
                <w:rFonts w:ascii="Times New Roman" w:hAnsi="Times New Roman" w:cs="Times New Roman"/>
                <w:bCs/>
                <w:sz w:val="24"/>
                <w:szCs w:val="24"/>
                <w:lang w:val="ru-RU"/>
              </w:rPr>
              <w:t xml:space="preserve"> </w:t>
            </w:r>
            <w:proofErr w:type="spellStart"/>
            <w:r w:rsidRPr="00B40AB0">
              <w:rPr>
                <w:rFonts w:ascii="Times New Roman" w:hAnsi="Times New Roman" w:cs="Times New Roman"/>
                <w:bCs/>
                <w:sz w:val="24"/>
                <w:szCs w:val="24"/>
              </w:rPr>
              <w:t>Петухово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д.</w:t>
            </w:r>
            <w:r w:rsidR="007C1775" w:rsidRPr="00B40AB0">
              <w:rPr>
                <w:rFonts w:ascii="Times New Roman" w:hAnsi="Times New Roman" w:cs="Times New Roman"/>
                <w:bCs/>
                <w:sz w:val="24"/>
                <w:szCs w:val="24"/>
                <w:lang w:val="ru-RU"/>
              </w:rPr>
              <w:t xml:space="preserve"> </w:t>
            </w:r>
            <w:proofErr w:type="spellStart"/>
            <w:r w:rsidRPr="00B40AB0">
              <w:rPr>
                <w:rFonts w:ascii="Times New Roman" w:hAnsi="Times New Roman" w:cs="Times New Roman"/>
                <w:bCs/>
                <w:sz w:val="24"/>
                <w:szCs w:val="24"/>
              </w:rPr>
              <w:t>Сухарево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1,07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1,75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18,4</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п.</w:t>
            </w:r>
            <w:r w:rsidR="007C1775" w:rsidRPr="00B40AB0">
              <w:rPr>
                <w:rFonts w:ascii="Times New Roman" w:hAnsi="Times New Roman" w:cs="Times New Roman"/>
                <w:bCs/>
                <w:sz w:val="24"/>
                <w:szCs w:val="24"/>
                <w:lang w:val="ru-RU"/>
              </w:rPr>
              <w:t xml:space="preserve"> </w:t>
            </w:r>
            <w:proofErr w:type="spellStart"/>
            <w:r w:rsidRPr="00B40AB0">
              <w:rPr>
                <w:rFonts w:ascii="Times New Roman" w:hAnsi="Times New Roman" w:cs="Times New Roman"/>
                <w:bCs/>
                <w:sz w:val="24"/>
                <w:szCs w:val="24"/>
              </w:rPr>
              <w:t>Госсортоучасток</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0,4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0,43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п.</w:t>
            </w:r>
            <w:r w:rsidR="007C1775" w:rsidRPr="00B40AB0">
              <w:rPr>
                <w:rFonts w:ascii="Times New Roman" w:hAnsi="Times New Roman" w:cs="Times New Roman"/>
                <w:bCs/>
                <w:sz w:val="24"/>
                <w:szCs w:val="24"/>
                <w:lang w:val="ru-RU"/>
              </w:rPr>
              <w:t xml:space="preserve"> </w:t>
            </w:r>
            <w:proofErr w:type="spellStart"/>
            <w:r w:rsidRPr="00B40AB0">
              <w:rPr>
                <w:rFonts w:ascii="Times New Roman" w:hAnsi="Times New Roman" w:cs="Times New Roman"/>
                <w:bCs/>
                <w:sz w:val="24"/>
                <w:szCs w:val="24"/>
              </w:rPr>
              <w:t>Ключи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3,4</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3,62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2,85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30,0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д.</w:t>
            </w:r>
            <w:r w:rsidR="007C1775" w:rsidRPr="00B40AB0">
              <w:rPr>
                <w:rFonts w:ascii="Times New Roman" w:hAnsi="Times New Roman" w:cs="Times New Roman"/>
                <w:bCs/>
                <w:sz w:val="24"/>
                <w:szCs w:val="24"/>
                <w:lang w:val="ru-RU"/>
              </w:rPr>
              <w:t xml:space="preserve"> </w:t>
            </w:r>
            <w:proofErr w:type="spellStart"/>
            <w:r w:rsidRPr="00B40AB0">
              <w:rPr>
                <w:rFonts w:ascii="Times New Roman" w:hAnsi="Times New Roman" w:cs="Times New Roman"/>
                <w:bCs/>
                <w:sz w:val="24"/>
                <w:szCs w:val="24"/>
              </w:rPr>
              <w:t>Писарево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1,09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1,09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10,95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115,1</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д.</w:t>
            </w:r>
            <w:r w:rsidR="007C1775" w:rsidRPr="00B40AB0">
              <w:rPr>
                <w:rFonts w:ascii="Times New Roman" w:hAnsi="Times New Roman" w:cs="Times New Roman"/>
                <w:bCs/>
                <w:sz w:val="24"/>
                <w:szCs w:val="24"/>
                <w:lang w:val="ru-RU"/>
              </w:rPr>
              <w:t xml:space="preserve"> </w:t>
            </w:r>
            <w:proofErr w:type="spellStart"/>
            <w:r w:rsidRPr="00B40AB0">
              <w:rPr>
                <w:rFonts w:ascii="Times New Roman" w:hAnsi="Times New Roman" w:cs="Times New Roman"/>
                <w:bCs/>
                <w:sz w:val="24"/>
                <w:szCs w:val="24"/>
              </w:rPr>
              <w:t>Просекино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инд. и 2х кварт</w:t>
            </w:r>
            <w:proofErr w:type="gramStart"/>
            <w:r w:rsidRPr="00B40AB0">
              <w:rPr>
                <w:rFonts w:ascii="Times New Roman" w:hAnsi="Times New Roman" w:cs="Times New Roman"/>
                <w:sz w:val="24"/>
                <w:szCs w:val="24"/>
                <w:lang w:val="ru-RU"/>
              </w:rPr>
              <w:t>.</w:t>
            </w:r>
            <w:proofErr w:type="gramEnd"/>
            <w:r w:rsidRPr="00B40AB0">
              <w:rPr>
                <w:rFonts w:ascii="Times New Roman" w:hAnsi="Times New Roman" w:cs="Times New Roman"/>
                <w:sz w:val="24"/>
                <w:szCs w:val="24"/>
                <w:lang w:val="ru-RU"/>
              </w:rPr>
              <w:t xml:space="preserve"> </w:t>
            </w:r>
            <w:proofErr w:type="gramStart"/>
            <w:r w:rsidRPr="00B40AB0">
              <w:rPr>
                <w:rFonts w:ascii="Times New Roman" w:hAnsi="Times New Roman" w:cs="Times New Roman"/>
                <w:sz w:val="24"/>
                <w:szCs w:val="24"/>
                <w:lang w:val="ru-RU"/>
              </w:rPr>
              <w:t>д</w:t>
            </w:r>
            <w:proofErr w:type="gramEnd"/>
            <w:r w:rsidRPr="00B40AB0">
              <w:rPr>
                <w:rFonts w:ascii="Times New Roman" w:hAnsi="Times New Roman" w:cs="Times New Roman"/>
                <w:sz w:val="24"/>
                <w:szCs w:val="24"/>
                <w:lang w:val="ru-RU"/>
              </w:rPr>
              <w:t>ома</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0,1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sz w:val="24"/>
                <w:szCs w:val="24"/>
              </w:rPr>
            </w:pPr>
            <w:r w:rsidRPr="00B40AB0">
              <w:rPr>
                <w:rFonts w:ascii="Times New Roman" w:hAnsi="Times New Roman" w:cs="Times New Roman"/>
                <w:color w:val="000000"/>
                <w:sz w:val="24"/>
                <w:szCs w:val="24"/>
              </w:rPr>
              <w:t>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Cs/>
                <w:sz w:val="24"/>
                <w:szCs w:val="24"/>
              </w:rPr>
            </w:pPr>
            <w:r w:rsidRPr="00B40AB0">
              <w:rPr>
                <w:rFonts w:ascii="Times New Roman" w:hAnsi="Times New Roman" w:cs="Times New Roman"/>
                <w:bCs/>
                <w:sz w:val="24"/>
                <w:szCs w:val="24"/>
              </w:rPr>
              <w:t>0,0</w:t>
            </w:r>
          </w:p>
        </w:tc>
      </w:tr>
      <w:tr w:rsidR="007B5A67" w:rsidRPr="00B40AB0" w:rsidTr="007B5A67">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bCs/>
                <w:sz w:val="24"/>
                <w:szCs w:val="24"/>
              </w:rPr>
            </w:pPr>
            <w:proofErr w:type="spellStart"/>
            <w:r w:rsidRPr="00B40AB0">
              <w:rPr>
                <w:rFonts w:ascii="Times New Roman" w:hAnsi="Times New Roman" w:cs="Times New Roman"/>
                <w:b/>
                <w:bCs/>
                <w:sz w:val="24"/>
                <w:szCs w:val="24"/>
              </w:rPr>
              <w:t>Итого</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B5A67" w:rsidRPr="00B40AB0" w:rsidRDefault="007B5A67" w:rsidP="00490DB1">
            <w:pPr>
              <w:jc w:val="center"/>
              <w:rPr>
                <w:rFonts w:ascii="Times New Roman" w:hAnsi="Times New Roman" w:cs="Times New Roman"/>
                <w:b/>
                <w:sz w:val="24"/>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bCs/>
                <w:sz w:val="24"/>
                <w:szCs w:val="24"/>
              </w:rPr>
            </w:pPr>
            <w:r w:rsidRPr="00B40AB0">
              <w:rPr>
                <w:rFonts w:ascii="Times New Roman" w:hAnsi="Times New Roman" w:cs="Times New Roman"/>
                <w:b/>
                <w:bCs/>
                <w:sz w:val="24"/>
                <w:szCs w:val="24"/>
              </w:rPr>
              <w:t>117,1</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124,8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jc w:val="center"/>
              <w:rPr>
                <w:rFonts w:ascii="Times New Roman" w:hAnsi="Times New Roman" w:cs="Times New Roman"/>
                <w:b/>
                <w:sz w:val="24"/>
                <w:szCs w:val="24"/>
              </w:rPr>
            </w:pPr>
            <w:r w:rsidRPr="00B40AB0">
              <w:rPr>
                <w:rFonts w:ascii="Times New Roman" w:hAnsi="Times New Roman" w:cs="Times New Roman"/>
                <w:b/>
                <w:sz w:val="24"/>
                <w:szCs w:val="24"/>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ind w:left="-57" w:right="-57"/>
              <w:jc w:val="center"/>
              <w:rPr>
                <w:rFonts w:ascii="Times New Roman" w:hAnsi="Times New Roman" w:cs="Times New Roman"/>
                <w:b/>
                <w:sz w:val="24"/>
                <w:szCs w:val="24"/>
              </w:rPr>
            </w:pPr>
            <w:r w:rsidRPr="00B40AB0">
              <w:rPr>
                <w:rFonts w:ascii="Times New Roman" w:hAnsi="Times New Roman" w:cs="Times New Roman"/>
                <w:b/>
                <w:color w:val="000000"/>
                <w:sz w:val="24"/>
                <w:szCs w:val="24"/>
              </w:rPr>
              <w:t>50,00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A67" w:rsidRPr="00B40AB0" w:rsidRDefault="007B5A67" w:rsidP="00490DB1">
            <w:pPr>
              <w:ind w:left="-57" w:right="-57"/>
              <w:jc w:val="center"/>
              <w:rPr>
                <w:rFonts w:ascii="Times New Roman" w:hAnsi="Times New Roman" w:cs="Times New Roman"/>
                <w:b/>
                <w:bCs/>
                <w:sz w:val="24"/>
                <w:szCs w:val="24"/>
              </w:rPr>
            </w:pPr>
            <w:r w:rsidRPr="00B40AB0">
              <w:rPr>
                <w:rFonts w:ascii="Times New Roman" w:hAnsi="Times New Roman" w:cs="Times New Roman"/>
                <w:b/>
                <w:bCs/>
                <w:sz w:val="24"/>
                <w:szCs w:val="24"/>
              </w:rPr>
              <w:t>526,2</w:t>
            </w:r>
          </w:p>
        </w:tc>
      </w:tr>
    </w:tbl>
    <w:p w:rsidR="007B5A67" w:rsidRPr="00B40AB0" w:rsidRDefault="007B5A67" w:rsidP="00392F08">
      <w:pPr>
        <w:pStyle w:val="a8"/>
        <w:ind w:left="668"/>
        <w:jc w:val="both"/>
        <w:rPr>
          <w:rFonts w:ascii="Times New Roman" w:hAnsi="Times New Roman" w:cs="Times New Roman"/>
          <w:b/>
          <w:sz w:val="24"/>
          <w:szCs w:val="24"/>
          <w:lang w:val="ru-RU"/>
        </w:rPr>
      </w:pPr>
    </w:p>
    <w:p w:rsidR="007B5A67" w:rsidRPr="00B40AB0" w:rsidRDefault="007B5A67" w:rsidP="00AB13B3">
      <w:pPr>
        <w:ind w:firstLine="709"/>
        <w:jc w:val="both"/>
        <w:rPr>
          <w:rFonts w:ascii="Times New Roman" w:hAnsi="Times New Roman" w:cs="Times New Roman"/>
          <w:i/>
          <w:sz w:val="24"/>
          <w:szCs w:val="24"/>
          <w:lang w:val="ru-RU"/>
        </w:rPr>
      </w:pPr>
      <w:r w:rsidRPr="00B40AB0">
        <w:rPr>
          <w:rFonts w:ascii="Times New Roman" w:hAnsi="Times New Roman" w:cs="Times New Roman"/>
          <w:i/>
          <w:sz w:val="24"/>
          <w:szCs w:val="24"/>
          <w:lang w:val="ru-RU"/>
        </w:rPr>
        <w:t>Прогноз развития промышленности</w:t>
      </w:r>
    </w:p>
    <w:p w:rsidR="00885CDD" w:rsidRPr="00B40AB0" w:rsidRDefault="00885CDD" w:rsidP="00392F08">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Перспективное развитие промышленности в поселении будет развиваться под влиянием близости крупного рынка сбыта, характеризующегося высокими темпами жилищного и дорожного строительства, развитой культурой потребления пищевых продуктов. </w:t>
      </w:r>
    </w:p>
    <w:p w:rsidR="00885CDD" w:rsidRPr="00B40AB0" w:rsidRDefault="00885CDD" w:rsidP="00392F08">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На территории поселения благоприятно размещение предприятий пищевой промышленности, производства строительных и отделочных материалов, мебели, производству товаров для садоводства и огородничества.</w:t>
      </w:r>
    </w:p>
    <w:p w:rsidR="00885CDD" w:rsidRPr="00B40AB0" w:rsidRDefault="00885CDD" w:rsidP="00392F08">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Также территория поселения привлекательна для строительства новых производственных объектов существующих компаний </w:t>
      </w:r>
      <w:proofErr w:type="gramStart"/>
      <w:r w:rsidRPr="00B40AB0">
        <w:rPr>
          <w:rFonts w:ascii="Times New Roman" w:hAnsi="Times New Roman" w:cs="Times New Roman"/>
          <w:sz w:val="24"/>
          <w:szCs w:val="24"/>
          <w:lang w:val="ru-RU"/>
        </w:rPr>
        <w:t>г</w:t>
      </w:r>
      <w:proofErr w:type="gramEnd"/>
      <w:r w:rsidRPr="00B40AB0">
        <w:rPr>
          <w:rFonts w:ascii="Times New Roman" w:hAnsi="Times New Roman" w:cs="Times New Roman"/>
          <w:sz w:val="24"/>
          <w:szCs w:val="24"/>
          <w:lang w:val="ru-RU"/>
        </w:rPr>
        <w:t xml:space="preserve">. Томска благодаря более низким арендным ставкам на землю. </w:t>
      </w:r>
    </w:p>
    <w:p w:rsidR="00885CDD" w:rsidRPr="00B40AB0" w:rsidRDefault="00885CDD" w:rsidP="00392F08">
      <w:pPr>
        <w:ind w:firstLine="709"/>
        <w:jc w:val="both"/>
        <w:rPr>
          <w:rFonts w:ascii="Times New Roman" w:hAnsi="Times New Roman" w:cs="Times New Roman"/>
          <w:sz w:val="24"/>
          <w:szCs w:val="24"/>
          <w:lang w:val="ru-RU"/>
        </w:rPr>
      </w:pPr>
      <w:proofErr w:type="gramStart"/>
      <w:r w:rsidRPr="00B40AB0">
        <w:rPr>
          <w:rFonts w:ascii="Times New Roman" w:hAnsi="Times New Roman" w:cs="Times New Roman"/>
          <w:sz w:val="24"/>
          <w:szCs w:val="24"/>
          <w:lang w:val="ru-RU"/>
        </w:rPr>
        <w:t>Наиболее перспективно развитие производственной и коммунально-складской зон в с. Богашево в восточной части села.</w:t>
      </w:r>
      <w:proofErr w:type="gramEnd"/>
    </w:p>
    <w:p w:rsidR="007B5A67" w:rsidRPr="00B40AB0" w:rsidRDefault="007B5A67" w:rsidP="00392F08">
      <w:pPr>
        <w:pStyle w:val="a8"/>
        <w:ind w:left="668"/>
        <w:jc w:val="both"/>
        <w:rPr>
          <w:rFonts w:ascii="Times New Roman" w:hAnsi="Times New Roman" w:cs="Times New Roman"/>
          <w:b/>
          <w:sz w:val="24"/>
          <w:szCs w:val="24"/>
          <w:lang w:val="ru-RU"/>
        </w:rPr>
      </w:pPr>
    </w:p>
    <w:p w:rsidR="00885CDD" w:rsidRPr="00B40AB0" w:rsidRDefault="00885CDD" w:rsidP="002D4AD4">
      <w:pPr>
        <w:pStyle w:val="a8"/>
        <w:ind w:firstLine="709"/>
        <w:jc w:val="both"/>
        <w:outlineLvl w:val="1"/>
        <w:rPr>
          <w:rFonts w:ascii="Times New Roman" w:hAnsi="Times New Roman" w:cs="Times New Roman"/>
          <w:b/>
          <w:sz w:val="24"/>
          <w:szCs w:val="24"/>
          <w:lang w:val="ru-RU"/>
        </w:rPr>
      </w:pPr>
      <w:bookmarkStart w:id="19" w:name="_Toc415735836"/>
      <w:r w:rsidRPr="00B40AB0">
        <w:rPr>
          <w:rFonts w:ascii="Times New Roman" w:hAnsi="Times New Roman" w:cs="Times New Roman"/>
          <w:b/>
          <w:sz w:val="24"/>
          <w:szCs w:val="24"/>
          <w:lang w:val="ru-RU"/>
        </w:rPr>
        <w:t xml:space="preserve">3.2 </w:t>
      </w:r>
      <w:r w:rsidRPr="00B40AB0">
        <w:rPr>
          <w:rFonts w:ascii="Times New Roman" w:hAnsi="Times New Roman" w:cs="Times New Roman"/>
          <w:b/>
          <w:bCs/>
          <w:sz w:val="24"/>
          <w:szCs w:val="24"/>
          <w:lang w:val="ru-RU"/>
        </w:rPr>
        <w:t>Прогноз спроса на коммунальные ресурсы</w:t>
      </w:r>
      <w:bookmarkEnd w:id="19"/>
    </w:p>
    <w:p w:rsidR="00885CDD" w:rsidRPr="00B40AB0" w:rsidRDefault="00885CDD" w:rsidP="00392F08">
      <w:pPr>
        <w:pStyle w:val="a8"/>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Перспективное потребление коммунальных ресурсов приведено в таблице 3.2 с разбивкой по годам, видам коммунальных ресурсов и потребителям (ИЖС, МКД, общественные здания, промышленность).</w:t>
      </w:r>
    </w:p>
    <w:p w:rsidR="00392F08" w:rsidRPr="00B40AB0" w:rsidRDefault="00392F08" w:rsidP="00392F08">
      <w:pPr>
        <w:pStyle w:val="a8"/>
        <w:ind w:firstLine="709"/>
        <w:jc w:val="both"/>
        <w:rPr>
          <w:rFonts w:ascii="Times New Roman" w:hAnsi="Times New Roman" w:cs="Times New Roman"/>
          <w:sz w:val="24"/>
          <w:szCs w:val="24"/>
          <w:lang w:val="ru-RU"/>
        </w:rPr>
      </w:pPr>
    </w:p>
    <w:p w:rsidR="00392F08" w:rsidRPr="00B40AB0" w:rsidRDefault="00392F08" w:rsidP="00392F08">
      <w:pPr>
        <w:pStyle w:val="a8"/>
        <w:ind w:firstLine="709"/>
        <w:jc w:val="both"/>
        <w:rPr>
          <w:rFonts w:ascii="Times New Roman" w:hAnsi="Times New Roman" w:cs="Times New Roman"/>
          <w:sz w:val="24"/>
          <w:szCs w:val="24"/>
          <w:lang w:val="ru-RU"/>
        </w:rPr>
        <w:sectPr w:rsidR="00392F08" w:rsidRPr="00B40AB0" w:rsidSect="00490DB1">
          <w:footerReference w:type="default" r:id="rId9"/>
          <w:pgSz w:w="11906" w:h="16838"/>
          <w:pgMar w:top="1418" w:right="851" w:bottom="567" w:left="1418" w:header="708" w:footer="708" w:gutter="0"/>
          <w:cols w:space="708"/>
          <w:docGrid w:linePitch="360"/>
        </w:sectPr>
      </w:pPr>
    </w:p>
    <w:p w:rsidR="00885CDD" w:rsidRPr="00B40AB0" w:rsidRDefault="00885CDD" w:rsidP="00885CDD">
      <w:pPr>
        <w:spacing w:line="360" w:lineRule="auto"/>
        <w:rPr>
          <w:rFonts w:ascii="Times New Roman" w:hAnsi="Times New Roman" w:cs="Times New Roman"/>
          <w:sz w:val="24"/>
          <w:szCs w:val="24"/>
          <w:lang w:val="ru-RU"/>
        </w:rPr>
      </w:pPr>
      <w:r w:rsidRPr="00B40AB0">
        <w:rPr>
          <w:rFonts w:ascii="Times New Roman" w:hAnsi="Times New Roman" w:cs="Times New Roman"/>
          <w:sz w:val="24"/>
          <w:szCs w:val="24"/>
          <w:lang w:val="ru-RU"/>
        </w:rPr>
        <w:lastRenderedPageBreak/>
        <w:t>Таблица 3.2 – Перспективное потребление коммунальных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007"/>
        <w:gridCol w:w="1483"/>
        <w:gridCol w:w="1483"/>
        <w:gridCol w:w="1483"/>
        <w:gridCol w:w="1483"/>
        <w:gridCol w:w="1483"/>
        <w:gridCol w:w="1483"/>
        <w:gridCol w:w="1484"/>
      </w:tblGrid>
      <w:tr w:rsidR="00AB13B3" w:rsidRPr="00B40AB0" w:rsidTr="00AB13B3">
        <w:tc>
          <w:tcPr>
            <w:tcW w:w="2090"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Ресурс</w:t>
            </w:r>
          </w:p>
        </w:tc>
        <w:tc>
          <w:tcPr>
            <w:tcW w:w="2007"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Тип потребителя</w:t>
            </w:r>
          </w:p>
        </w:tc>
        <w:tc>
          <w:tcPr>
            <w:tcW w:w="10382" w:type="dxa"/>
            <w:gridSpan w:val="7"/>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Год</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2014</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2015</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2016</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2018</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2019</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2024</w:t>
            </w:r>
          </w:p>
        </w:tc>
      </w:tr>
      <w:tr w:rsidR="00AB13B3" w:rsidRPr="00B40AB0" w:rsidTr="00AB13B3">
        <w:tc>
          <w:tcPr>
            <w:tcW w:w="2090"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Население, чел</w:t>
            </w: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5260</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5342</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5421</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5502</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5584</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5665</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6339</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1445</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1460</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1474</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1488</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1503</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1517</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1649</w:t>
            </w:r>
          </w:p>
        </w:tc>
      </w:tr>
      <w:tr w:rsidR="00AB13B3" w:rsidRPr="00B40AB0" w:rsidTr="00AB13B3">
        <w:tc>
          <w:tcPr>
            <w:tcW w:w="2090"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Эл/энергия, млн. кВтч</w:t>
            </w: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11,414</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11,591</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11,764</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11,940</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12,117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12,292</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13,755</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3,136</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3,167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3,199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3,230</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3,261</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3,292</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3,579</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общ</w:t>
            </w:r>
            <w:proofErr w:type="gramStart"/>
            <w:r w:rsidRPr="00B40AB0">
              <w:rPr>
                <w:rFonts w:ascii="Times New Roman" w:eastAsia="Times New Roman" w:hAnsi="Times New Roman" w:cs="Times New Roman"/>
                <w:sz w:val="24"/>
                <w:szCs w:val="24"/>
                <w:lang w:val="ru-RU" w:eastAsia="ru-RU"/>
              </w:rPr>
              <w:t>.</w:t>
            </w:r>
            <w:proofErr w:type="gramEnd"/>
            <w:r w:rsidRPr="00B40AB0">
              <w:rPr>
                <w:rFonts w:ascii="Times New Roman" w:eastAsia="Times New Roman" w:hAnsi="Times New Roman" w:cs="Times New Roman"/>
                <w:sz w:val="24"/>
                <w:szCs w:val="24"/>
                <w:lang w:val="ru-RU" w:eastAsia="ru-RU"/>
              </w:rPr>
              <w:t xml:space="preserve"> </w:t>
            </w:r>
            <w:proofErr w:type="gramStart"/>
            <w:r w:rsidRPr="00B40AB0">
              <w:rPr>
                <w:rFonts w:ascii="Times New Roman" w:eastAsia="Times New Roman" w:hAnsi="Times New Roman" w:cs="Times New Roman"/>
                <w:sz w:val="24"/>
                <w:szCs w:val="24"/>
                <w:lang w:val="ru-RU" w:eastAsia="ru-RU"/>
              </w:rPr>
              <w:t>з</w:t>
            </w:r>
            <w:proofErr w:type="gramEnd"/>
            <w:r w:rsidRPr="00B40AB0">
              <w:rPr>
                <w:rFonts w:ascii="Times New Roman" w:eastAsia="Times New Roman" w:hAnsi="Times New Roman" w:cs="Times New Roman"/>
                <w:sz w:val="24"/>
                <w:szCs w:val="24"/>
                <w:lang w:val="ru-RU" w:eastAsia="ru-RU"/>
              </w:rPr>
              <w:t>дания</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промышленность</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r>
      <w:tr w:rsidR="00AB13B3" w:rsidRPr="00B40AB0" w:rsidTr="00AB13B3">
        <w:tc>
          <w:tcPr>
            <w:tcW w:w="2090"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Газ, тыс. нм</w:t>
            </w:r>
            <w:r w:rsidRPr="00B40AB0">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1578</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1602</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1626</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1651</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1675</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1699</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1902</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173</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175</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177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179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180</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182</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198</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общ</w:t>
            </w:r>
            <w:proofErr w:type="gramStart"/>
            <w:r w:rsidRPr="00B40AB0">
              <w:rPr>
                <w:rFonts w:ascii="Times New Roman" w:eastAsia="Times New Roman" w:hAnsi="Times New Roman" w:cs="Times New Roman"/>
                <w:sz w:val="24"/>
                <w:szCs w:val="24"/>
                <w:lang w:val="ru-RU" w:eastAsia="ru-RU"/>
              </w:rPr>
              <w:t>.</w:t>
            </w:r>
            <w:proofErr w:type="gramEnd"/>
            <w:r w:rsidRPr="00B40AB0">
              <w:rPr>
                <w:rFonts w:ascii="Times New Roman" w:eastAsia="Times New Roman" w:hAnsi="Times New Roman" w:cs="Times New Roman"/>
                <w:sz w:val="24"/>
                <w:szCs w:val="24"/>
                <w:lang w:val="ru-RU" w:eastAsia="ru-RU"/>
              </w:rPr>
              <w:t xml:space="preserve"> </w:t>
            </w:r>
            <w:proofErr w:type="gramStart"/>
            <w:r w:rsidRPr="00B40AB0">
              <w:rPr>
                <w:rFonts w:ascii="Times New Roman" w:eastAsia="Times New Roman" w:hAnsi="Times New Roman" w:cs="Times New Roman"/>
                <w:sz w:val="24"/>
                <w:szCs w:val="24"/>
                <w:lang w:val="ru-RU" w:eastAsia="ru-RU"/>
              </w:rPr>
              <w:t>з</w:t>
            </w:r>
            <w:proofErr w:type="gramEnd"/>
            <w:r w:rsidRPr="00B40AB0">
              <w:rPr>
                <w:rFonts w:ascii="Times New Roman" w:eastAsia="Times New Roman" w:hAnsi="Times New Roman" w:cs="Times New Roman"/>
                <w:sz w:val="24"/>
                <w:szCs w:val="24"/>
                <w:lang w:val="ru-RU" w:eastAsia="ru-RU"/>
              </w:rPr>
              <w:t>дания</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промышленность</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r>
      <w:tr w:rsidR="00AB13B3" w:rsidRPr="00B40AB0" w:rsidTr="00AB13B3">
        <w:tc>
          <w:tcPr>
            <w:tcW w:w="2090"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Тепло, Гкал</w:t>
            </w: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741,5</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1483</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2224</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2966</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3707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4449</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11848</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8319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8319</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8319</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общ</w:t>
            </w:r>
            <w:proofErr w:type="gramStart"/>
            <w:r w:rsidRPr="00B40AB0">
              <w:rPr>
                <w:rFonts w:ascii="Times New Roman" w:eastAsia="Times New Roman" w:hAnsi="Times New Roman" w:cs="Times New Roman"/>
                <w:sz w:val="24"/>
                <w:szCs w:val="24"/>
                <w:lang w:val="ru-RU" w:eastAsia="ru-RU"/>
              </w:rPr>
              <w:t>.</w:t>
            </w:r>
            <w:proofErr w:type="gramEnd"/>
            <w:r w:rsidRPr="00B40AB0">
              <w:rPr>
                <w:rFonts w:ascii="Times New Roman" w:eastAsia="Times New Roman" w:hAnsi="Times New Roman" w:cs="Times New Roman"/>
                <w:sz w:val="24"/>
                <w:szCs w:val="24"/>
                <w:lang w:val="ru-RU" w:eastAsia="ru-RU"/>
              </w:rPr>
              <w:t xml:space="preserve"> </w:t>
            </w:r>
            <w:proofErr w:type="gramStart"/>
            <w:r w:rsidRPr="00B40AB0">
              <w:rPr>
                <w:rFonts w:ascii="Times New Roman" w:eastAsia="Times New Roman" w:hAnsi="Times New Roman" w:cs="Times New Roman"/>
                <w:sz w:val="24"/>
                <w:szCs w:val="24"/>
                <w:lang w:val="ru-RU" w:eastAsia="ru-RU"/>
              </w:rPr>
              <w:t>з</w:t>
            </w:r>
            <w:proofErr w:type="gramEnd"/>
            <w:r w:rsidRPr="00B40AB0">
              <w:rPr>
                <w:rFonts w:ascii="Times New Roman" w:eastAsia="Times New Roman" w:hAnsi="Times New Roman" w:cs="Times New Roman"/>
                <w:sz w:val="24"/>
                <w:szCs w:val="24"/>
                <w:lang w:val="ru-RU" w:eastAsia="ru-RU"/>
              </w:rPr>
              <w:t>дания</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3777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3777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3777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3777</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4609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5004</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5384</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промышленность</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r>
      <w:tr w:rsidR="00AB13B3" w:rsidRPr="00B40AB0" w:rsidTr="00AB13B3">
        <w:tc>
          <w:tcPr>
            <w:tcW w:w="2090"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vertAlign w:val="superscript"/>
                <w:lang w:val="ru-RU" w:eastAsia="ru-RU"/>
              </w:rPr>
            </w:pPr>
            <w:r w:rsidRPr="00B40AB0">
              <w:rPr>
                <w:rFonts w:ascii="Times New Roman" w:eastAsia="Times New Roman" w:hAnsi="Times New Roman" w:cs="Times New Roman"/>
                <w:sz w:val="24"/>
                <w:szCs w:val="24"/>
                <w:lang w:val="ru-RU" w:eastAsia="ru-RU"/>
              </w:rPr>
              <w:t>ТБО, м</w:t>
            </w:r>
            <w:r w:rsidRPr="00B40AB0">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14728</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14957,6</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15178,8</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15405,6</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15635,2</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15862</w:t>
            </w:r>
          </w:p>
        </w:tc>
        <w:tc>
          <w:tcPr>
            <w:tcW w:w="1484"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17749,2</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4046</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4088</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4127,2</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4166,4</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4208,4</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4247,6</w:t>
            </w:r>
          </w:p>
        </w:tc>
        <w:tc>
          <w:tcPr>
            <w:tcW w:w="1484"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4617,2</w:t>
            </w:r>
          </w:p>
        </w:tc>
      </w:tr>
      <w:tr w:rsidR="00AB13B3" w:rsidRPr="00B40AB0" w:rsidTr="00AB13B3">
        <w:tc>
          <w:tcPr>
            <w:tcW w:w="2090"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vertAlign w:val="superscript"/>
                <w:lang w:val="ru-RU" w:eastAsia="ru-RU"/>
              </w:rPr>
            </w:pPr>
            <w:r w:rsidRPr="00B40AB0">
              <w:rPr>
                <w:rFonts w:ascii="Times New Roman" w:eastAsia="Times New Roman" w:hAnsi="Times New Roman" w:cs="Times New Roman"/>
                <w:sz w:val="24"/>
                <w:szCs w:val="24"/>
                <w:lang w:val="ru-RU" w:eastAsia="ru-RU"/>
              </w:rPr>
              <w:t>ГВС, м</w:t>
            </w:r>
            <w:r w:rsidRPr="00B40AB0">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20114</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20323</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20518</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20713</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20922</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21117</w:t>
            </w:r>
          </w:p>
        </w:tc>
        <w:tc>
          <w:tcPr>
            <w:tcW w:w="1484"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22954</w:t>
            </w:r>
          </w:p>
        </w:tc>
      </w:tr>
      <w:tr w:rsidR="00AB13B3" w:rsidRPr="00B40AB0" w:rsidTr="00AB13B3">
        <w:trPr>
          <w:trHeight w:val="562"/>
        </w:trPr>
        <w:tc>
          <w:tcPr>
            <w:tcW w:w="2090" w:type="dxa"/>
            <w:shd w:val="clear" w:color="auto" w:fill="auto"/>
          </w:tcPr>
          <w:p w:rsidR="00AB13B3" w:rsidRPr="00B40AB0" w:rsidRDefault="00AB13B3" w:rsidP="00AB13B3">
            <w:pPr>
              <w:widowControl/>
              <w:rPr>
                <w:rFonts w:ascii="Times New Roman" w:eastAsia="Times New Roman" w:hAnsi="Times New Roman" w:cs="Times New Roman"/>
                <w:sz w:val="24"/>
                <w:szCs w:val="24"/>
                <w:vertAlign w:val="superscript"/>
                <w:lang w:val="ru-RU" w:eastAsia="ru-RU"/>
              </w:rPr>
            </w:pPr>
            <w:r w:rsidRPr="00B40AB0">
              <w:rPr>
                <w:rFonts w:ascii="Times New Roman" w:eastAsia="Times New Roman" w:hAnsi="Times New Roman" w:cs="Times New Roman"/>
                <w:sz w:val="24"/>
                <w:szCs w:val="24"/>
                <w:lang w:val="ru-RU" w:eastAsia="ru-RU"/>
              </w:rPr>
              <w:t>Водопотребление, тыс. м</w:t>
            </w:r>
            <w:r w:rsidRPr="00B40AB0">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1483" w:type="dxa"/>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135,15</w:t>
            </w:r>
          </w:p>
        </w:tc>
        <w:tc>
          <w:tcPr>
            <w:tcW w:w="1483" w:type="dxa"/>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136,66</w:t>
            </w:r>
          </w:p>
        </w:tc>
        <w:tc>
          <w:tcPr>
            <w:tcW w:w="1483" w:type="dxa"/>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138,18</w:t>
            </w:r>
          </w:p>
        </w:tc>
        <w:tc>
          <w:tcPr>
            <w:tcW w:w="1483" w:type="dxa"/>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140,20</w:t>
            </w:r>
          </w:p>
        </w:tc>
        <w:tc>
          <w:tcPr>
            <w:tcW w:w="1483" w:type="dxa"/>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142,66</w:t>
            </w:r>
          </w:p>
        </w:tc>
        <w:tc>
          <w:tcPr>
            <w:tcW w:w="1483" w:type="dxa"/>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144,17</w:t>
            </w:r>
          </w:p>
        </w:tc>
        <w:tc>
          <w:tcPr>
            <w:tcW w:w="1484" w:type="dxa"/>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158,50</w:t>
            </w:r>
          </w:p>
        </w:tc>
      </w:tr>
      <w:tr w:rsidR="00AB13B3" w:rsidRPr="00B40AB0" w:rsidTr="00AB13B3">
        <w:trPr>
          <w:trHeight w:val="562"/>
        </w:trPr>
        <w:tc>
          <w:tcPr>
            <w:tcW w:w="2090"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Водоотведение, м</w:t>
            </w:r>
            <w:r w:rsidRPr="00B40AB0">
              <w:rPr>
                <w:rFonts w:ascii="Times New Roman" w:eastAsia="Times New Roman" w:hAnsi="Times New Roman" w:cs="Times New Roman"/>
                <w:sz w:val="24"/>
                <w:szCs w:val="24"/>
                <w:vertAlign w:val="superscript"/>
                <w:lang w:val="ru-RU" w:eastAsia="ru-RU"/>
              </w:rPr>
              <w:t>3</w:t>
            </w: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1483" w:type="dxa"/>
            <w:tcBorders>
              <w:top w:val="nil"/>
              <w:left w:val="nil"/>
              <w:bottom w:val="single" w:sz="4" w:space="0" w:color="auto"/>
              <w:right w:val="single" w:sz="4" w:space="0" w:color="auto"/>
            </w:tcBorders>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135,15</w:t>
            </w:r>
          </w:p>
        </w:tc>
        <w:tc>
          <w:tcPr>
            <w:tcW w:w="1483" w:type="dxa"/>
            <w:tcBorders>
              <w:top w:val="nil"/>
              <w:left w:val="nil"/>
              <w:bottom w:val="single" w:sz="4" w:space="0" w:color="auto"/>
              <w:right w:val="single" w:sz="4" w:space="0" w:color="auto"/>
            </w:tcBorders>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136,66</w:t>
            </w:r>
          </w:p>
        </w:tc>
        <w:tc>
          <w:tcPr>
            <w:tcW w:w="1483" w:type="dxa"/>
            <w:tcBorders>
              <w:top w:val="nil"/>
              <w:left w:val="nil"/>
              <w:bottom w:val="single" w:sz="4" w:space="0" w:color="auto"/>
              <w:right w:val="single" w:sz="4" w:space="0" w:color="auto"/>
            </w:tcBorders>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138,18</w:t>
            </w:r>
          </w:p>
        </w:tc>
        <w:tc>
          <w:tcPr>
            <w:tcW w:w="1483" w:type="dxa"/>
            <w:tcBorders>
              <w:top w:val="nil"/>
              <w:left w:val="nil"/>
              <w:bottom w:val="single" w:sz="4" w:space="0" w:color="auto"/>
              <w:right w:val="single" w:sz="4" w:space="0" w:color="auto"/>
            </w:tcBorders>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140,20</w:t>
            </w:r>
          </w:p>
        </w:tc>
        <w:tc>
          <w:tcPr>
            <w:tcW w:w="1483" w:type="dxa"/>
            <w:tcBorders>
              <w:top w:val="nil"/>
              <w:left w:val="nil"/>
              <w:bottom w:val="single" w:sz="4" w:space="0" w:color="auto"/>
              <w:right w:val="single" w:sz="4" w:space="0" w:color="auto"/>
            </w:tcBorders>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142,66</w:t>
            </w:r>
          </w:p>
        </w:tc>
        <w:tc>
          <w:tcPr>
            <w:tcW w:w="1483" w:type="dxa"/>
            <w:tcBorders>
              <w:top w:val="nil"/>
              <w:left w:val="nil"/>
              <w:bottom w:val="single" w:sz="4" w:space="0" w:color="auto"/>
              <w:right w:val="single" w:sz="4" w:space="0" w:color="auto"/>
            </w:tcBorders>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144,17</w:t>
            </w:r>
          </w:p>
        </w:tc>
        <w:tc>
          <w:tcPr>
            <w:tcW w:w="1484" w:type="dxa"/>
            <w:tcBorders>
              <w:top w:val="nil"/>
              <w:left w:val="nil"/>
              <w:bottom w:val="single" w:sz="4" w:space="0" w:color="auto"/>
              <w:right w:val="single" w:sz="4" w:space="0" w:color="auto"/>
            </w:tcBorders>
            <w:shd w:val="clear" w:color="auto" w:fill="auto"/>
            <w:vAlign w:val="center"/>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158,50</w:t>
            </w:r>
          </w:p>
        </w:tc>
      </w:tr>
      <w:tr w:rsidR="00AB13B3" w:rsidRPr="00B40AB0" w:rsidTr="00AB13B3">
        <w:tc>
          <w:tcPr>
            <w:tcW w:w="2090" w:type="dxa"/>
            <w:vMerge w:val="restart"/>
            <w:shd w:val="clear" w:color="auto" w:fill="auto"/>
          </w:tcPr>
          <w:p w:rsidR="00AB13B3" w:rsidRPr="00B40AB0" w:rsidRDefault="00AB13B3" w:rsidP="00AB13B3">
            <w:pPr>
              <w:widowControl/>
              <w:rPr>
                <w:rFonts w:ascii="Times New Roman" w:eastAsia="Times New Roman" w:hAnsi="Times New Roman" w:cs="Times New Roman"/>
                <w:sz w:val="24"/>
                <w:szCs w:val="24"/>
                <w:vertAlign w:val="superscript"/>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345582</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350969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356160</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361481</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366869</w:t>
            </w:r>
          </w:p>
        </w:tc>
        <w:tc>
          <w:tcPr>
            <w:tcW w:w="1483"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372191</w:t>
            </w:r>
          </w:p>
        </w:tc>
        <w:tc>
          <w:tcPr>
            <w:tcW w:w="1484" w:type="dxa"/>
            <w:shd w:val="clear" w:color="auto" w:fill="auto"/>
          </w:tcPr>
          <w:p w:rsidR="00AB13B3" w:rsidRPr="00B40AB0" w:rsidRDefault="00AB13B3" w:rsidP="00AB13B3">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416472</w:t>
            </w:r>
          </w:p>
        </w:tc>
      </w:tr>
      <w:tr w:rsidR="00AB13B3" w:rsidRPr="00B40AB0" w:rsidTr="00AB13B3">
        <w:tc>
          <w:tcPr>
            <w:tcW w:w="2090" w:type="dxa"/>
            <w:vMerge/>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p>
        </w:tc>
        <w:tc>
          <w:tcPr>
            <w:tcW w:w="2007" w:type="dxa"/>
            <w:shd w:val="clear" w:color="auto" w:fill="auto"/>
          </w:tcPr>
          <w:p w:rsidR="00AB13B3" w:rsidRPr="00B40AB0" w:rsidRDefault="00AB13B3"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136148</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137561</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138880</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140199</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141613</w:t>
            </w:r>
          </w:p>
        </w:tc>
        <w:tc>
          <w:tcPr>
            <w:tcW w:w="1483"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142932</w:t>
            </w:r>
          </w:p>
        </w:tc>
        <w:tc>
          <w:tcPr>
            <w:tcW w:w="1484" w:type="dxa"/>
            <w:shd w:val="clear" w:color="auto" w:fill="auto"/>
            <w:vAlign w:val="bottom"/>
          </w:tcPr>
          <w:p w:rsidR="00AB13B3" w:rsidRPr="00B40AB0" w:rsidRDefault="00AB13B3" w:rsidP="00AB13B3">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155369</w:t>
            </w:r>
          </w:p>
        </w:tc>
      </w:tr>
    </w:tbl>
    <w:p w:rsidR="00885CDD" w:rsidRPr="00B40AB0" w:rsidRDefault="00885CDD" w:rsidP="00885CDD">
      <w:pPr>
        <w:spacing w:line="360" w:lineRule="auto"/>
        <w:ind w:firstLine="709"/>
        <w:rPr>
          <w:rFonts w:ascii="Times New Roman" w:hAnsi="Times New Roman" w:cs="Times New Roman"/>
          <w:sz w:val="24"/>
          <w:szCs w:val="24"/>
        </w:rPr>
      </w:pPr>
    </w:p>
    <w:p w:rsidR="00AB13B3" w:rsidRPr="00B40AB0" w:rsidRDefault="00AB13B3" w:rsidP="00885CDD">
      <w:pPr>
        <w:spacing w:line="360" w:lineRule="auto"/>
        <w:ind w:firstLine="709"/>
        <w:rPr>
          <w:rFonts w:ascii="Times New Roman" w:hAnsi="Times New Roman" w:cs="Times New Roman"/>
          <w:sz w:val="24"/>
          <w:szCs w:val="24"/>
        </w:rPr>
      </w:pPr>
    </w:p>
    <w:p w:rsidR="00AB13B3" w:rsidRPr="00B40AB0" w:rsidRDefault="00AB13B3" w:rsidP="00885CDD">
      <w:pPr>
        <w:spacing w:line="360" w:lineRule="auto"/>
        <w:ind w:firstLine="709"/>
        <w:rPr>
          <w:rFonts w:ascii="Times New Roman" w:hAnsi="Times New Roman" w:cs="Times New Roman"/>
          <w:sz w:val="24"/>
          <w:szCs w:val="24"/>
        </w:rPr>
        <w:sectPr w:rsidR="00AB13B3" w:rsidRPr="00B40AB0" w:rsidSect="00490DB1">
          <w:pgSz w:w="16840" w:h="11900" w:orient="landscape"/>
          <w:pgMar w:top="1418" w:right="1134" w:bottom="851" w:left="851" w:header="0" w:footer="312" w:gutter="0"/>
          <w:cols w:space="720"/>
          <w:docGrid w:linePitch="272"/>
        </w:sectPr>
      </w:pPr>
    </w:p>
    <w:p w:rsidR="00885CDD" w:rsidRPr="00B40AB0" w:rsidRDefault="00FF2135" w:rsidP="002D4AD4">
      <w:pPr>
        <w:pStyle w:val="a8"/>
        <w:spacing w:line="360" w:lineRule="auto"/>
        <w:jc w:val="center"/>
        <w:outlineLvl w:val="0"/>
        <w:rPr>
          <w:rFonts w:ascii="Times New Roman" w:hAnsi="Times New Roman" w:cs="Times New Roman"/>
          <w:b/>
          <w:sz w:val="24"/>
          <w:szCs w:val="24"/>
          <w:lang w:val="ru-RU"/>
        </w:rPr>
      </w:pPr>
      <w:bookmarkStart w:id="20" w:name="_Toc415735837"/>
      <w:r w:rsidRPr="00B40AB0">
        <w:rPr>
          <w:rFonts w:ascii="Times New Roman" w:hAnsi="Times New Roman" w:cs="Times New Roman"/>
          <w:b/>
          <w:sz w:val="24"/>
          <w:szCs w:val="24"/>
          <w:lang w:val="ru-RU"/>
        </w:rPr>
        <w:lastRenderedPageBreak/>
        <w:t>РАЗДЕЛ 4. ЦЕЛЕВЫЕ ПОКАЗАТЕЛИ РАЗВИТИЯ КОММУНАЛЬНОЙ ИНФРАСТРУКТУРЫ</w:t>
      </w:r>
      <w:bookmarkEnd w:id="20"/>
    </w:p>
    <w:p w:rsidR="004B7B0E" w:rsidRPr="00B40AB0" w:rsidRDefault="004B7B0E" w:rsidP="004B7B0E">
      <w:pPr>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Эффективность работы системы коммунальной инфраструктуры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характеризуют следующие показатели (таблица 4.1).</w:t>
      </w:r>
    </w:p>
    <w:p w:rsidR="004B7B0E" w:rsidRPr="00B40AB0" w:rsidRDefault="004B7B0E" w:rsidP="004B7B0E">
      <w:pPr>
        <w:rPr>
          <w:rFonts w:ascii="Times New Roman" w:hAnsi="Times New Roman" w:cs="Times New Roman"/>
          <w:sz w:val="24"/>
          <w:szCs w:val="24"/>
          <w:lang w:val="ru-RU"/>
        </w:rPr>
      </w:pPr>
    </w:p>
    <w:p w:rsidR="004B7B0E" w:rsidRPr="00B40AB0" w:rsidRDefault="004B7B0E" w:rsidP="004B7B0E">
      <w:pPr>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Таблица 4.1 – Целевые показатели системы коммунальной инфраструктуры</w:t>
      </w:r>
    </w:p>
    <w:tbl>
      <w:tblPr>
        <w:tblpPr w:leftFromText="180" w:rightFromText="180" w:vertAnchor="text" w:tblpXSpec="center" w:tblpY="1"/>
        <w:tblOverlap w:val="never"/>
        <w:tblW w:w="1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212"/>
        <w:gridCol w:w="936"/>
        <w:gridCol w:w="936"/>
        <w:gridCol w:w="936"/>
        <w:gridCol w:w="936"/>
        <w:gridCol w:w="936"/>
        <w:gridCol w:w="936"/>
        <w:gridCol w:w="936"/>
      </w:tblGrid>
      <w:tr w:rsidR="00761CEA" w:rsidRPr="00B40AB0" w:rsidTr="006061ED">
        <w:tc>
          <w:tcPr>
            <w:tcW w:w="6062" w:type="dxa"/>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Показатели</w:t>
            </w:r>
            <w:proofErr w:type="spellEnd"/>
          </w:p>
        </w:tc>
        <w:tc>
          <w:tcPr>
            <w:tcW w:w="2212" w:type="dxa"/>
            <w:shd w:val="clear" w:color="auto" w:fill="auto"/>
            <w:vAlign w:val="center"/>
          </w:tcPr>
          <w:p w:rsidR="004B7B0E" w:rsidRPr="00B40AB0" w:rsidRDefault="00761CEA" w:rsidP="006061ED">
            <w:pPr>
              <w:contextualSpacing/>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Единица измерения</w:t>
            </w:r>
          </w:p>
        </w:tc>
        <w:tc>
          <w:tcPr>
            <w:tcW w:w="936" w:type="dxa"/>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2014</w:t>
            </w:r>
          </w:p>
        </w:tc>
        <w:tc>
          <w:tcPr>
            <w:tcW w:w="936" w:type="dxa"/>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2015</w:t>
            </w:r>
          </w:p>
        </w:tc>
        <w:tc>
          <w:tcPr>
            <w:tcW w:w="936" w:type="dxa"/>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2016</w:t>
            </w:r>
          </w:p>
        </w:tc>
        <w:tc>
          <w:tcPr>
            <w:tcW w:w="936" w:type="dxa"/>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2017</w:t>
            </w:r>
          </w:p>
        </w:tc>
        <w:tc>
          <w:tcPr>
            <w:tcW w:w="936" w:type="dxa"/>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2018</w:t>
            </w:r>
          </w:p>
        </w:tc>
        <w:tc>
          <w:tcPr>
            <w:tcW w:w="936" w:type="dxa"/>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2019</w:t>
            </w:r>
          </w:p>
        </w:tc>
        <w:tc>
          <w:tcPr>
            <w:tcW w:w="936" w:type="dxa"/>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2024</w:t>
            </w:r>
          </w:p>
        </w:tc>
      </w:tr>
      <w:tr w:rsidR="004B7B0E" w:rsidRPr="00B40AB0" w:rsidTr="006061ED">
        <w:tc>
          <w:tcPr>
            <w:tcW w:w="14826" w:type="dxa"/>
            <w:gridSpan w:val="9"/>
            <w:shd w:val="clear" w:color="auto" w:fill="auto"/>
            <w:vAlign w:val="center"/>
          </w:tcPr>
          <w:p w:rsidR="004B7B0E" w:rsidRPr="00B40AB0" w:rsidRDefault="004B7B0E" w:rsidP="006061ED">
            <w:pPr>
              <w:contextualSpacing/>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Система электроснабжения</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Спрос</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на</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коммунальный</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ресурс</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r>
      <w:tr w:rsidR="00C64BB1" w:rsidRPr="00B40AB0" w:rsidTr="004A0BFE">
        <w:tc>
          <w:tcPr>
            <w:tcW w:w="6062" w:type="dxa"/>
            <w:shd w:val="clear" w:color="auto" w:fill="auto"/>
            <w:vAlign w:val="center"/>
          </w:tcPr>
          <w:p w:rsidR="00C64BB1" w:rsidRPr="00B40AB0" w:rsidRDefault="00C64BB1" w:rsidP="00C64BB1">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C64BB1" w:rsidRPr="00B40AB0" w:rsidRDefault="00C64BB1" w:rsidP="00C64BB1">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C64BB1" w:rsidRPr="00B40AB0" w:rsidRDefault="00C64BB1" w:rsidP="00C64BB1">
            <w:pPr>
              <w:jc w:val="center"/>
              <w:rPr>
                <w:rFonts w:ascii="Times New Roman" w:hAnsi="Times New Roman" w:cs="Times New Roman"/>
                <w:sz w:val="24"/>
                <w:szCs w:val="24"/>
              </w:rPr>
            </w:pPr>
            <w:r w:rsidRPr="00B40AB0">
              <w:rPr>
                <w:rFonts w:ascii="Times New Roman" w:hAnsi="Times New Roman" w:cs="Times New Roman"/>
                <w:sz w:val="24"/>
                <w:szCs w:val="24"/>
              </w:rPr>
              <w:t>4,62</w:t>
            </w:r>
          </w:p>
        </w:tc>
        <w:tc>
          <w:tcPr>
            <w:tcW w:w="936" w:type="dxa"/>
            <w:shd w:val="clear" w:color="auto" w:fill="auto"/>
            <w:vAlign w:val="center"/>
          </w:tcPr>
          <w:p w:rsidR="00C64BB1" w:rsidRPr="00B40AB0" w:rsidRDefault="00C64BB1" w:rsidP="00C64BB1">
            <w:pPr>
              <w:jc w:val="center"/>
              <w:rPr>
                <w:rFonts w:ascii="Times New Roman" w:hAnsi="Times New Roman" w:cs="Times New Roman"/>
                <w:sz w:val="24"/>
                <w:szCs w:val="24"/>
              </w:rPr>
            </w:pPr>
            <w:r w:rsidRPr="00B40AB0">
              <w:rPr>
                <w:rFonts w:ascii="Times New Roman" w:hAnsi="Times New Roman" w:cs="Times New Roman"/>
                <w:sz w:val="24"/>
                <w:szCs w:val="24"/>
              </w:rPr>
              <w:t>4,48</w:t>
            </w:r>
          </w:p>
        </w:tc>
        <w:tc>
          <w:tcPr>
            <w:tcW w:w="936" w:type="dxa"/>
            <w:shd w:val="clear" w:color="auto" w:fill="auto"/>
            <w:vAlign w:val="center"/>
          </w:tcPr>
          <w:p w:rsidR="00C64BB1" w:rsidRPr="00B40AB0" w:rsidRDefault="00C64BB1" w:rsidP="00C64BB1">
            <w:pPr>
              <w:jc w:val="center"/>
              <w:rPr>
                <w:rFonts w:ascii="Times New Roman" w:hAnsi="Times New Roman" w:cs="Times New Roman"/>
                <w:sz w:val="24"/>
                <w:szCs w:val="24"/>
              </w:rPr>
            </w:pPr>
            <w:r w:rsidRPr="00B40AB0">
              <w:rPr>
                <w:rFonts w:ascii="Times New Roman" w:hAnsi="Times New Roman" w:cs="Times New Roman"/>
                <w:sz w:val="24"/>
                <w:szCs w:val="24"/>
              </w:rPr>
              <w:t>4,37</w:t>
            </w:r>
          </w:p>
        </w:tc>
        <w:tc>
          <w:tcPr>
            <w:tcW w:w="936" w:type="dxa"/>
            <w:shd w:val="clear" w:color="auto" w:fill="auto"/>
            <w:vAlign w:val="center"/>
          </w:tcPr>
          <w:p w:rsidR="00C64BB1" w:rsidRPr="00B40AB0" w:rsidRDefault="00C64BB1" w:rsidP="00C64BB1">
            <w:pPr>
              <w:jc w:val="center"/>
              <w:rPr>
                <w:rFonts w:ascii="Times New Roman" w:hAnsi="Times New Roman" w:cs="Times New Roman"/>
                <w:sz w:val="24"/>
                <w:szCs w:val="24"/>
              </w:rPr>
            </w:pPr>
            <w:r w:rsidRPr="00B40AB0">
              <w:rPr>
                <w:rFonts w:ascii="Times New Roman" w:hAnsi="Times New Roman" w:cs="Times New Roman"/>
                <w:sz w:val="24"/>
                <w:szCs w:val="24"/>
              </w:rPr>
              <w:t>4,26</w:t>
            </w:r>
          </w:p>
        </w:tc>
        <w:tc>
          <w:tcPr>
            <w:tcW w:w="936" w:type="dxa"/>
            <w:shd w:val="clear" w:color="auto" w:fill="auto"/>
            <w:vAlign w:val="center"/>
          </w:tcPr>
          <w:p w:rsidR="00C64BB1" w:rsidRPr="00B40AB0" w:rsidRDefault="00C64BB1" w:rsidP="00C64BB1">
            <w:pPr>
              <w:jc w:val="center"/>
              <w:rPr>
                <w:rFonts w:ascii="Times New Roman" w:hAnsi="Times New Roman" w:cs="Times New Roman"/>
                <w:sz w:val="24"/>
                <w:szCs w:val="24"/>
              </w:rPr>
            </w:pPr>
            <w:r w:rsidRPr="00B40AB0">
              <w:rPr>
                <w:rFonts w:ascii="Times New Roman" w:hAnsi="Times New Roman" w:cs="Times New Roman"/>
                <w:sz w:val="24"/>
                <w:szCs w:val="24"/>
              </w:rPr>
              <w:t>4,16</w:t>
            </w:r>
          </w:p>
        </w:tc>
        <w:tc>
          <w:tcPr>
            <w:tcW w:w="936" w:type="dxa"/>
            <w:shd w:val="clear" w:color="auto" w:fill="auto"/>
            <w:vAlign w:val="center"/>
          </w:tcPr>
          <w:p w:rsidR="00C64BB1" w:rsidRPr="00B40AB0" w:rsidRDefault="00C64BB1" w:rsidP="00C64BB1">
            <w:pPr>
              <w:jc w:val="center"/>
              <w:rPr>
                <w:rFonts w:ascii="Times New Roman" w:hAnsi="Times New Roman" w:cs="Times New Roman"/>
                <w:sz w:val="24"/>
                <w:szCs w:val="24"/>
              </w:rPr>
            </w:pPr>
            <w:r w:rsidRPr="00B40AB0">
              <w:rPr>
                <w:rFonts w:ascii="Times New Roman" w:hAnsi="Times New Roman" w:cs="Times New Roman"/>
                <w:sz w:val="24"/>
                <w:szCs w:val="24"/>
              </w:rPr>
              <w:t>4,06</w:t>
            </w:r>
          </w:p>
        </w:tc>
        <w:tc>
          <w:tcPr>
            <w:tcW w:w="936" w:type="dxa"/>
            <w:shd w:val="clear" w:color="auto" w:fill="auto"/>
            <w:vAlign w:val="center"/>
          </w:tcPr>
          <w:p w:rsidR="00C64BB1" w:rsidRPr="00B40AB0" w:rsidRDefault="00C64BB1" w:rsidP="00C64BB1">
            <w:pPr>
              <w:jc w:val="center"/>
              <w:rPr>
                <w:rFonts w:ascii="Times New Roman" w:hAnsi="Times New Roman" w:cs="Times New Roman"/>
                <w:sz w:val="24"/>
                <w:szCs w:val="24"/>
              </w:rPr>
            </w:pPr>
            <w:r w:rsidRPr="00B40AB0">
              <w:rPr>
                <w:rFonts w:ascii="Times New Roman" w:hAnsi="Times New Roman" w:cs="Times New Roman"/>
                <w:sz w:val="24"/>
                <w:szCs w:val="24"/>
              </w:rPr>
              <w:t>3,60</w:t>
            </w:r>
          </w:p>
        </w:tc>
      </w:tr>
      <w:tr w:rsidR="006D5C69" w:rsidRPr="00B40AB0" w:rsidTr="004A0BFE">
        <w:tc>
          <w:tcPr>
            <w:tcW w:w="6062" w:type="dxa"/>
            <w:shd w:val="clear" w:color="auto" w:fill="auto"/>
            <w:vAlign w:val="center"/>
          </w:tcPr>
          <w:p w:rsidR="006D5C69" w:rsidRPr="00B40AB0" w:rsidRDefault="006D5C69"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Средний объем потребления ЭЭ в жилищном секторе</w:t>
            </w:r>
          </w:p>
        </w:tc>
        <w:tc>
          <w:tcPr>
            <w:tcW w:w="2212" w:type="dxa"/>
            <w:shd w:val="clear" w:color="auto" w:fill="auto"/>
            <w:vAlign w:val="center"/>
          </w:tcPr>
          <w:p w:rsidR="006D5C69" w:rsidRPr="00B40AB0" w:rsidRDefault="006D5C69" w:rsidP="006D5C69">
            <w:pPr>
              <w:contextualSpacing/>
              <w:jc w:val="center"/>
              <w:rPr>
                <w:rFonts w:ascii="Times New Roman" w:eastAsia="Calibri" w:hAnsi="Times New Roman" w:cs="Times New Roman"/>
                <w:sz w:val="24"/>
                <w:szCs w:val="24"/>
                <w:lang w:val="ru-RU"/>
              </w:rPr>
            </w:pPr>
            <w:proofErr w:type="spellStart"/>
            <w:r w:rsidRPr="00B40AB0">
              <w:rPr>
                <w:rFonts w:ascii="Times New Roman" w:eastAsia="Calibri" w:hAnsi="Times New Roman" w:cs="Times New Roman"/>
                <w:sz w:val="24"/>
                <w:szCs w:val="24"/>
              </w:rPr>
              <w:t>кВтч</w:t>
            </w:r>
            <w:proofErr w:type="spellEnd"/>
            <w:r w:rsidRPr="00B40AB0">
              <w:rPr>
                <w:rFonts w:ascii="Times New Roman" w:eastAsia="Calibri" w:hAnsi="Times New Roman" w:cs="Times New Roman"/>
                <w:sz w:val="24"/>
                <w:szCs w:val="24"/>
              </w:rPr>
              <w:t>/</w:t>
            </w:r>
            <w:proofErr w:type="spellStart"/>
            <w:r w:rsidRPr="00B40AB0">
              <w:rPr>
                <w:rFonts w:ascii="Times New Roman" w:eastAsia="Calibri" w:hAnsi="Times New Roman" w:cs="Times New Roman"/>
                <w:sz w:val="24"/>
                <w:szCs w:val="24"/>
              </w:rPr>
              <w:t>чел</w:t>
            </w:r>
            <w:proofErr w:type="spellEnd"/>
            <w:r w:rsidRPr="00B40AB0">
              <w:rPr>
                <w:rFonts w:ascii="Times New Roman" w:eastAsia="Calibri" w:hAnsi="Times New Roman" w:cs="Times New Roman"/>
                <w:sz w:val="24"/>
                <w:szCs w:val="24"/>
              </w:rPr>
              <w:t xml:space="preserve"> в </w:t>
            </w:r>
            <w:r w:rsidRPr="00B40AB0">
              <w:rPr>
                <w:rFonts w:ascii="Times New Roman" w:eastAsia="Calibri" w:hAnsi="Times New Roman" w:cs="Times New Roman"/>
                <w:sz w:val="24"/>
                <w:szCs w:val="24"/>
                <w:lang w:val="ru-RU"/>
              </w:rPr>
              <w:t>год</w:t>
            </w:r>
          </w:p>
        </w:tc>
        <w:tc>
          <w:tcPr>
            <w:tcW w:w="936" w:type="dxa"/>
            <w:shd w:val="clear" w:color="auto" w:fill="auto"/>
            <w:vAlign w:val="center"/>
          </w:tcPr>
          <w:p w:rsidR="006D5C69" w:rsidRPr="00B40AB0" w:rsidRDefault="006D5C69"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1000</w:t>
            </w:r>
          </w:p>
        </w:tc>
        <w:tc>
          <w:tcPr>
            <w:tcW w:w="936" w:type="dxa"/>
            <w:shd w:val="clear" w:color="auto" w:fill="auto"/>
          </w:tcPr>
          <w:p w:rsidR="006D5C69" w:rsidRPr="00B40AB0" w:rsidRDefault="006D5C69">
            <w:pPr>
              <w:rPr>
                <w:rFonts w:ascii="Times New Roman" w:hAnsi="Times New Roman" w:cs="Times New Roman"/>
                <w:sz w:val="24"/>
                <w:szCs w:val="24"/>
              </w:rPr>
            </w:pPr>
            <w:r w:rsidRPr="00B40AB0">
              <w:rPr>
                <w:rFonts w:ascii="Times New Roman" w:hAnsi="Times New Roman" w:cs="Times New Roman"/>
                <w:sz w:val="24"/>
                <w:szCs w:val="24"/>
                <w:lang w:val="ru-RU"/>
              </w:rPr>
              <w:t>1000</w:t>
            </w:r>
          </w:p>
        </w:tc>
        <w:tc>
          <w:tcPr>
            <w:tcW w:w="936" w:type="dxa"/>
            <w:shd w:val="clear" w:color="auto" w:fill="auto"/>
          </w:tcPr>
          <w:p w:rsidR="006D5C69" w:rsidRPr="00B40AB0" w:rsidRDefault="006D5C69">
            <w:pPr>
              <w:rPr>
                <w:rFonts w:ascii="Times New Roman" w:hAnsi="Times New Roman" w:cs="Times New Roman"/>
                <w:sz w:val="24"/>
                <w:szCs w:val="24"/>
              </w:rPr>
            </w:pPr>
            <w:r w:rsidRPr="00B40AB0">
              <w:rPr>
                <w:rFonts w:ascii="Times New Roman" w:hAnsi="Times New Roman" w:cs="Times New Roman"/>
                <w:sz w:val="24"/>
                <w:szCs w:val="24"/>
                <w:lang w:val="ru-RU"/>
              </w:rPr>
              <w:t>1000</w:t>
            </w:r>
          </w:p>
        </w:tc>
        <w:tc>
          <w:tcPr>
            <w:tcW w:w="936" w:type="dxa"/>
            <w:shd w:val="clear" w:color="auto" w:fill="auto"/>
          </w:tcPr>
          <w:p w:rsidR="006D5C69" w:rsidRPr="00B40AB0" w:rsidRDefault="006D5C69">
            <w:pPr>
              <w:rPr>
                <w:rFonts w:ascii="Times New Roman" w:hAnsi="Times New Roman" w:cs="Times New Roman"/>
                <w:sz w:val="24"/>
                <w:szCs w:val="24"/>
              </w:rPr>
            </w:pPr>
            <w:r w:rsidRPr="00B40AB0">
              <w:rPr>
                <w:rFonts w:ascii="Times New Roman" w:hAnsi="Times New Roman" w:cs="Times New Roman"/>
                <w:sz w:val="24"/>
                <w:szCs w:val="24"/>
                <w:lang w:val="ru-RU"/>
              </w:rPr>
              <w:t>1000</w:t>
            </w:r>
          </w:p>
        </w:tc>
        <w:tc>
          <w:tcPr>
            <w:tcW w:w="936" w:type="dxa"/>
            <w:shd w:val="clear" w:color="auto" w:fill="auto"/>
          </w:tcPr>
          <w:p w:rsidR="006D5C69" w:rsidRPr="00B40AB0" w:rsidRDefault="006D5C69">
            <w:pPr>
              <w:rPr>
                <w:rFonts w:ascii="Times New Roman" w:hAnsi="Times New Roman" w:cs="Times New Roman"/>
                <w:sz w:val="24"/>
                <w:szCs w:val="24"/>
              </w:rPr>
            </w:pPr>
            <w:r w:rsidRPr="00B40AB0">
              <w:rPr>
                <w:rFonts w:ascii="Times New Roman" w:hAnsi="Times New Roman" w:cs="Times New Roman"/>
                <w:sz w:val="24"/>
                <w:szCs w:val="24"/>
                <w:lang w:val="ru-RU"/>
              </w:rPr>
              <w:t>1000</w:t>
            </w:r>
          </w:p>
        </w:tc>
        <w:tc>
          <w:tcPr>
            <w:tcW w:w="936" w:type="dxa"/>
            <w:shd w:val="clear" w:color="auto" w:fill="auto"/>
          </w:tcPr>
          <w:p w:rsidR="006D5C69" w:rsidRPr="00B40AB0" w:rsidRDefault="006D5C69">
            <w:pPr>
              <w:rPr>
                <w:rFonts w:ascii="Times New Roman" w:hAnsi="Times New Roman" w:cs="Times New Roman"/>
                <w:sz w:val="24"/>
                <w:szCs w:val="24"/>
              </w:rPr>
            </w:pPr>
            <w:r w:rsidRPr="00B40AB0">
              <w:rPr>
                <w:rFonts w:ascii="Times New Roman" w:hAnsi="Times New Roman" w:cs="Times New Roman"/>
                <w:sz w:val="24"/>
                <w:szCs w:val="24"/>
                <w:lang w:val="ru-RU"/>
              </w:rPr>
              <w:t>1000</w:t>
            </w:r>
          </w:p>
        </w:tc>
        <w:tc>
          <w:tcPr>
            <w:tcW w:w="936" w:type="dxa"/>
            <w:shd w:val="clear" w:color="auto" w:fill="auto"/>
          </w:tcPr>
          <w:p w:rsidR="006D5C69" w:rsidRPr="00B40AB0" w:rsidRDefault="006D5C69">
            <w:pPr>
              <w:rPr>
                <w:rFonts w:ascii="Times New Roman" w:hAnsi="Times New Roman" w:cs="Times New Roman"/>
                <w:sz w:val="24"/>
                <w:szCs w:val="24"/>
              </w:rPr>
            </w:pPr>
            <w:r w:rsidRPr="00B40AB0">
              <w:rPr>
                <w:rFonts w:ascii="Times New Roman" w:hAnsi="Times New Roman" w:cs="Times New Roman"/>
                <w:sz w:val="24"/>
                <w:szCs w:val="24"/>
                <w:lang w:val="ru-RU"/>
              </w:rPr>
              <w:t>1000</w:t>
            </w:r>
          </w:p>
        </w:tc>
      </w:tr>
      <w:tr w:rsidR="00AB13B3" w:rsidRPr="00562973"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 xml:space="preserve">Доля оснащенности </w:t>
            </w:r>
            <w:proofErr w:type="gramStart"/>
            <w:r w:rsidRPr="00B40AB0">
              <w:rPr>
                <w:rFonts w:ascii="Times New Roman" w:eastAsia="Calibri" w:hAnsi="Times New Roman" w:cs="Times New Roman"/>
                <w:sz w:val="24"/>
                <w:szCs w:val="24"/>
                <w:lang w:val="ru-RU"/>
              </w:rPr>
              <w:t>обязательными</w:t>
            </w:r>
            <w:proofErr w:type="gramEnd"/>
            <w:r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lang w:val="ru-RU"/>
              </w:rPr>
              <w:t>общедомовыми</w:t>
            </w:r>
            <w:proofErr w:type="spellEnd"/>
            <w:r w:rsidRPr="00B40AB0">
              <w:rPr>
                <w:rFonts w:ascii="Times New Roman" w:eastAsia="Calibri" w:hAnsi="Times New Roman" w:cs="Times New Roman"/>
                <w:sz w:val="24"/>
                <w:szCs w:val="24"/>
                <w:lang w:val="ru-RU"/>
              </w:rPr>
              <w:t xml:space="preserve"> ПУ</w:t>
            </w:r>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lang w:val="ru-RU"/>
              </w:rPr>
            </w:pP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население</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98</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коммунальная</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инфраструктура</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r>
      <w:tr w:rsidR="00761CEA" w:rsidRPr="00B40AB0" w:rsidTr="006061ED">
        <w:tc>
          <w:tcPr>
            <w:tcW w:w="14826" w:type="dxa"/>
            <w:gridSpan w:val="9"/>
            <w:shd w:val="clear" w:color="auto" w:fill="auto"/>
            <w:vAlign w:val="center"/>
          </w:tcPr>
          <w:p w:rsidR="00761CEA" w:rsidRPr="00B40AB0" w:rsidRDefault="00761CEA" w:rsidP="006061ED">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Система теплоснабжения</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Спрос</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на</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коммунальный</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ресурс</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21,55</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21,46</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21,38</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21,29</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21,21</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21,12</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20,64</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lang w:val="ru-RU"/>
              </w:rPr>
            </w:pPr>
            <w:r w:rsidRPr="00B40AB0">
              <w:rPr>
                <w:rFonts w:ascii="Times New Roman"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26,35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25,15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23,99</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22,89</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21,84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20,84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13,76</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Установленная</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мощность</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Гкал</w:t>
            </w:r>
            <w:proofErr w:type="spellEnd"/>
            <w:r w:rsidRPr="00B40AB0">
              <w:rPr>
                <w:rFonts w:ascii="Times New Roman" w:hAnsi="Times New Roman" w:cs="Times New Roman"/>
                <w:sz w:val="24"/>
                <w:szCs w:val="24"/>
              </w:rPr>
              <w:t>/ч</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13,06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13,06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13,06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17,16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17,16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17,16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17,16</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Фактическая</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мощность</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Гкал</w:t>
            </w:r>
            <w:proofErr w:type="spellEnd"/>
            <w:r w:rsidRPr="00B40AB0">
              <w:rPr>
                <w:rFonts w:ascii="Times New Roman" w:hAnsi="Times New Roman" w:cs="Times New Roman"/>
                <w:sz w:val="24"/>
                <w:szCs w:val="24"/>
              </w:rPr>
              <w:t>/ч</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5,556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5,556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5,556</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Выработка</w:t>
            </w:r>
            <w:proofErr w:type="spellEnd"/>
            <w:r w:rsidRPr="00B40AB0">
              <w:rPr>
                <w:rFonts w:ascii="Times New Roman" w:hAnsi="Times New Roman" w:cs="Times New Roman"/>
                <w:sz w:val="24"/>
                <w:szCs w:val="24"/>
              </w:rPr>
              <w:t xml:space="preserve"> ТЭ</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Гкал</w:t>
            </w:r>
            <w:proofErr w:type="spellEnd"/>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16067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16067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15784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15501</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15218</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14935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14935</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Потери</w:t>
            </w:r>
            <w:proofErr w:type="spellEnd"/>
            <w:r w:rsidRPr="00B40AB0">
              <w:rPr>
                <w:rFonts w:ascii="Times New Roman" w:hAnsi="Times New Roman" w:cs="Times New Roman"/>
                <w:sz w:val="24"/>
                <w:szCs w:val="24"/>
              </w:rPr>
              <w:t xml:space="preserve"> в </w:t>
            </w:r>
            <w:proofErr w:type="spellStart"/>
            <w:r w:rsidRPr="00B40AB0">
              <w:rPr>
                <w:rFonts w:ascii="Times New Roman" w:hAnsi="Times New Roman" w:cs="Times New Roman"/>
                <w:sz w:val="24"/>
                <w:szCs w:val="24"/>
              </w:rPr>
              <w:t>сетях</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Гкал</w:t>
            </w:r>
            <w:proofErr w:type="spellEnd"/>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3542</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3542</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3259</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2976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2693</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2410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2410</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lang w:val="ru-RU"/>
              </w:rPr>
            </w:pPr>
            <w:r w:rsidRPr="00B40AB0">
              <w:rPr>
                <w:rFonts w:ascii="Times New Roman" w:hAnsi="Times New Roman" w:cs="Times New Roman"/>
                <w:sz w:val="24"/>
                <w:szCs w:val="24"/>
                <w:lang w:val="ru-RU"/>
              </w:rPr>
              <w:t>Расход ТЭ на собственные нужды</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Гкал</w:t>
            </w:r>
            <w:proofErr w:type="spellEnd"/>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373,5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373,5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373,5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373,5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373,5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373,5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373,5</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Протяженность</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сетей</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м</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8287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8287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8287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8287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8287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8287</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8287</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Ветхие</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аварийные</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сети</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м</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60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40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20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Аварийность</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сетей</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инц</w:t>
            </w:r>
            <w:proofErr w:type="spellEnd"/>
            <w:r w:rsidRPr="00B40AB0">
              <w:rPr>
                <w:rFonts w:ascii="Times New Roman" w:hAnsi="Times New Roman" w:cs="Times New Roman"/>
                <w:sz w:val="24"/>
                <w:szCs w:val="24"/>
              </w:rPr>
              <w:t>./</w:t>
            </w:r>
            <w:proofErr w:type="spellStart"/>
            <w:r w:rsidRPr="00B40AB0">
              <w:rPr>
                <w:rFonts w:ascii="Times New Roman" w:hAnsi="Times New Roman" w:cs="Times New Roman"/>
                <w:sz w:val="24"/>
                <w:szCs w:val="24"/>
              </w:rPr>
              <w:t>км</w:t>
            </w:r>
            <w:proofErr w:type="spellEnd"/>
          </w:p>
        </w:tc>
        <w:tc>
          <w:tcPr>
            <w:tcW w:w="6552" w:type="dxa"/>
            <w:gridSpan w:val="7"/>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нет</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данных</w:t>
            </w:r>
            <w:proofErr w:type="spellEnd"/>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Общее</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количество</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котельных</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шт</w:t>
            </w:r>
            <w:proofErr w:type="spellEnd"/>
            <w:proofErr w:type="gramEnd"/>
            <w:r w:rsidRPr="00B40AB0">
              <w:rPr>
                <w:rFonts w:ascii="Times New Roman"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lang w:val="ru-RU"/>
              </w:rPr>
            </w:pPr>
            <w:r w:rsidRPr="00B40AB0">
              <w:rPr>
                <w:rFonts w:ascii="Times New Roman" w:hAnsi="Times New Roman" w:cs="Times New Roman"/>
                <w:sz w:val="24"/>
                <w:szCs w:val="24"/>
                <w:lang w:val="ru-RU"/>
              </w:rPr>
              <w:t>Количество котельных, имеющих резервный источник</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w:t>
            </w:r>
          </w:p>
        </w:tc>
      </w:tr>
      <w:tr w:rsidR="00AB13B3" w:rsidRPr="00562973"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Доля оснащенности </w:t>
            </w:r>
            <w:proofErr w:type="gramStart"/>
            <w:r w:rsidRPr="00B40AB0">
              <w:rPr>
                <w:rFonts w:ascii="Times New Roman" w:hAnsi="Times New Roman" w:cs="Times New Roman"/>
                <w:sz w:val="24"/>
                <w:szCs w:val="24"/>
                <w:lang w:val="ru-RU"/>
              </w:rPr>
              <w:t>обязательных</w:t>
            </w:r>
            <w:proofErr w:type="gramEnd"/>
            <w:r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общедомовых</w:t>
            </w:r>
            <w:proofErr w:type="spellEnd"/>
            <w:r w:rsidRPr="00B40AB0">
              <w:rPr>
                <w:rFonts w:ascii="Times New Roman" w:hAnsi="Times New Roman" w:cs="Times New Roman"/>
                <w:sz w:val="24"/>
                <w:szCs w:val="24"/>
                <w:lang w:val="ru-RU"/>
              </w:rPr>
              <w:t xml:space="preserve"> ПУ</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rPr>
              <w:t> </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население</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w:t>
            </w:r>
          </w:p>
        </w:tc>
        <w:tc>
          <w:tcPr>
            <w:tcW w:w="6552" w:type="dxa"/>
            <w:gridSpan w:val="7"/>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нет</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данных</w:t>
            </w:r>
            <w:proofErr w:type="spellEnd"/>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коммунальная</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инфраструктура</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r>
      <w:tr w:rsidR="00AB13B3" w:rsidRPr="00B40AB0" w:rsidTr="006061ED">
        <w:tc>
          <w:tcPr>
            <w:tcW w:w="6062" w:type="dxa"/>
            <w:vMerge w:val="restart"/>
            <w:shd w:val="clear" w:color="auto" w:fill="auto"/>
            <w:vAlign w:val="center"/>
          </w:tcPr>
          <w:p w:rsidR="00AB13B3" w:rsidRPr="00B40AB0" w:rsidRDefault="00AB13B3" w:rsidP="00AB13B3">
            <w:pPr>
              <w:rPr>
                <w:rFonts w:ascii="Times New Roman" w:hAnsi="Times New Roman" w:cs="Times New Roman"/>
                <w:sz w:val="24"/>
                <w:szCs w:val="24"/>
                <w:lang w:val="ru-RU"/>
              </w:rPr>
            </w:pPr>
            <w:r w:rsidRPr="00B40AB0">
              <w:rPr>
                <w:rFonts w:ascii="Times New Roman" w:hAnsi="Times New Roman" w:cs="Times New Roman"/>
                <w:sz w:val="24"/>
                <w:szCs w:val="24"/>
                <w:lang w:val="ru-RU"/>
              </w:rPr>
              <w:lastRenderedPageBreak/>
              <w:t>Средний объем потребления ТЭ в жилищном секторе</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Гкал/м</w:t>
            </w:r>
            <w:proofErr w:type="gramStart"/>
            <w:r w:rsidRPr="00B40AB0">
              <w:rPr>
                <w:rFonts w:ascii="Times New Roman" w:hAnsi="Times New Roman" w:cs="Times New Roman"/>
                <w:sz w:val="24"/>
                <w:szCs w:val="24"/>
                <w:vertAlign w:val="superscript"/>
                <w:lang w:val="ru-RU"/>
              </w:rPr>
              <w:t>2</w:t>
            </w:r>
            <w:proofErr w:type="gramEnd"/>
            <w:r w:rsidRPr="00B40AB0">
              <w:rPr>
                <w:rFonts w:ascii="Times New Roman" w:hAnsi="Times New Roman" w:cs="Times New Roman"/>
                <w:sz w:val="24"/>
                <w:szCs w:val="24"/>
                <w:lang w:val="ru-RU"/>
              </w:rPr>
              <w:t xml:space="preserve"> в мес. ИЖС</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0,0194</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0,0194</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0,0194</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0,0194</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0,0194</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0,0194</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0,0194</w:t>
            </w:r>
          </w:p>
        </w:tc>
      </w:tr>
      <w:tr w:rsidR="00AB13B3" w:rsidRPr="00B40AB0" w:rsidTr="00AB13B3">
        <w:tc>
          <w:tcPr>
            <w:tcW w:w="6062" w:type="dxa"/>
            <w:vMerge/>
            <w:shd w:val="clear" w:color="auto" w:fill="auto"/>
            <w:vAlign w:val="center"/>
          </w:tcPr>
          <w:p w:rsidR="00AB13B3" w:rsidRPr="00B40AB0" w:rsidRDefault="00AB13B3" w:rsidP="006061ED">
            <w:pPr>
              <w:rPr>
                <w:rFonts w:ascii="Times New Roman" w:hAnsi="Times New Roman" w:cs="Times New Roman"/>
                <w:sz w:val="24"/>
                <w:szCs w:val="24"/>
                <w:lang w:val="ru-RU"/>
              </w:rPr>
            </w:pPr>
          </w:p>
        </w:tc>
        <w:tc>
          <w:tcPr>
            <w:tcW w:w="2212"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МКД</w:t>
            </w:r>
          </w:p>
        </w:tc>
        <w:tc>
          <w:tcPr>
            <w:tcW w:w="936"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0,0155</w:t>
            </w:r>
          </w:p>
        </w:tc>
        <w:tc>
          <w:tcPr>
            <w:tcW w:w="936" w:type="dxa"/>
            <w:shd w:val="clear" w:color="auto" w:fill="auto"/>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sz w:val="24"/>
                <w:szCs w:val="24"/>
              </w:rPr>
              <w:t>0,0155</w:t>
            </w:r>
          </w:p>
        </w:tc>
        <w:tc>
          <w:tcPr>
            <w:tcW w:w="936" w:type="dxa"/>
            <w:shd w:val="clear" w:color="auto" w:fill="auto"/>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sz w:val="24"/>
                <w:szCs w:val="24"/>
              </w:rPr>
              <w:t>0,0155</w:t>
            </w:r>
          </w:p>
        </w:tc>
        <w:tc>
          <w:tcPr>
            <w:tcW w:w="936" w:type="dxa"/>
            <w:shd w:val="clear" w:color="auto" w:fill="auto"/>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sz w:val="24"/>
                <w:szCs w:val="24"/>
              </w:rPr>
              <w:t>0,0155</w:t>
            </w:r>
          </w:p>
        </w:tc>
        <w:tc>
          <w:tcPr>
            <w:tcW w:w="936" w:type="dxa"/>
            <w:shd w:val="clear" w:color="auto" w:fill="auto"/>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sz w:val="24"/>
                <w:szCs w:val="24"/>
              </w:rPr>
              <w:t>0,0155</w:t>
            </w:r>
          </w:p>
        </w:tc>
        <w:tc>
          <w:tcPr>
            <w:tcW w:w="936" w:type="dxa"/>
            <w:shd w:val="clear" w:color="auto" w:fill="auto"/>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sz w:val="24"/>
                <w:szCs w:val="24"/>
              </w:rPr>
              <w:t>0,0155</w:t>
            </w:r>
          </w:p>
        </w:tc>
        <w:tc>
          <w:tcPr>
            <w:tcW w:w="936" w:type="dxa"/>
            <w:shd w:val="clear" w:color="auto" w:fill="auto"/>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sz w:val="24"/>
                <w:szCs w:val="24"/>
              </w:rPr>
              <w:t>0,0155</w:t>
            </w:r>
          </w:p>
        </w:tc>
      </w:tr>
      <w:tr w:rsidR="00761CEA" w:rsidRPr="00B40AB0" w:rsidTr="006061ED">
        <w:tc>
          <w:tcPr>
            <w:tcW w:w="14826" w:type="dxa"/>
            <w:gridSpan w:val="9"/>
            <w:shd w:val="clear" w:color="auto" w:fill="auto"/>
            <w:vAlign w:val="center"/>
          </w:tcPr>
          <w:p w:rsidR="00761CEA" w:rsidRPr="00B40AB0" w:rsidRDefault="00761CEA" w:rsidP="006061ED">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Система холодного водоснабжения</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Спрос</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на</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коммунальный</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ресурс</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21,29</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21,21</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21,12</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20,64</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21,55</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21,46</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21,38</w:t>
            </w:r>
          </w:p>
        </w:tc>
      </w:tr>
      <w:tr w:rsidR="00AB13B3" w:rsidRPr="00B40AB0" w:rsidTr="00AB13B3">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bottom"/>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3,31</w:t>
            </w:r>
          </w:p>
        </w:tc>
        <w:tc>
          <w:tcPr>
            <w:tcW w:w="936" w:type="dxa"/>
            <w:shd w:val="clear" w:color="auto" w:fill="auto"/>
            <w:vAlign w:val="bottom"/>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3,14</w:t>
            </w:r>
          </w:p>
        </w:tc>
        <w:tc>
          <w:tcPr>
            <w:tcW w:w="936" w:type="dxa"/>
            <w:shd w:val="clear" w:color="auto" w:fill="auto"/>
            <w:vAlign w:val="bottom"/>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2,99</w:t>
            </w:r>
          </w:p>
        </w:tc>
        <w:tc>
          <w:tcPr>
            <w:tcW w:w="936" w:type="dxa"/>
            <w:shd w:val="clear" w:color="auto" w:fill="auto"/>
            <w:vAlign w:val="bottom"/>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2,84</w:t>
            </w:r>
          </w:p>
        </w:tc>
        <w:tc>
          <w:tcPr>
            <w:tcW w:w="936" w:type="dxa"/>
            <w:shd w:val="clear" w:color="auto" w:fill="auto"/>
            <w:vAlign w:val="bottom"/>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2,69</w:t>
            </w:r>
          </w:p>
        </w:tc>
        <w:tc>
          <w:tcPr>
            <w:tcW w:w="936" w:type="dxa"/>
            <w:shd w:val="clear" w:color="auto" w:fill="auto"/>
            <w:vAlign w:val="bottom"/>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2,56</w:t>
            </w:r>
          </w:p>
        </w:tc>
        <w:tc>
          <w:tcPr>
            <w:tcW w:w="936" w:type="dxa"/>
            <w:shd w:val="clear" w:color="auto" w:fill="auto"/>
            <w:vAlign w:val="bottom"/>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1,90</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Отпуск</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воды</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proofErr w:type="spellStart"/>
            <w:proofErr w:type="gramStart"/>
            <w:r w:rsidRPr="00B40AB0">
              <w:rPr>
                <w:rFonts w:ascii="Times New Roman" w:eastAsia="Calibri" w:hAnsi="Times New Roman" w:cs="Times New Roman"/>
                <w:sz w:val="24"/>
                <w:szCs w:val="24"/>
              </w:rPr>
              <w:t>тыс</w:t>
            </w:r>
            <w:proofErr w:type="spellEnd"/>
            <w:proofErr w:type="gramEnd"/>
            <w:r w:rsidRPr="00B40AB0">
              <w:rPr>
                <w:rFonts w:ascii="Times New Roman" w:eastAsia="Calibri" w:hAnsi="Times New Roman" w:cs="Times New Roman"/>
                <w:sz w:val="24"/>
                <w:szCs w:val="24"/>
              </w:rPr>
              <w:t>. м</w:t>
            </w:r>
            <w:r w:rsidRPr="00B40AB0">
              <w:rPr>
                <w:rFonts w:ascii="Times New Roman" w:eastAsia="Calibri" w:hAnsi="Times New Roman" w:cs="Times New Roman"/>
                <w:sz w:val="24"/>
                <w:szCs w:val="24"/>
                <w:vertAlign w:val="superscript"/>
              </w:rPr>
              <w:t>3</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144,81</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146,43</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148,05</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150,22</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152,86</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154,48</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color w:val="000000"/>
                <w:sz w:val="24"/>
                <w:szCs w:val="24"/>
              </w:rPr>
              <w:t>169,83</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Потери</w:t>
            </w:r>
            <w:proofErr w:type="spellEnd"/>
            <w:r w:rsidRPr="00B40AB0">
              <w:rPr>
                <w:rFonts w:ascii="Times New Roman" w:eastAsia="Calibri" w:hAnsi="Times New Roman" w:cs="Times New Roman"/>
                <w:sz w:val="24"/>
                <w:szCs w:val="24"/>
              </w:rPr>
              <w:t xml:space="preserve"> в </w:t>
            </w:r>
            <w:proofErr w:type="spellStart"/>
            <w:r w:rsidRPr="00B40AB0">
              <w:rPr>
                <w:rFonts w:ascii="Times New Roman" w:eastAsia="Calibri" w:hAnsi="Times New Roman" w:cs="Times New Roman"/>
                <w:sz w:val="24"/>
                <w:szCs w:val="24"/>
              </w:rPr>
              <w:t>сетях</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6552" w:type="dxa"/>
            <w:gridSpan w:val="7"/>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нет</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данных</w:t>
            </w:r>
            <w:proofErr w:type="spellEnd"/>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Протяженность</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сетей</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км</w:t>
            </w:r>
            <w:proofErr w:type="spellEnd"/>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35,780</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36,680</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38,860</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40,040</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40,670</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41,070</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41,670</w:t>
            </w:r>
          </w:p>
        </w:tc>
      </w:tr>
      <w:tr w:rsidR="00AB13B3" w:rsidRPr="00B40AB0" w:rsidTr="00AB13B3">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Ветхие</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аварийные</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сети</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c>
          <w:tcPr>
            <w:tcW w:w="936" w:type="dxa"/>
            <w:shd w:val="clear" w:color="auto" w:fill="auto"/>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c>
          <w:tcPr>
            <w:tcW w:w="936" w:type="dxa"/>
            <w:shd w:val="clear" w:color="auto" w:fill="auto"/>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c>
          <w:tcPr>
            <w:tcW w:w="936" w:type="dxa"/>
            <w:shd w:val="clear" w:color="auto" w:fill="auto"/>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c>
          <w:tcPr>
            <w:tcW w:w="936" w:type="dxa"/>
            <w:shd w:val="clear" w:color="auto" w:fill="auto"/>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c>
          <w:tcPr>
            <w:tcW w:w="936" w:type="dxa"/>
            <w:shd w:val="clear" w:color="auto" w:fill="auto"/>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c>
          <w:tcPr>
            <w:tcW w:w="936" w:type="dxa"/>
            <w:shd w:val="clear" w:color="auto" w:fill="auto"/>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80</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Аварийность</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сетей</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инц</w:t>
            </w:r>
            <w:proofErr w:type="spellEnd"/>
            <w:r w:rsidRPr="00B40AB0">
              <w:rPr>
                <w:rFonts w:ascii="Times New Roman" w:eastAsia="Calibri" w:hAnsi="Times New Roman" w:cs="Times New Roman"/>
                <w:sz w:val="24"/>
                <w:szCs w:val="24"/>
              </w:rPr>
              <w:t>./</w:t>
            </w:r>
            <w:proofErr w:type="spellStart"/>
            <w:r w:rsidRPr="00B40AB0">
              <w:rPr>
                <w:rFonts w:ascii="Times New Roman" w:eastAsia="Calibri" w:hAnsi="Times New Roman" w:cs="Times New Roman"/>
                <w:sz w:val="24"/>
                <w:szCs w:val="24"/>
              </w:rPr>
              <w:t>км</w:t>
            </w:r>
            <w:proofErr w:type="spellEnd"/>
          </w:p>
        </w:tc>
        <w:tc>
          <w:tcPr>
            <w:tcW w:w="6552" w:type="dxa"/>
            <w:gridSpan w:val="7"/>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0</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 xml:space="preserve">Доля оснащенности </w:t>
            </w:r>
            <w:proofErr w:type="gramStart"/>
            <w:r w:rsidRPr="00B40AB0">
              <w:rPr>
                <w:rFonts w:ascii="Times New Roman" w:eastAsia="Calibri" w:hAnsi="Times New Roman" w:cs="Times New Roman"/>
                <w:sz w:val="24"/>
                <w:szCs w:val="24"/>
                <w:lang w:val="ru-RU"/>
              </w:rPr>
              <w:t>обязательных</w:t>
            </w:r>
            <w:proofErr w:type="gramEnd"/>
            <w:r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lang w:val="ru-RU"/>
              </w:rPr>
              <w:t>общедомовых</w:t>
            </w:r>
            <w:proofErr w:type="spellEnd"/>
            <w:r w:rsidRPr="00B40AB0">
              <w:rPr>
                <w:rFonts w:ascii="Times New Roman" w:eastAsia="Calibri" w:hAnsi="Times New Roman" w:cs="Times New Roman"/>
                <w:sz w:val="24"/>
                <w:szCs w:val="24"/>
                <w:lang w:val="ru-RU"/>
              </w:rPr>
              <w:t xml:space="preserve"> ПУ</w:t>
            </w:r>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 %</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60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62</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64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66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68</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70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85</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Средний объем потребления ХВ в жилищном секторе</w:t>
            </w:r>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м</w:t>
            </w:r>
            <w:r w:rsidRPr="00B40AB0">
              <w:rPr>
                <w:rFonts w:ascii="Times New Roman" w:eastAsia="Calibri" w:hAnsi="Times New Roman" w:cs="Times New Roman"/>
                <w:sz w:val="24"/>
                <w:szCs w:val="24"/>
                <w:vertAlign w:val="superscript"/>
                <w:lang w:val="ru-RU"/>
              </w:rPr>
              <w:t>3</w:t>
            </w:r>
            <w:r w:rsidRPr="00B40AB0">
              <w:rPr>
                <w:rFonts w:ascii="Times New Roman" w:eastAsia="Calibri" w:hAnsi="Times New Roman" w:cs="Times New Roman"/>
                <w:sz w:val="24"/>
                <w:szCs w:val="24"/>
                <w:lang w:val="ru-RU"/>
              </w:rPr>
              <w:t>/чел в мес.</w:t>
            </w:r>
          </w:p>
          <w:p w:rsidR="00AB13B3" w:rsidRPr="00B40AB0" w:rsidRDefault="00AB13B3" w:rsidP="00AB13B3">
            <w:pPr>
              <w:contextualSpacing/>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ИЖС</w:t>
            </w:r>
          </w:p>
        </w:tc>
        <w:tc>
          <w:tcPr>
            <w:tcW w:w="6552" w:type="dxa"/>
            <w:gridSpan w:val="7"/>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МКД</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6,6</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6,6</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6,6</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6,6</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6,6</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6,6</w:t>
            </w:r>
          </w:p>
        </w:tc>
        <w:tc>
          <w:tcPr>
            <w:tcW w:w="936" w:type="dxa"/>
            <w:shd w:val="clear" w:color="auto" w:fill="auto"/>
            <w:vAlign w:val="center"/>
          </w:tcPr>
          <w:p w:rsidR="00AB13B3" w:rsidRPr="00B40AB0" w:rsidRDefault="00AB13B3" w:rsidP="00AB13B3">
            <w:pPr>
              <w:rPr>
                <w:rFonts w:ascii="Times New Roman" w:hAnsi="Times New Roman" w:cs="Times New Roman"/>
                <w:sz w:val="24"/>
                <w:szCs w:val="24"/>
              </w:rPr>
            </w:pPr>
            <w:r w:rsidRPr="00B40AB0">
              <w:rPr>
                <w:rFonts w:ascii="Times New Roman" w:hAnsi="Times New Roman" w:cs="Times New Roman"/>
                <w:sz w:val="24"/>
                <w:szCs w:val="24"/>
              </w:rPr>
              <w:t>6,6</w:t>
            </w:r>
          </w:p>
        </w:tc>
      </w:tr>
      <w:tr w:rsidR="00AB13B3" w:rsidRPr="00B40AB0" w:rsidTr="006061ED">
        <w:tc>
          <w:tcPr>
            <w:tcW w:w="6062" w:type="dxa"/>
            <w:vMerge w:val="restart"/>
            <w:shd w:val="clear" w:color="auto" w:fill="auto"/>
            <w:vAlign w:val="center"/>
          </w:tcPr>
          <w:p w:rsidR="00AB13B3" w:rsidRPr="00B40AB0" w:rsidRDefault="00AB13B3"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Спрос на коммунальный ресурс</w:t>
            </w:r>
          </w:p>
          <w:p w:rsidR="00AB13B3" w:rsidRPr="00B40AB0" w:rsidRDefault="00AB13B3"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21,29</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21,21</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21,12</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20,64</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21,55</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21,46</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21,38</w:t>
            </w:r>
          </w:p>
        </w:tc>
      </w:tr>
      <w:tr w:rsidR="00AB13B3" w:rsidRPr="00B40AB0" w:rsidTr="00AB13B3">
        <w:tc>
          <w:tcPr>
            <w:tcW w:w="6062" w:type="dxa"/>
            <w:vMerge/>
            <w:shd w:val="clear" w:color="auto" w:fill="auto"/>
            <w:vAlign w:val="center"/>
          </w:tcPr>
          <w:p w:rsidR="00AB13B3" w:rsidRPr="00B40AB0" w:rsidRDefault="00AB13B3" w:rsidP="006061ED">
            <w:pPr>
              <w:contextualSpacing/>
              <w:rPr>
                <w:rFonts w:ascii="Times New Roman" w:eastAsia="Calibri" w:hAnsi="Times New Roman" w:cs="Times New Roman"/>
                <w:sz w:val="24"/>
                <w:szCs w:val="24"/>
                <w:lang w:val="ru-RU"/>
              </w:rPr>
            </w:pPr>
          </w:p>
        </w:tc>
        <w:tc>
          <w:tcPr>
            <w:tcW w:w="2212" w:type="dxa"/>
            <w:shd w:val="clear" w:color="auto" w:fill="auto"/>
            <w:vAlign w:val="center"/>
          </w:tcPr>
          <w:p w:rsidR="00AB13B3" w:rsidRPr="00B40AB0" w:rsidRDefault="00AB13B3"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bottom"/>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color w:val="000000"/>
                <w:sz w:val="24"/>
                <w:szCs w:val="24"/>
              </w:rPr>
              <w:t>3,31</w:t>
            </w:r>
          </w:p>
        </w:tc>
        <w:tc>
          <w:tcPr>
            <w:tcW w:w="936" w:type="dxa"/>
            <w:shd w:val="clear" w:color="auto" w:fill="auto"/>
            <w:vAlign w:val="bottom"/>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color w:val="000000"/>
                <w:sz w:val="24"/>
                <w:szCs w:val="24"/>
              </w:rPr>
              <w:t>3,14</w:t>
            </w:r>
          </w:p>
        </w:tc>
        <w:tc>
          <w:tcPr>
            <w:tcW w:w="936" w:type="dxa"/>
            <w:shd w:val="clear" w:color="auto" w:fill="auto"/>
            <w:vAlign w:val="bottom"/>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color w:val="000000"/>
                <w:sz w:val="24"/>
                <w:szCs w:val="24"/>
              </w:rPr>
              <w:t>2,99</w:t>
            </w:r>
          </w:p>
        </w:tc>
        <w:tc>
          <w:tcPr>
            <w:tcW w:w="936" w:type="dxa"/>
            <w:shd w:val="clear" w:color="auto" w:fill="auto"/>
            <w:vAlign w:val="bottom"/>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color w:val="000000"/>
                <w:sz w:val="24"/>
                <w:szCs w:val="24"/>
              </w:rPr>
              <w:t>2,84</w:t>
            </w:r>
          </w:p>
        </w:tc>
        <w:tc>
          <w:tcPr>
            <w:tcW w:w="936" w:type="dxa"/>
            <w:shd w:val="clear" w:color="auto" w:fill="auto"/>
            <w:vAlign w:val="bottom"/>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color w:val="000000"/>
                <w:sz w:val="24"/>
                <w:szCs w:val="24"/>
              </w:rPr>
              <w:t>2,69</w:t>
            </w:r>
          </w:p>
        </w:tc>
        <w:tc>
          <w:tcPr>
            <w:tcW w:w="936" w:type="dxa"/>
            <w:shd w:val="clear" w:color="auto" w:fill="auto"/>
            <w:vAlign w:val="bottom"/>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color w:val="000000"/>
                <w:sz w:val="24"/>
                <w:szCs w:val="24"/>
              </w:rPr>
              <w:t>2,56</w:t>
            </w:r>
          </w:p>
        </w:tc>
        <w:tc>
          <w:tcPr>
            <w:tcW w:w="936" w:type="dxa"/>
            <w:shd w:val="clear" w:color="auto" w:fill="auto"/>
            <w:vAlign w:val="bottom"/>
          </w:tcPr>
          <w:p w:rsidR="00AB13B3" w:rsidRPr="00B40AB0" w:rsidRDefault="00AB13B3" w:rsidP="006061ED">
            <w:pPr>
              <w:rPr>
                <w:rFonts w:ascii="Times New Roman" w:hAnsi="Times New Roman" w:cs="Times New Roman"/>
                <w:sz w:val="24"/>
                <w:szCs w:val="24"/>
              </w:rPr>
            </w:pPr>
            <w:r w:rsidRPr="00B40AB0">
              <w:rPr>
                <w:rFonts w:ascii="Times New Roman" w:hAnsi="Times New Roman" w:cs="Times New Roman"/>
                <w:color w:val="000000"/>
                <w:sz w:val="24"/>
                <w:szCs w:val="24"/>
              </w:rPr>
              <w:t>1,90</w:t>
            </w:r>
          </w:p>
        </w:tc>
      </w:tr>
      <w:tr w:rsidR="00761CEA" w:rsidRPr="00B40AB0" w:rsidTr="006061ED">
        <w:tc>
          <w:tcPr>
            <w:tcW w:w="14826" w:type="dxa"/>
            <w:gridSpan w:val="9"/>
            <w:shd w:val="clear" w:color="auto" w:fill="auto"/>
            <w:vAlign w:val="center"/>
          </w:tcPr>
          <w:p w:rsidR="00761CEA" w:rsidRPr="00B40AB0" w:rsidRDefault="00761CEA" w:rsidP="006061ED">
            <w:pPr>
              <w:jc w:val="center"/>
              <w:rPr>
                <w:rFonts w:ascii="Times New Roman" w:hAnsi="Times New Roman" w:cs="Times New Roman"/>
                <w:sz w:val="24"/>
                <w:szCs w:val="24"/>
                <w:lang w:val="ru-RU"/>
              </w:rPr>
            </w:pPr>
            <w:r w:rsidRPr="00B40AB0">
              <w:rPr>
                <w:rFonts w:ascii="Times New Roman" w:eastAsia="Calibri" w:hAnsi="Times New Roman" w:cs="Times New Roman"/>
                <w:sz w:val="24"/>
                <w:szCs w:val="24"/>
                <w:lang w:val="ru-RU"/>
              </w:rPr>
              <w:t>С</w:t>
            </w:r>
            <w:proofErr w:type="spellStart"/>
            <w:r w:rsidRPr="00B40AB0">
              <w:rPr>
                <w:rFonts w:ascii="Times New Roman" w:eastAsia="Calibri" w:hAnsi="Times New Roman" w:cs="Times New Roman"/>
                <w:sz w:val="24"/>
                <w:szCs w:val="24"/>
              </w:rPr>
              <w:t>истем</w:t>
            </w:r>
            <w:proofErr w:type="spellEnd"/>
            <w:r w:rsidRPr="00B40AB0">
              <w:rPr>
                <w:rFonts w:ascii="Times New Roman" w:eastAsia="Calibri" w:hAnsi="Times New Roman" w:cs="Times New Roman"/>
                <w:sz w:val="24"/>
                <w:szCs w:val="24"/>
                <w:lang w:val="ru-RU"/>
              </w:rPr>
              <w:t>а</w:t>
            </w:r>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горячего</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водоснабжения</w:t>
            </w:r>
            <w:proofErr w:type="spellEnd"/>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rPr>
            </w:pPr>
            <w:proofErr w:type="spellStart"/>
            <w:r w:rsidRPr="00B40AB0">
              <w:rPr>
                <w:rFonts w:ascii="Times New Roman" w:hAnsi="Times New Roman" w:cs="Times New Roman"/>
                <w:sz w:val="24"/>
                <w:szCs w:val="24"/>
              </w:rPr>
              <w:t>Спрос</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на</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коммунальный</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ресурс</w:t>
            </w:r>
            <w:proofErr w:type="spellEnd"/>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21,29</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21,21</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21,12</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20,64</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21,55</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21,46</w:t>
            </w:r>
          </w:p>
        </w:tc>
        <w:tc>
          <w:tcPr>
            <w:tcW w:w="936" w:type="dxa"/>
            <w:shd w:val="clear" w:color="auto" w:fill="auto"/>
            <w:vAlign w:val="center"/>
          </w:tcPr>
          <w:p w:rsidR="00AB13B3" w:rsidRPr="00B40AB0" w:rsidRDefault="00AB13B3" w:rsidP="00AB13B3">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21,38</w:t>
            </w:r>
          </w:p>
        </w:tc>
      </w:tr>
      <w:tr w:rsidR="00AB13B3" w:rsidRPr="00B40AB0" w:rsidTr="00AB13B3">
        <w:tc>
          <w:tcPr>
            <w:tcW w:w="6062" w:type="dxa"/>
            <w:shd w:val="clear" w:color="auto" w:fill="auto"/>
            <w:vAlign w:val="center"/>
          </w:tcPr>
          <w:p w:rsidR="00AB13B3" w:rsidRPr="00B40AB0" w:rsidRDefault="00AB13B3" w:rsidP="00AB13B3">
            <w:pPr>
              <w:rPr>
                <w:rFonts w:ascii="Times New Roman" w:hAnsi="Times New Roman" w:cs="Times New Roman"/>
                <w:sz w:val="24"/>
                <w:szCs w:val="24"/>
                <w:lang w:val="ru-RU"/>
              </w:rPr>
            </w:pPr>
            <w:r w:rsidRPr="00B40AB0">
              <w:rPr>
                <w:rFonts w:ascii="Times New Roman"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1,04</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0,99</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0,94</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0,90</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0,86</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0,82</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0,65</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Доля оснащенности </w:t>
            </w:r>
            <w:proofErr w:type="gramStart"/>
            <w:r w:rsidRPr="00B40AB0">
              <w:rPr>
                <w:rFonts w:ascii="Times New Roman" w:hAnsi="Times New Roman" w:cs="Times New Roman"/>
                <w:sz w:val="24"/>
                <w:szCs w:val="24"/>
                <w:lang w:val="ru-RU"/>
              </w:rPr>
              <w:t>обязательных</w:t>
            </w:r>
            <w:proofErr w:type="gramEnd"/>
            <w:r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общедомовых</w:t>
            </w:r>
            <w:proofErr w:type="spellEnd"/>
            <w:r w:rsidRPr="00B40AB0">
              <w:rPr>
                <w:rFonts w:ascii="Times New Roman" w:hAnsi="Times New Roman" w:cs="Times New Roman"/>
                <w:sz w:val="24"/>
                <w:szCs w:val="24"/>
                <w:lang w:val="ru-RU"/>
              </w:rPr>
              <w:t xml:space="preserve"> ПУ жилищного фонда</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100</w:t>
            </w:r>
          </w:p>
        </w:tc>
      </w:tr>
      <w:tr w:rsidR="00AB13B3" w:rsidRPr="00B40AB0" w:rsidTr="006061ED">
        <w:tc>
          <w:tcPr>
            <w:tcW w:w="6062" w:type="dxa"/>
            <w:shd w:val="clear" w:color="auto" w:fill="auto"/>
            <w:vAlign w:val="center"/>
          </w:tcPr>
          <w:p w:rsidR="00AB13B3" w:rsidRPr="00B40AB0" w:rsidRDefault="00AB13B3" w:rsidP="00AB13B3">
            <w:pPr>
              <w:rPr>
                <w:rFonts w:ascii="Times New Roman" w:hAnsi="Times New Roman" w:cs="Times New Roman"/>
                <w:sz w:val="24"/>
                <w:szCs w:val="24"/>
                <w:lang w:val="ru-RU"/>
              </w:rPr>
            </w:pPr>
            <w:r w:rsidRPr="00B40AB0">
              <w:rPr>
                <w:rFonts w:ascii="Times New Roman" w:hAnsi="Times New Roman" w:cs="Times New Roman"/>
                <w:sz w:val="24"/>
                <w:szCs w:val="24"/>
                <w:lang w:val="ru-RU"/>
              </w:rPr>
              <w:t>Средний объем потребления ГВ в жилищном секторе</w:t>
            </w:r>
          </w:p>
        </w:tc>
        <w:tc>
          <w:tcPr>
            <w:tcW w:w="2212" w:type="dxa"/>
            <w:shd w:val="clear" w:color="auto" w:fill="auto"/>
            <w:vAlign w:val="center"/>
          </w:tcPr>
          <w:p w:rsidR="00AB13B3" w:rsidRPr="00B40AB0" w:rsidRDefault="00AB13B3" w:rsidP="00AB13B3">
            <w:pPr>
              <w:jc w:val="center"/>
              <w:rPr>
                <w:rFonts w:ascii="Times New Roman" w:hAnsi="Times New Roman" w:cs="Times New Roman"/>
                <w:sz w:val="24"/>
                <w:szCs w:val="24"/>
              </w:rPr>
            </w:pPr>
            <w:proofErr w:type="gramStart"/>
            <w:r w:rsidRPr="00B40AB0">
              <w:rPr>
                <w:rFonts w:ascii="Times New Roman" w:hAnsi="Times New Roman" w:cs="Times New Roman"/>
                <w:sz w:val="24"/>
                <w:szCs w:val="24"/>
              </w:rPr>
              <w:t>м</w:t>
            </w:r>
            <w:r w:rsidRPr="00B40AB0">
              <w:rPr>
                <w:rFonts w:ascii="Times New Roman" w:hAnsi="Times New Roman" w:cs="Times New Roman"/>
                <w:sz w:val="24"/>
                <w:szCs w:val="24"/>
                <w:vertAlign w:val="superscript"/>
              </w:rPr>
              <w:t>3</w:t>
            </w:r>
            <w:r w:rsidRPr="00B40AB0">
              <w:rPr>
                <w:rFonts w:ascii="Times New Roman" w:hAnsi="Times New Roman" w:cs="Times New Roman"/>
                <w:sz w:val="24"/>
                <w:szCs w:val="24"/>
              </w:rPr>
              <w:t>/</w:t>
            </w:r>
            <w:proofErr w:type="spellStart"/>
            <w:r w:rsidRPr="00B40AB0">
              <w:rPr>
                <w:rFonts w:ascii="Times New Roman" w:hAnsi="Times New Roman" w:cs="Times New Roman"/>
                <w:sz w:val="24"/>
                <w:szCs w:val="24"/>
              </w:rPr>
              <w:t>чел</w:t>
            </w:r>
            <w:proofErr w:type="spellEnd"/>
            <w:proofErr w:type="gramEnd"/>
            <w:r w:rsidRPr="00B40AB0">
              <w:rPr>
                <w:rFonts w:ascii="Times New Roman" w:hAnsi="Times New Roman" w:cs="Times New Roman"/>
                <w:sz w:val="24"/>
                <w:szCs w:val="24"/>
              </w:rPr>
              <w:t xml:space="preserve"> в </w:t>
            </w:r>
            <w:proofErr w:type="spellStart"/>
            <w:r w:rsidRPr="00B40AB0">
              <w:rPr>
                <w:rFonts w:ascii="Times New Roman" w:hAnsi="Times New Roman" w:cs="Times New Roman"/>
                <w:sz w:val="24"/>
                <w:szCs w:val="24"/>
              </w:rPr>
              <w:t>мес</w:t>
            </w:r>
            <w:proofErr w:type="spellEnd"/>
            <w:r w:rsidRPr="00B40AB0">
              <w:rPr>
                <w:rFonts w:ascii="Times New Roman"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1,16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1,16</w:t>
            </w:r>
          </w:p>
        </w:tc>
      </w:tr>
      <w:tr w:rsidR="006061ED" w:rsidRPr="00B40AB0" w:rsidTr="006061ED">
        <w:tc>
          <w:tcPr>
            <w:tcW w:w="14826" w:type="dxa"/>
            <w:gridSpan w:val="9"/>
            <w:shd w:val="clear" w:color="auto" w:fill="auto"/>
            <w:vAlign w:val="center"/>
          </w:tcPr>
          <w:p w:rsidR="006061ED" w:rsidRPr="00B40AB0" w:rsidRDefault="006061ED" w:rsidP="00AB13B3">
            <w:pPr>
              <w:jc w:val="center"/>
              <w:rPr>
                <w:rFonts w:ascii="Times New Roman" w:hAnsi="Times New Roman" w:cs="Times New Roman"/>
                <w:sz w:val="24"/>
                <w:szCs w:val="24"/>
                <w:lang w:val="ru-RU"/>
              </w:rPr>
            </w:pPr>
            <w:proofErr w:type="spellStart"/>
            <w:r w:rsidRPr="00B40AB0">
              <w:rPr>
                <w:rFonts w:ascii="Times New Roman" w:eastAsia="Calibri" w:hAnsi="Times New Roman" w:cs="Times New Roman"/>
                <w:sz w:val="24"/>
                <w:szCs w:val="24"/>
              </w:rPr>
              <w:t>Cистем</w:t>
            </w:r>
            <w:proofErr w:type="spellEnd"/>
            <w:r w:rsidR="00AB13B3" w:rsidRPr="00B40AB0">
              <w:rPr>
                <w:rFonts w:ascii="Times New Roman" w:eastAsia="Calibri" w:hAnsi="Times New Roman" w:cs="Times New Roman"/>
                <w:sz w:val="24"/>
                <w:szCs w:val="24"/>
                <w:lang w:val="ru-RU"/>
              </w:rPr>
              <w:t>а</w:t>
            </w:r>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водоотведения</w:t>
            </w:r>
            <w:proofErr w:type="spellEnd"/>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Спрос</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на</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коммунальный</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ресурс</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21,55</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21,46</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21,38</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21,29</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21,21</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21,12</w:t>
            </w:r>
          </w:p>
        </w:tc>
        <w:tc>
          <w:tcPr>
            <w:tcW w:w="936" w:type="dxa"/>
            <w:shd w:val="clear" w:color="auto" w:fill="auto"/>
            <w:vAlign w:val="center"/>
          </w:tcPr>
          <w:p w:rsidR="00AB13B3" w:rsidRPr="00B40AB0" w:rsidRDefault="00AB13B3" w:rsidP="00AB13B3">
            <w:pPr>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20,64</w:t>
            </w:r>
          </w:p>
        </w:tc>
      </w:tr>
      <w:tr w:rsidR="00AB13B3" w:rsidRPr="00B40AB0" w:rsidTr="00AB13B3">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Доступность коммунального ресурса относительного среднего дохода</w:t>
            </w:r>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1,54</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1,46</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1,39</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1,32</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1,25</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1,19</w:t>
            </w:r>
          </w:p>
        </w:tc>
        <w:tc>
          <w:tcPr>
            <w:tcW w:w="936" w:type="dxa"/>
            <w:shd w:val="clear" w:color="auto" w:fill="auto"/>
            <w:vAlign w:val="bottom"/>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color w:val="000000"/>
                <w:sz w:val="24"/>
                <w:szCs w:val="24"/>
              </w:rPr>
              <w:t>0,88</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Прием</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стоков</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м</w:t>
            </w:r>
            <w:r w:rsidRPr="00B40AB0">
              <w:rPr>
                <w:rFonts w:ascii="Times New Roman" w:eastAsia="Calibri" w:hAnsi="Times New Roman" w:cs="Times New Roman"/>
                <w:sz w:val="24"/>
                <w:szCs w:val="24"/>
                <w:vertAlign w:val="superscript"/>
              </w:rPr>
              <w:t>3</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481730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488530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495040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501680</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508482</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515123</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571841</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Протяженность</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сетей</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км</w:t>
            </w:r>
            <w:proofErr w:type="spellEnd"/>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32,076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32,076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32,076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32,076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32,076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32,076</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32,076</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lastRenderedPageBreak/>
              <w:t>Ветхие</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аварийные</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сети</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81</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81</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81</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81</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81</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81</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81</w:t>
            </w:r>
          </w:p>
        </w:tc>
      </w:tr>
      <w:tr w:rsidR="00AB13B3" w:rsidRPr="00B40AB0" w:rsidTr="006061ED">
        <w:tc>
          <w:tcPr>
            <w:tcW w:w="6062" w:type="dxa"/>
            <w:shd w:val="clear" w:color="auto" w:fill="auto"/>
            <w:vAlign w:val="center"/>
          </w:tcPr>
          <w:p w:rsidR="00AB13B3" w:rsidRPr="00B40AB0" w:rsidRDefault="00AB13B3" w:rsidP="00AB13B3">
            <w:pPr>
              <w:contextualSpacing/>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Аварийность</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сетей</w:t>
            </w:r>
            <w:proofErr w:type="spellEnd"/>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инц</w:t>
            </w:r>
            <w:proofErr w:type="spellEnd"/>
            <w:r w:rsidRPr="00B40AB0">
              <w:rPr>
                <w:rFonts w:ascii="Times New Roman" w:eastAsia="Calibri" w:hAnsi="Times New Roman" w:cs="Times New Roman"/>
                <w:sz w:val="24"/>
                <w:szCs w:val="24"/>
              </w:rPr>
              <w:t>./</w:t>
            </w:r>
            <w:proofErr w:type="spellStart"/>
            <w:r w:rsidRPr="00B40AB0">
              <w:rPr>
                <w:rFonts w:ascii="Times New Roman" w:eastAsia="Calibri" w:hAnsi="Times New Roman" w:cs="Times New Roman"/>
                <w:sz w:val="24"/>
                <w:szCs w:val="24"/>
              </w:rPr>
              <w:t>км</w:t>
            </w:r>
            <w:proofErr w:type="spellEnd"/>
          </w:p>
        </w:tc>
        <w:tc>
          <w:tcPr>
            <w:tcW w:w="6552" w:type="dxa"/>
            <w:gridSpan w:val="7"/>
            <w:shd w:val="clear" w:color="auto" w:fill="auto"/>
            <w:vAlign w:val="center"/>
          </w:tcPr>
          <w:p w:rsidR="00AB13B3" w:rsidRPr="00B40AB0" w:rsidRDefault="00AB13B3" w:rsidP="00AB13B3">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нет</w:t>
            </w:r>
            <w:proofErr w:type="spellEnd"/>
            <w:r w:rsidRPr="00B40AB0">
              <w:rPr>
                <w:rFonts w:ascii="Times New Roman" w:hAnsi="Times New Roman" w:cs="Times New Roman"/>
                <w:sz w:val="24"/>
                <w:szCs w:val="24"/>
              </w:rPr>
              <w:t xml:space="preserve"> </w:t>
            </w:r>
            <w:proofErr w:type="spellStart"/>
            <w:r w:rsidRPr="00B40AB0">
              <w:rPr>
                <w:rFonts w:ascii="Times New Roman" w:hAnsi="Times New Roman" w:cs="Times New Roman"/>
                <w:sz w:val="24"/>
                <w:szCs w:val="24"/>
              </w:rPr>
              <w:t>данных</w:t>
            </w:r>
            <w:proofErr w:type="spellEnd"/>
          </w:p>
        </w:tc>
      </w:tr>
      <w:tr w:rsidR="00AB13B3" w:rsidRPr="00B40AB0" w:rsidTr="006061ED">
        <w:tc>
          <w:tcPr>
            <w:tcW w:w="6062" w:type="dxa"/>
            <w:vMerge w:val="restart"/>
            <w:shd w:val="clear" w:color="auto" w:fill="auto"/>
            <w:vAlign w:val="center"/>
          </w:tcPr>
          <w:p w:rsidR="00AB13B3" w:rsidRPr="00B40AB0" w:rsidRDefault="00AB13B3" w:rsidP="00AB13B3">
            <w:pPr>
              <w:contextualSpacing/>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Средний объем сброса сточных вод в жилищном секторе</w:t>
            </w:r>
          </w:p>
        </w:tc>
        <w:tc>
          <w:tcPr>
            <w:tcW w:w="2212" w:type="dxa"/>
            <w:shd w:val="clear" w:color="auto" w:fill="auto"/>
            <w:vAlign w:val="center"/>
          </w:tcPr>
          <w:p w:rsidR="00AB13B3" w:rsidRPr="00B40AB0" w:rsidRDefault="00AB13B3" w:rsidP="00AB13B3">
            <w:pPr>
              <w:contextualSpacing/>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м</w:t>
            </w:r>
            <w:r w:rsidRPr="00B40AB0">
              <w:rPr>
                <w:rFonts w:ascii="Times New Roman" w:eastAsia="Calibri" w:hAnsi="Times New Roman" w:cs="Times New Roman"/>
                <w:sz w:val="24"/>
                <w:szCs w:val="24"/>
                <w:vertAlign w:val="superscript"/>
                <w:lang w:val="ru-RU"/>
              </w:rPr>
              <w:t>3</w:t>
            </w:r>
            <w:r w:rsidRPr="00B40AB0">
              <w:rPr>
                <w:rFonts w:ascii="Times New Roman" w:eastAsia="Calibri" w:hAnsi="Times New Roman" w:cs="Times New Roman"/>
                <w:sz w:val="24"/>
                <w:szCs w:val="24"/>
                <w:lang w:val="ru-RU"/>
              </w:rPr>
              <w:t>/чел в мес.</w:t>
            </w:r>
          </w:p>
          <w:p w:rsidR="00AB13B3" w:rsidRPr="00B40AB0" w:rsidRDefault="00AB13B3" w:rsidP="00AB13B3">
            <w:pPr>
              <w:contextualSpacing/>
              <w:jc w:val="center"/>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ИЖС</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lang w:val="ru-RU"/>
              </w:rPr>
            </w:pPr>
          </w:p>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p>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p>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p>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p>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p>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w:t>
            </w:r>
          </w:p>
        </w:tc>
        <w:tc>
          <w:tcPr>
            <w:tcW w:w="936" w:type="dxa"/>
            <w:shd w:val="clear" w:color="auto" w:fill="auto"/>
            <w:vAlign w:val="center"/>
          </w:tcPr>
          <w:p w:rsidR="00AB13B3" w:rsidRPr="00B40AB0" w:rsidRDefault="00AB13B3" w:rsidP="00AB13B3">
            <w:pPr>
              <w:jc w:val="center"/>
              <w:rPr>
                <w:rFonts w:ascii="Times New Roman" w:hAnsi="Times New Roman" w:cs="Times New Roman"/>
                <w:sz w:val="24"/>
                <w:szCs w:val="24"/>
              </w:rPr>
            </w:pPr>
          </w:p>
          <w:p w:rsidR="00AB13B3" w:rsidRPr="00B40AB0" w:rsidRDefault="00AB13B3" w:rsidP="00AB13B3">
            <w:pPr>
              <w:jc w:val="center"/>
              <w:rPr>
                <w:rFonts w:ascii="Times New Roman" w:hAnsi="Times New Roman" w:cs="Times New Roman"/>
                <w:sz w:val="24"/>
                <w:szCs w:val="24"/>
              </w:rPr>
            </w:pPr>
            <w:r w:rsidRPr="00B40AB0">
              <w:rPr>
                <w:rFonts w:ascii="Times New Roman" w:hAnsi="Times New Roman" w:cs="Times New Roman"/>
                <w:sz w:val="24"/>
                <w:szCs w:val="24"/>
              </w:rPr>
              <w:t>5,4</w:t>
            </w:r>
          </w:p>
        </w:tc>
      </w:tr>
      <w:tr w:rsidR="00AB13B3" w:rsidRPr="00B40AB0" w:rsidTr="006061ED">
        <w:tc>
          <w:tcPr>
            <w:tcW w:w="6062" w:type="dxa"/>
            <w:vMerge/>
            <w:shd w:val="clear" w:color="auto" w:fill="auto"/>
            <w:vAlign w:val="center"/>
          </w:tcPr>
          <w:p w:rsidR="00AB13B3" w:rsidRPr="00B40AB0" w:rsidRDefault="00AB13B3" w:rsidP="006061ED">
            <w:pPr>
              <w:contextualSpacing/>
              <w:rPr>
                <w:rFonts w:ascii="Times New Roman" w:eastAsia="Calibri" w:hAnsi="Times New Roman" w:cs="Times New Roman"/>
                <w:sz w:val="24"/>
                <w:szCs w:val="24"/>
                <w:lang w:val="ru-RU"/>
              </w:rPr>
            </w:pPr>
          </w:p>
        </w:tc>
        <w:tc>
          <w:tcPr>
            <w:tcW w:w="2212" w:type="dxa"/>
            <w:shd w:val="clear" w:color="auto" w:fill="auto"/>
            <w:vAlign w:val="center"/>
          </w:tcPr>
          <w:p w:rsidR="00AB13B3" w:rsidRPr="00B40AB0" w:rsidRDefault="00AB13B3" w:rsidP="006061ED">
            <w:pPr>
              <w:contextualSpacing/>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МКД</w:t>
            </w:r>
          </w:p>
        </w:tc>
        <w:tc>
          <w:tcPr>
            <w:tcW w:w="936"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7,8</w:t>
            </w:r>
          </w:p>
        </w:tc>
        <w:tc>
          <w:tcPr>
            <w:tcW w:w="936"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7,8</w:t>
            </w:r>
          </w:p>
        </w:tc>
        <w:tc>
          <w:tcPr>
            <w:tcW w:w="936"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7,8</w:t>
            </w:r>
          </w:p>
        </w:tc>
        <w:tc>
          <w:tcPr>
            <w:tcW w:w="936"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7,8</w:t>
            </w:r>
          </w:p>
        </w:tc>
        <w:tc>
          <w:tcPr>
            <w:tcW w:w="936"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7,8</w:t>
            </w:r>
          </w:p>
        </w:tc>
        <w:tc>
          <w:tcPr>
            <w:tcW w:w="936"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7,8</w:t>
            </w:r>
          </w:p>
        </w:tc>
        <w:tc>
          <w:tcPr>
            <w:tcW w:w="936" w:type="dxa"/>
            <w:shd w:val="clear" w:color="auto" w:fill="auto"/>
            <w:vAlign w:val="center"/>
          </w:tcPr>
          <w:p w:rsidR="00AB13B3" w:rsidRPr="00B40AB0" w:rsidRDefault="00AB13B3" w:rsidP="006061ED">
            <w:pPr>
              <w:jc w:val="center"/>
              <w:rPr>
                <w:rFonts w:ascii="Times New Roman" w:hAnsi="Times New Roman" w:cs="Times New Roman"/>
                <w:sz w:val="24"/>
                <w:szCs w:val="24"/>
              </w:rPr>
            </w:pPr>
            <w:r w:rsidRPr="00B40AB0">
              <w:rPr>
                <w:rFonts w:ascii="Times New Roman" w:hAnsi="Times New Roman" w:cs="Times New Roman"/>
                <w:sz w:val="24"/>
                <w:szCs w:val="24"/>
              </w:rPr>
              <w:t>7,8</w:t>
            </w:r>
          </w:p>
        </w:tc>
      </w:tr>
    </w:tbl>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pPr>
    </w:p>
    <w:p w:rsidR="006061ED" w:rsidRPr="00B40AB0" w:rsidRDefault="006061ED" w:rsidP="00761CEA">
      <w:pPr>
        <w:spacing w:line="360" w:lineRule="auto"/>
        <w:jc w:val="both"/>
        <w:rPr>
          <w:rFonts w:ascii="Times New Roman" w:hAnsi="Times New Roman" w:cs="Times New Roman"/>
          <w:b/>
          <w:sz w:val="24"/>
          <w:szCs w:val="24"/>
          <w:lang w:val="ru-RU"/>
        </w:rPr>
        <w:sectPr w:rsidR="006061ED" w:rsidRPr="00B40AB0" w:rsidSect="004B7B0E">
          <w:pgSz w:w="16838" w:h="11906" w:orient="landscape"/>
          <w:pgMar w:top="850" w:right="1134" w:bottom="1701" w:left="1134" w:header="708" w:footer="708" w:gutter="0"/>
          <w:cols w:space="708"/>
          <w:docGrid w:linePitch="360"/>
        </w:sectPr>
      </w:pPr>
    </w:p>
    <w:p w:rsidR="00761CEA" w:rsidRPr="00B40AB0" w:rsidRDefault="00FF2135" w:rsidP="002D4AD4">
      <w:pPr>
        <w:pStyle w:val="1"/>
        <w:jc w:val="center"/>
        <w:rPr>
          <w:rFonts w:cs="Times New Roman"/>
          <w:sz w:val="24"/>
          <w:szCs w:val="24"/>
          <w:lang w:val="ru-RU"/>
        </w:rPr>
      </w:pPr>
      <w:bookmarkStart w:id="21" w:name="_Toc415735838"/>
      <w:r w:rsidRPr="00B40AB0">
        <w:rPr>
          <w:rFonts w:cs="Times New Roman"/>
          <w:sz w:val="24"/>
          <w:szCs w:val="24"/>
          <w:lang w:val="ru-RU"/>
        </w:rPr>
        <w:lastRenderedPageBreak/>
        <w:t>РАЗДЕЛ 5. ПРОГРАММА ИНВЕСТИЦИОННЫХ ПРОЕКТОВ, ОБЕСПЕЧИВАЮЩИХ ДОСТИЖЕНИЕ ЦЕЛЕВЫХ ПОКАЗАТЕЛЕЙ</w:t>
      </w:r>
      <w:bookmarkEnd w:id="21"/>
    </w:p>
    <w:p w:rsidR="000C7E72" w:rsidRPr="00B40AB0" w:rsidRDefault="000C7E72" w:rsidP="000C7E72">
      <w:pPr>
        <w:jc w:val="both"/>
        <w:rPr>
          <w:rFonts w:ascii="Times New Roman" w:hAnsi="Times New Roman" w:cs="Times New Roman"/>
          <w:sz w:val="24"/>
          <w:szCs w:val="24"/>
          <w:lang w:val="ru-RU"/>
        </w:rPr>
      </w:pPr>
    </w:p>
    <w:p w:rsidR="000C7E72" w:rsidRPr="00B40AB0" w:rsidRDefault="000C7E72" w:rsidP="002D4AD4">
      <w:pPr>
        <w:pStyle w:val="21"/>
        <w:rPr>
          <w:rFonts w:cs="Times New Roman"/>
          <w:b w:val="0"/>
          <w:i w:val="0"/>
          <w:sz w:val="24"/>
          <w:szCs w:val="24"/>
          <w:lang w:val="ru-RU"/>
        </w:rPr>
      </w:pPr>
      <w:bookmarkStart w:id="22" w:name="_Toc415735839"/>
      <w:r w:rsidRPr="00B40AB0">
        <w:rPr>
          <w:rFonts w:cs="Times New Roman"/>
          <w:i w:val="0"/>
          <w:sz w:val="24"/>
          <w:szCs w:val="24"/>
          <w:lang w:val="ru-RU"/>
        </w:rPr>
        <w:t>5.1. Программа инвестиционных проектов в электроснабжении</w:t>
      </w:r>
      <w:bookmarkEnd w:id="22"/>
    </w:p>
    <w:p w:rsidR="00B62963" w:rsidRPr="00B40AB0" w:rsidRDefault="00B62963" w:rsidP="00B62963">
      <w:pPr>
        <w:ind w:firstLine="709"/>
        <w:jc w:val="both"/>
        <w:rPr>
          <w:rFonts w:ascii="Times New Roman" w:hAnsi="Times New Roman" w:cs="Times New Roman"/>
          <w:i/>
          <w:sz w:val="24"/>
          <w:szCs w:val="24"/>
          <w:lang w:val="ru-RU"/>
        </w:rPr>
      </w:pPr>
      <w:r w:rsidRPr="00B40AB0">
        <w:rPr>
          <w:rFonts w:ascii="Times New Roman" w:hAnsi="Times New Roman" w:cs="Times New Roman"/>
          <w:i/>
          <w:sz w:val="24"/>
          <w:szCs w:val="24"/>
          <w:lang w:val="ru-RU"/>
        </w:rPr>
        <w:t>Предложения по строительству, реконструкции и модернизации объектов системы электроснабжения</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Электроснабжение населённых пунктов, входящих в состав МО «</w:t>
      </w:r>
      <w:proofErr w:type="spellStart"/>
      <w:r w:rsidRPr="00B40AB0">
        <w:rPr>
          <w:rFonts w:ascii="Times New Roman" w:hAnsi="Times New Roman" w:cs="Times New Roman"/>
          <w:sz w:val="24"/>
          <w:szCs w:val="24"/>
          <w:lang w:val="ru-RU"/>
        </w:rPr>
        <w:t>Богашевское</w:t>
      </w:r>
      <w:proofErr w:type="spellEnd"/>
      <w:r w:rsidRPr="00B40AB0">
        <w:rPr>
          <w:rFonts w:ascii="Times New Roman" w:hAnsi="Times New Roman" w:cs="Times New Roman"/>
          <w:sz w:val="24"/>
          <w:szCs w:val="24"/>
          <w:lang w:val="ru-RU"/>
        </w:rPr>
        <w:t xml:space="preserve"> сельское поселение», на рассматриваемый проектный период до 2024 года предлагается осуществлять через 2 опорных центра питания поселения ПС 35/10 кВ «Богашево» и ПС 35/10 кВ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Для обеспечения необходимой надежности энергоснабжения поселения потребуется реконструкция ПС 35/10 кВ «Богашево» с увеличением мощности трансформаторов до 2х10 МВА.</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В период до 2020 года, ввиду превышения нормативного срока эксплуатации, необходимо провести оценку технического состояния оборудования ПС 35/10 кВ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 xml:space="preserve">», а так же всех высоковольтных линий номиналом 35 кВ. </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Для обеспечения необходимого уровня надежности энергоснабжения сельского поселения потребуется в период расчетного срока осуществить реконструкцию </w:t>
      </w: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35 кВ «Богашево - </w:t>
      </w:r>
      <w:proofErr w:type="spellStart"/>
      <w:r w:rsidRPr="00B40AB0">
        <w:rPr>
          <w:rFonts w:ascii="Times New Roman" w:hAnsi="Times New Roman" w:cs="Times New Roman"/>
          <w:sz w:val="24"/>
          <w:szCs w:val="24"/>
          <w:lang w:val="ru-RU"/>
        </w:rPr>
        <w:t>Межениновка</w:t>
      </w:r>
      <w:proofErr w:type="spellEnd"/>
      <w:r w:rsidRPr="00B40AB0">
        <w:rPr>
          <w:rFonts w:ascii="Times New Roman" w:hAnsi="Times New Roman" w:cs="Times New Roman"/>
          <w:sz w:val="24"/>
          <w:szCs w:val="24"/>
          <w:lang w:val="ru-RU"/>
        </w:rPr>
        <w:t xml:space="preserve">» и «Аэропорт -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Электроснабжение новых площадок жилого и промышленного строительства на территории МО «</w:t>
      </w:r>
      <w:proofErr w:type="spellStart"/>
      <w:r w:rsidRPr="00B40AB0">
        <w:rPr>
          <w:rFonts w:ascii="Times New Roman" w:hAnsi="Times New Roman" w:cs="Times New Roman"/>
          <w:sz w:val="24"/>
          <w:szCs w:val="24"/>
          <w:lang w:val="ru-RU"/>
        </w:rPr>
        <w:t>Богашевское</w:t>
      </w:r>
      <w:proofErr w:type="spellEnd"/>
      <w:r w:rsidRPr="00B40AB0">
        <w:rPr>
          <w:rFonts w:ascii="Times New Roman" w:hAnsi="Times New Roman" w:cs="Times New Roman"/>
          <w:sz w:val="24"/>
          <w:szCs w:val="24"/>
          <w:lang w:val="ru-RU"/>
        </w:rPr>
        <w:t xml:space="preserve"> сельское поселение» будет осуществляться от действующего распределительного </w:t>
      </w:r>
      <w:proofErr w:type="spellStart"/>
      <w:r w:rsidRPr="00B40AB0">
        <w:rPr>
          <w:rFonts w:ascii="Times New Roman" w:hAnsi="Times New Roman" w:cs="Times New Roman"/>
          <w:sz w:val="24"/>
          <w:szCs w:val="24"/>
          <w:lang w:val="ru-RU"/>
        </w:rPr>
        <w:t>электросетевого</w:t>
      </w:r>
      <w:proofErr w:type="spellEnd"/>
      <w:r w:rsidRPr="00B40AB0">
        <w:rPr>
          <w:rFonts w:ascii="Times New Roman" w:hAnsi="Times New Roman" w:cs="Times New Roman"/>
          <w:sz w:val="24"/>
          <w:szCs w:val="24"/>
          <w:lang w:val="ru-RU"/>
        </w:rPr>
        <w:t xml:space="preserve"> комплекса напряжением 10 кВ, с учётом его реконструкции; для электроснабжения новых жилых площадок предусматривается строительство дополнительных линий 10 кВ и ТП 10/0,4 кВ необходимой мощности.</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Для обеспечения надежным энергоснабжением существующее жилье на начало проектного периода требуется увеличить мощность </w:t>
      </w:r>
      <w:proofErr w:type="gramStart"/>
      <w:r w:rsidRPr="00B40AB0">
        <w:rPr>
          <w:rFonts w:ascii="Times New Roman" w:hAnsi="Times New Roman" w:cs="Times New Roman"/>
          <w:sz w:val="24"/>
          <w:szCs w:val="24"/>
          <w:lang w:val="ru-RU"/>
        </w:rPr>
        <w:t>следующих</w:t>
      </w:r>
      <w:proofErr w:type="gramEnd"/>
      <w:r w:rsidRPr="00B40AB0">
        <w:rPr>
          <w:rFonts w:ascii="Times New Roman" w:hAnsi="Times New Roman" w:cs="Times New Roman"/>
          <w:sz w:val="24"/>
          <w:szCs w:val="24"/>
          <w:lang w:val="ru-RU"/>
        </w:rPr>
        <w:t xml:space="preserve"> КТП: Б-10-26, Б-10-5.</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В населенных пунктах: с. Богашево, с. </w:t>
      </w:r>
      <w:proofErr w:type="spellStart"/>
      <w:r w:rsidRPr="00B40AB0">
        <w:rPr>
          <w:rFonts w:ascii="Times New Roman" w:hAnsi="Times New Roman" w:cs="Times New Roman"/>
          <w:sz w:val="24"/>
          <w:szCs w:val="24"/>
          <w:lang w:val="ru-RU"/>
        </w:rPr>
        <w:t>Лучаново</w:t>
      </w:r>
      <w:proofErr w:type="spellEnd"/>
      <w:r w:rsidRPr="00B40AB0">
        <w:rPr>
          <w:rFonts w:ascii="Times New Roman" w:hAnsi="Times New Roman" w:cs="Times New Roman"/>
          <w:sz w:val="24"/>
          <w:szCs w:val="24"/>
          <w:lang w:val="ru-RU"/>
        </w:rPr>
        <w:t xml:space="preserve">, с. Петухово, д. </w:t>
      </w:r>
      <w:proofErr w:type="spellStart"/>
      <w:r w:rsidRPr="00B40AB0">
        <w:rPr>
          <w:rFonts w:ascii="Times New Roman" w:hAnsi="Times New Roman" w:cs="Times New Roman"/>
          <w:sz w:val="24"/>
          <w:szCs w:val="24"/>
          <w:lang w:val="ru-RU"/>
        </w:rPr>
        <w:t>Сухарево</w:t>
      </w:r>
      <w:proofErr w:type="spellEnd"/>
      <w:r w:rsidRPr="00B40AB0">
        <w:rPr>
          <w:rFonts w:ascii="Times New Roman" w:hAnsi="Times New Roman" w:cs="Times New Roman"/>
          <w:sz w:val="24"/>
          <w:szCs w:val="24"/>
          <w:lang w:val="ru-RU"/>
        </w:rPr>
        <w:t xml:space="preserve">, д. </w:t>
      </w:r>
      <w:proofErr w:type="spellStart"/>
      <w:r w:rsidRPr="00B40AB0">
        <w:rPr>
          <w:rFonts w:ascii="Times New Roman" w:hAnsi="Times New Roman" w:cs="Times New Roman"/>
          <w:sz w:val="24"/>
          <w:szCs w:val="24"/>
          <w:lang w:val="ru-RU"/>
        </w:rPr>
        <w:t>Белоусово</w:t>
      </w:r>
      <w:proofErr w:type="spellEnd"/>
      <w:r w:rsidRPr="00B40AB0">
        <w:rPr>
          <w:rFonts w:ascii="Times New Roman" w:hAnsi="Times New Roman" w:cs="Times New Roman"/>
          <w:sz w:val="24"/>
          <w:szCs w:val="24"/>
          <w:lang w:val="ru-RU"/>
        </w:rPr>
        <w:t>, кроме строительства новых ТП для обеспечения энергоснабжением нового жилья потребуется увеличение мощности существующих ТП.</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Электроснабжение жилого микрорайона (далее МКР) «Аникино» около деревни </w:t>
      </w:r>
      <w:proofErr w:type="spellStart"/>
      <w:r w:rsidRPr="00B40AB0">
        <w:rPr>
          <w:rFonts w:ascii="Times New Roman" w:hAnsi="Times New Roman" w:cs="Times New Roman"/>
          <w:sz w:val="24"/>
          <w:szCs w:val="24"/>
          <w:lang w:val="ru-RU"/>
        </w:rPr>
        <w:t>Писарево</w:t>
      </w:r>
      <w:proofErr w:type="spellEnd"/>
      <w:r w:rsidRPr="00B40AB0">
        <w:rPr>
          <w:rFonts w:ascii="Times New Roman" w:hAnsi="Times New Roman" w:cs="Times New Roman"/>
          <w:sz w:val="24"/>
          <w:szCs w:val="24"/>
          <w:lang w:val="ru-RU"/>
        </w:rPr>
        <w:t xml:space="preserve"> планируется отпайкой </w:t>
      </w: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35 (протяженность 7 км) от ПС 110/35/10 кВ «Научная» до проектируемой ПС 35/10 кВ «</w:t>
      </w:r>
      <w:proofErr w:type="spellStart"/>
      <w:r w:rsidRPr="00B40AB0">
        <w:rPr>
          <w:rFonts w:ascii="Times New Roman" w:hAnsi="Times New Roman" w:cs="Times New Roman"/>
          <w:sz w:val="24"/>
          <w:szCs w:val="24"/>
          <w:lang w:val="ru-RU"/>
        </w:rPr>
        <w:t>Писарево</w:t>
      </w:r>
      <w:proofErr w:type="spellEnd"/>
      <w:r w:rsidRPr="00B40AB0">
        <w:rPr>
          <w:rFonts w:ascii="Times New Roman" w:hAnsi="Times New Roman" w:cs="Times New Roman"/>
          <w:sz w:val="24"/>
          <w:szCs w:val="24"/>
          <w:lang w:val="ru-RU"/>
        </w:rPr>
        <w:t xml:space="preserve">», расположенной в восточной части МКР. Для электроснабжения п. Ключи необходимо проложить </w:t>
      </w:r>
      <w:proofErr w:type="gramStart"/>
      <w:r w:rsidRPr="00B40AB0">
        <w:rPr>
          <w:rFonts w:ascii="Times New Roman" w:hAnsi="Times New Roman" w:cs="Times New Roman"/>
          <w:sz w:val="24"/>
          <w:szCs w:val="24"/>
          <w:lang w:val="ru-RU"/>
        </w:rPr>
        <w:t>ВЛ</w:t>
      </w:r>
      <w:proofErr w:type="gramEnd"/>
      <w:r w:rsidRPr="00B40AB0">
        <w:rPr>
          <w:rFonts w:ascii="Times New Roman" w:hAnsi="Times New Roman" w:cs="Times New Roman"/>
          <w:sz w:val="24"/>
          <w:szCs w:val="24"/>
          <w:lang w:val="ru-RU"/>
        </w:rPr>
        <w:t xml:space="preserve"> 10кВ 1,8 км.</w:t>
      </w:r>
    </w:p>
    <w:p w:rsidR="00B62963" w:rsidRPr="00B40AB0" w:rsidRDefault="00B62963" w:rsidP="00B62963">
      <w:pPr>
        <w:ind w:firstLine="709"/>
        <w:jc w:val="both"/>
        <w:rPr>
          <w:rFonts w:ascii="Times New Roman" w:hAnsi="Times New Roman" w:cs="Times New Roman"/>
          <w:sz w:val="24"/>
          <w:szCs w:val="24"/>
          <w:highlight w:val="green"/>
          <w:lang w:val="ru-RU"/>
        </w:rPr>
      </w:pPr>
      <w:r w:rsidRPr="00B40AB0">
        <w:rPr>
          <w:rFonts w:ascii="Times New Roman" w:hAnsi="Times New Roman" w:cs="Times New Roman"/>
          <w:sz w:val="24"/>
          <w:szCs w:val="24"/>
          <w:lang w:val="ru-RU"/>
        </w:rPr>
        <w:t>От проектируемой ПС 35/10 кВ «</w:t>
      </w:r>
      <w:proofErr w:type="spellStart"/>
      <w:r w:rsidRPr="00B40AB0">
        <w:rPr>
          <w:rFonts w:ascii="Times New Roman" w:hAnsi="Times New Roman" w:cs="Times New Roman"/>
          <w:sz w:val="24"/>
          <w:szCs w:val="24"/>
          <w:lang w:val="ru-RU"/>
        </w:rPr>
        <w:t>Писарево</w:t>
      </w:r>
      <w:proofErr w:type="spellEnd"/>
      <w:r w:rsidRPr="00B40AB0">
        <w:rPr>
          <w:rFonts w:ascii="Times New Roman" w:hAnsi="Times New Roman" w:cs="Times New Roman"/>
          <w:sz w:val="24"/>
          <w:szCs w:val="24"/>
          <w:lang w:val="ru-RU"/>
        </w:rPr>
        <w:t xml:space="preserve">» по кабельным линиям 10 кВ планируется запитать комплектные трансформаторные подстанции наружной установки </w:t>
      </w:r>
      <w:proofErr w:type="spellStart"/>
      <w:r w:rsidRPr="00B40AB0">
        <w:rPr>
          <w:rFonts w:ascii="Times New Roman" w:hAnsi="Times New Roman" w:cs="Times New Roman"/>
          <w:sz w:val="24"/>
          <w:szCs w:val="24"/>
          <w:lang w:val="ru-RU"/>
        </w:rPr>
        <w:t>киоскового</w:t>
      </w:r>
      <w:proofErr w:type="spellEnd"/>
      <w:r w:rsidRPr="00B40AB0">
        <w:rPr>
          <w:rFonts w:ascii="Times New Roman" w:hAnsi="Times New Roman" w:cs="Times New Roman"/>
          <w:sz w:val="24"/>
          <w:szCs w:val="24"/>
          <w:lang w:val="ru-RU"/>
        </w:rPr>
        <w:t xml:space="preserve"> типа КТПТ-1000/10/0,4-2000-У1 (ТП1-ТП5) расположенные на территории МКР.</w:t>
      </w:r>
    </w:p>
    <w:p w:rsidR="00B62963" w:rsidRPr="00B40AB0" w:rsidRDefault="00B6296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Затраты на </w:t>
      </w:r>
      <w:r w:rsidR="00363F10" w:rsidRPr="00B40AB0">
        <w:rPr>
          <w:rFonts w:ascii="Times New Roman" w:hAnsi="Times New Roman" w:cs="Times New Roman"/>
          <w:sz w:val="24"/>
          <w:szCs w:val="24"/>
          <w:lang w:val="ru-RU"/>
        </w:rPr>
        <w:t>реализацию</w:t>
      </w:r>
      <w:r w:rsidRPr="00B40AB0">
        <w:rPr>
          <w:rFonts w:ascii="Times New Roman" w:hAnsi="Times New Roman" w:cs="Times New Roman"/>
          <w:sz w:val="24"/>
          <w:szCs w:val="24"/>
          <w:lang w:val="ru-RU"/>
        </w:rPr>
        <w:t xml:space="preserve"> всех указанных мероприятий сведены в таблицу </w:t>
      </w:r>
      <w:r w:rsidR="00597F2A" w:rsidRPr="00B40AB0">
        <w:rPr>
          <w:rFonts w:ascii="Times New Roman" w:hAnsi="Times New Roman" w:cs="Times New Roman"/>
          <w:sz w:val="24"/>
          <w:szCs w:val="24"/>
          <w:lang w:val="ru-RU"/>
        </w:rPr>
        <w:t>5</w:t>
      </w:r>
      <w:r w:rsidRPr="00B40AB0">
        <w:rPr>
          <w:rFonts w:ascii="Times New Roman" w:hAnsi="Times New Roman" w:cs="Times New Roman"/>
          <w:sz w:val="24"/>
          <w:szCs w:val="24"/>
          <w:lang w:val="ru-RU"/>
        </w:rPr>
        <w:t>.</w:t>
      </w:r>
      <w:r w:rsidR="00597F2A" w:rsidRPr="00B40AB0">
        <w:rPr>
          <w:rFonts w:ascii="Times New Roman" w:hAnsi="Times New Roman" w:cs="Times New Roman"/>
          <w:sz w:val="24"/>
          <w:szCs w:val="24"/>
          <w:lang w:val="ru-RU"/>
        </w:rPr>
        <w:t>1.1</w:t>
      </w:r>
      <w:r w:rsidRPr="00B40AB0">
        <w:rPr>
          <w:rFonts w:ascii="Times New Roman" w:hAnsi="Times New Roman" w:cs="Times New Roman"/>
          <w:sz w:val="24"/>
          <w:szCs w:val="24"/>
          <w:lang w:val="ru-RU"/>
        </w:rPr>
        <w:t>.</w:t>
      </w:r>
    </w:p>
    <w:p w:rsidR="00AB13B3" w:rsidRPr="00B40AB0" w:rsidRDefault="00AB13B3" w:rsidP="00B62963">
      <w:pPr>
        <w:ind w:firstLine="709"/>
        <w:jc w:val="both"/>
        <w:rPr>
          <w:rFonts w:ascii="Times New Roman" w:hAnsi="Times New Roman" w:cs="Times New Roman"/>
          <w:sz w:val="24"/>
          <w:szCs w:val="24"/>
          <w:lang w:val="ru-RU"/>
        </w:rPr>
        <w:sectPr w:rsidR="00AB13B3" w:rsidRPr="00B40AB0" w:rsidSect="00081956">
          <w:pgSz w:w="11906" w:h="16838"/>
          <w:pgMar w:top="1418" w:right="851" w:bottom="567" w:left="1418" w:header="708" w:footer="708" w:gutter="0"/>
          <w:cols w:space="708"/>
          <w:docGrid w:linePitch="360"/>
        </w:sectPr>
      </w:pPr>
    </w:p>
    <w:p w:rsidR="00AB13B3" w:rsidRPr="00B40AB0" w:rsidRDefault="00AB13B3" w:rsidP="00B62963">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lastRenderedPageBreak/>
        <w:t xml:space="preserve">Таблица 5.1.1 – </w:t>
      </w:r>
      <w:r w:rsidR="009E7157" w:rsidRPr="00B40AB0">
        <w:rPr>
          <w:rFonts w:ascii="Times New Roman" w:hAnsi="Times New Roman" w:cs="Times New Roman"/>
          <w:sz w:val="24"/>
          <w:szCs w:val="24"/>
          <w:lang w:val="ru-RU"/>
        </w:rPr>
        <w:t xml:space="preserve">Финансовые потребности в реализацию </w:t>
      </w:r>
      <w:proofErr w:type="spellStart"/>
      <w:r w:rsidR="009E7157" w:rsidRPr="00B40AB0">
        <w:rPr>
          <w:rFonts w:ascii="Times New Roman" w:hAnsi="Times New Roman" w:cs="Times New Roman"/>
          <w:sz w:val="24"/>
          <w:szCs w:val="24"/>
          <w:lang w:val="ru-RU"/>
        </w:rPr>
        <w:t>инвестпроектов</w:t>
      </w:r>
      <w:proofErr w:type="spellEnd"/>
      <w:r w:rsidR="009E7157" w:rsidRPr="00B40AB0">
        <w:rPr>
          <w:rFonts w:ascii="Times New Roman" w:hAnsi="Times New Roman" w:cs="Times New Roman"/>
          <w:sz w:val="24"/>
          <w:szCs w:val="24"/>
          <w:lang w:val="ru-RU"/>
        </w:rPr>
        <w:t xml:space="preserve"> с указанием источников финансирования, тыс</w:t>
      </w:r>
      <w:proofErr w:type="gramStart"/>
      <w:r w:rsidR="009E7157" w:rsidRPr="00B40AB0">
        <w:rPr>
          <w:rFonts w:ascii="Times New Roman" w:hAnsi="Times New Roman" w:cs="Times New Roman"/>
          <w:sz w:val="24"/>
          <w:szCs w:val="24"/>
          <w:lang w:val="ru-RU"/>
        </w:rPr>
        <w:t>.р</w:t>
      </w:r>
      <w:proofErr w:type="gramEnd"/>
      <w:r w:rsidR="009E7157" w:rsidRPr="00B40AB0">
        <w:rPr>
          <w:rFonts w:ascii="Times New Roman" w:hAnsi="Times New Roman" w:cs="Times New Roman"/>
          <w:sz w:val="24"/>
          <w:szCs w:val="24"/>
          <w:lang w:val="ru-RU"/>
        </w:rPr>
        <w:t>уб.</w:t>
      </w:r>
    </w:p>
    <w:tbl>
      <w:tblPr>
        <w:tblW w:w="15240" w:type="dxa"/>
        <w:jc w:val="center"/>
        <w:tblLayout w:type="fixed"/>
        <w:tblLook w:val="04A0"/>
      </w:tblPr>
      <w:tblGrid>
        <w:gridCol w:w="618"/>
        <w:gridCol w:w="4963"/>
        <w:gridCol w:w="710"/>
        <w:gridCol w:w="850"/>
        <w:gridCol w:w="1418"/>
        <w:gridCol w:w="1084"/>
        <w:gridCol w:w="993"/>
        <w:gridCol w:w="1134"/>
        <w:gridCol w:w="956"/>
        <w:gridCol w:w="1276"/>
        <w:gridCol w:w="1238"/>
      </w:tblGrid>
      <w:tr w:rsidR="00AB13B3" w:rsidRPr="00B40AB0" w:rsidTr="00AB13B3">
        <w:trPr>
          <w:trHeight w:val="295"/>
          <w:tblHeader/>
          <w:jc w:val="center"/>
        </w:trPr>
        <w:tc>
          <w:tcPr>
            <w:tcW w:w="618" w:type="dxa"/>
            <w:vMerge w:val="restart"/>
            <w:tcBorders>
              <w:top w:val="single" w:sz="4" w:space="0" w:color="000000"/>
              <w:left w:val="single" w:sz="4" w:space="0" w:color="000000"/>
              <w:bottom w:val="nil"/>
              <w:right w:val="nil"/>
            </w:tcBorders>
            <w:vAlign w:val="center"/>
            <w:hideMark/>
          </w:tcPr>
          <w:p w:rsidR="00AB13B3" w:rsidRPr="00B40AB0" w:rsidRDefault="00AB13B3" w:rsidP="00AB13B3">
            <w:pPr>
              <w:snapToGrid w:val="0"/>
              <w:ind w:left="-108" w:right="-108"/>
              <w:jc w:val="center"/>
              <w:rPr>
                <w:rFonts w:ascii="Times New Roman" w:eastAsia="Cambria" w:hAnsi="Times New Roman" w:cs="Times New Roman"/>
                <w:spacing w:val="-10"/>
                <w:sz w:val="24"/>
                <w:szCs w:val="24"/>
              </w:rPr>
            </w:pPr>
            <w:r w:rsidRPr="00B40AB0">
              <w:rPr>
                <w:rFonts w:ascii="Times New Roman" w:eastAsia="Cambria" w:hAnsi="Times New Roman" w:cs="Times New Roman"/>
                <w:spacing w:val="-10"/>
                <w:sz w:val="24"/>
                <w:szCs w:val="24"/>
              </w:rPr>
              <w:t>№</w:t>
            </w:r>
          </w:p>
          <w:p w:rsidR="00AB13B3" w:rsidRPr="00B40AB0" w:rsidRDefault="00AB13B3" w:rsidP="00AB13B3">
            <w:pPr>
              <w:snapToGrid w:val="0"/>
              <w:ind w:left="-108" w:right="-108"/>
              <w:jc w:val="center"/>
              <w:rPr>
                <w:rFonts w:ascii="Times New Roman" w:eastAsia="Cambria" w:hAnsi="Times New Roman" w:cs="Times New Roman"/>
                <w:bCs/>
                <w:spacing w:val="-10"/>
                <w:sz w:val="24"/>
                <w:szCs w:val="24"/>
              </w:rPr>
            </w:pPr>
            <w:r w:rsidRPr="00B40AB0">
              <w:rPr>
                <w:rFonts w:ascii="Times New Roman" w:eastAsia="Cambria" w:hAnsi="Times New Roman" w:cs="Times New Roman"/>
                <w:spacing w:val="-10"/>
                <w:sz w:val="24"/>
                <w:szCs w:val="24"/>
              </w:rPr>
              <w:t>п/п</w:t>
            </w:r>
          </w:p>
        </w:tc>
        <w:tc>
          <w:tcPr>
            <w:tcW w:w="4963" w:type="dxa"/>
            <w:vMerge w:val="restart"/>
            <w:tcBorders>
              <w:top w:val="single" w:sz="4" w:space="0" w:color="000000"/>
              <w:left w:val="single" w:sz="4" w:space="0" w:color="000000"/>
              <w:bottom w:val="nil"/>
              <w:right w:val="nil"/>
            </w:tcBorders>
            <w:vAlign w:val="center"/>
            <w:hideMark/>
          </w:tcPr>
          <w:p w:rsidR="00AB13B3" w:rsidRPr="00B40AB0" w:rsidRDefault="00AB13B3" w:rsidP="00AB13B3">
            <w:pPr>
              <w:snapToGrid w:val="0"/>
              <w:jc w:val="center"/>
              <w:rPr>
                <w:rFonts w:ascii="Times New Roman" w:eastAsia="Cambria" w:hAnsi="Times New Roman" w:cs="Times New Roman"/>
                <w:bCs/>
                <w:sz w:val="24"/>
                <w:szCs w:val="24"/>
              </w:rPr>
            </w:pPr>
            <w:proofErr w:type="spellStart"/>
            <w:r w:rsidRPr="00B40AB0">
              <w:rPr>
                <w:rFonts w:ascii="Times New Roman" w:eastAsia="Cambria" w:hAnsi="Times New Roman" w:cs="Times New Roman"/>
                <w:bCs/>
                <w:sz w:val="24"/>
                <w:szCs w:val="24"/>
              </w:rPr>
              <w:t>Наименование</w:t>
            </w:r>
            <w:proofErr w:type="spellEnd"/>
            <w:r w:rsidRPr="00B40AB0">
              <w:rPr>
                <w:rFonts w:ascii="Times New Roman" w:eastAsia="Cambria" w:hAnsi="Times New Roman" w:cs="Times New Roman"/>
                <w:bCs/>
                <w:sz w:val="24"/>
                <w:szCs w:val="24"/>
              </w:rPr>
              <w:t xml:space="preserve"> </w:t>
            </w:r>
            <w:proofErr w:type="spellStart"/>
            <w:r w:rsidRPr="00B40AB0">
              <w:rPr>
                <w:rFonts w:ascii="Times New Roman" w:eastAsia="Cambria" w:hAnsi="Times New Roman" w:cs="Times New Roman"/>
                <w:bCs/>
                <w:sz w:val="24"/>
                <w:szCs w:val="24"/>
              </w:rPr>
              <w:t>работ</w:t>
            </w:r>
            <w:proofErr w:type="spellEnd"/>
            <w:r w:rsidRPr="00B40AB0">
              <w:rPr>
                <w:rFonts w:ascii="Times New Roman" w:eastAsia="Cambria" w:hAnsi="Times New Roman" w:cs="Times New Roman"/>
                <w:bCs/>
                <w:sz w:val="24"/>
                <w:szCs w:val="24"/>
              </w:rPr>
              <w:t xml:space="preserve"> и </w:t>
            </w:r>
            <w:proofErr w:type="spellStart"/>
            <w:r w:rsidRPr="00B40AB0">
              <w:rPr>
                <w:rFonts w:ascii="Times New Roman" w:eastAsia="Cambria" w:hAnsi="Times New Roman" w:cs="Times New Roman"/>
                <w:bCs/>
                <w:sz w:val="24"/>
                <w:szCs w:val="24"/>
              </w:rPr>
              <w:t>затрат</w:t>
            </w:r>
            <w:proofErr w:type="spellEnd"/>
          </w:p>
        </w:tc>
        <w:tc>
          <w:tcPr>
            <w:tcW w:w="710" w:type="dxa"/>
            <w:vMerge w:val="restart"/>
            <w:tcBorders>
              <w:top w:val="single" w:sz="4" w:space="0" w:color="000000"/>
              <w:left w:val="single" w:sz="4" w:space="0" w:color="000000"/>
              <w:bottom w:val="nil"/>
              <w:right w:val="nil"/>
            </w:tcBorders>
            <w:vAlign w:val="center"/>
            <w:hideMark/>
          </w:tcPr>
          <w:p w:rsidR="00AB13B3" w:rsidRPr="00B40AB0" w:rsidRDefault="00AB13B3" w:rsidP="00AB13B3">
            <w:pPr>
              <w:snapToGrid w:val="0"/>
              <w:jc w:val="center"/>
              <w:rPr>
                <w:rFonts w:ascii="Times New Roman" w:eastAsia="Cambria" w:hAnsi="Times New Roman" w:cs="Times New Roman"/>
                <w:bCs/>
                <w:sz w:val="24"/>
                <w:szCs w:val="24"/>
              </w:rPr>
            </w:pPr>
            <w:proofErr w:type="spellStart"/>
            <w:r w:rsidRPr="00B40AB0">
              <w:rPr>
                <w:rFonts w:ascii="Times New Roman" w:eastAsia="Cambria" w:hAnsi="Times New Roman" w:cs="Times New Roman"/>
                <w:spacing w:val="-8"/>
                <w:sz w:val="24"/>
                <w:szCs w:val="24"/>
              </w:rPr>
              <w:t>Ед</w:t>
            </w:r>
            <w:proofErr w:type="spellEnd"/>
            <w:r w:rsidRPr="00B40AB0">
              <w:rPr>
                <w:rFonts w:ascii="Times New Roman" w:eastAsia="Cambria" w:hAnsi="Times New Roman" w:cs="Times New Roman"/>
                <w:spacing w:val="-8"/>
                <w:sz w:val="24"/>
                <w:szCs w:val="24"/>
              </w:rPr>
              <w:t xml:space="preserve">. </w:t>
            </w:r>
            <w:proofErr w:type="spellStart"/>
            <w:r w:rsidRPr="00B40AB0">
              <w:rPr>
                <w:rFonts w:ascii="Times New Roman" w:eastAsia="Cambria" w:hAnsi="Times New Roman" w:cs="Times New Roman"/>
                <w:spacing w:val="-8"/>
                <w:sz w:val="24"/>
                <w:szCs w:val="24"/>
              </w:rPr>
              <w:t>изм</w:t>
            </w:r>
            <w:proofErr w:type="spellEnd"/>
            <w:r w:rsidRPr="00B40AB0">
              <w:rPr>
                <w:rFonts w:ascii="Times New Roman" w:eastAsia="Cambria" w:hAnsi="Times New Roman" w:cs="Times New Roman"/>
                <w:spacing w:val="-8"/>
                <w:sz w:val="24"/>
                <w:szCs w:val="24"/>
              </w:rPr>
              <w:t>.</w:t>
            </w:r>
          </w:p>
        </w:tc>
        <w:tc>
          <w:tcPr>
            <w:tcW w:w="850" w:type="dxa"/>
            <w:vMerge w:val="restart"/>
            <w:tcBorders>
              <w:top w:val="single" w:sz="4" w:space="0" w:color="000000"/>
              <w:left w:val="single" w:sz="4" w:space="0" w:color="000000"/>
              <w:bottom w:val="nil"/>
              <w:right w:val="nil"/>
            </w:tcBorders>
            <w:vAlign w:val="center"/>
            <w:hideMark/>
          </w:tcPr>
          <w:p w:rsidR="00AB13B3" w:rsidRPr="00B40AB0" w:rsidRDefault="00AB13B3" w:rsidP="00AB13B3">
            <w:pPr>
              <w:snapToGrid w:val="0"/>
              <w:ind w:left="-108" w:right="-108"/>
              <w:jc w:val="center"/>
              <w:rPr>
                <w:rFonts w:ascii="Times New Roman" w:eastAsia="Cambria" w:hAnsi="Times New Roman" w:cs="Times New Roman"/>
                <w:sz w:val="24"/>
                <w:szCs w:val="24"/>
              </w:rPr>
            </w:pPr>
            <w:proofErr w:type="spellStart"/>
            <w:r w:rsidRPr="00B40AB0">
              <w:rPr>
                <w:rFonts w:ascii="Times New Roman" w:eastAsia="Cambria" w:hAnsi="Times New Roman" w:cs="Times New Roman"/>
                <w:sz w:val="24"/>
                <w:szCs w:val="24"/>
              </w:rPr>
              <w:t>Объем</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работ</w:t>
            </w:r>
            <w:proofErr w:type="spellEnd"/>
          </w:p>
        </w:tc>
        <w:tc>
          <w:tcPr>
            <w:tcW w:w="1418" w:type="dxa"/>
            <w:vMerge w:val="restart"/>
            <w:tcBorders>
              <w:top w:val="single" w:sz="4" w:space="0" w:color="000000"/>
              <w:left w:val="single" w:sz="4" w:space="0" w:color="000000"/>
              <w:bottom w:val="nil"/>
              <w:right w:val="single" w:sz="4" w:space="0" w:color="000000"/>
            </w:tcBorders>
            <w:vAlign w:val="center"/>
            <w:hideMark/>
          </w:tcPr>
          <w:p w:rsidR="00AB13B3" w:rsidRPr="00B40AB0" w:rsidRDefault="00AB13B3" w:rsidP="00AB13B3">
            <w:pPr>
              <w:snapToGrid w:val="0"/>
              <w:ind w:left="-108" w:right="-108"/>
              <w:jc w:val="center"/>
              <w:rPr>
                <w:rFonts w:ascii="Times New Roman" w:eastAsia="Cambria" w:hAnsi="Times New Roman" w:cs="Times New Roman"/>
                <w:bCs/>
                <w:spacing w:val="-10"/>
                <w:sz w:val="24"/>
                <w:szCs w:val="24"/>
                <w:lang w:val="ru-RU"/>
              </w:rPr>
            </w:pPr>
            <w:proofErr w:type="spellStart"/>
            <w:r w:rsidRPr="00B40AB0">
              <w:rPr>
                <w:rFonts w:ascii="Times New Roman" w:eastAsia="Cambria" w:hAnsi="Times New Roman" w:cs="Times New Roman"/>
                <w:sz w:val="24"/>
                <w:szCs w:val="24"/>
              </w:rPr>
              <w:t>Общая</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стоимость</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тыс</w:t>
            </w:r>
            <w:proofErr w:type="spellEnd"/>
            <w:r w:rsidRPr="00B40AB0">
              <w:rPr>
                <w:rFonts w:ascii="Times New Roman" w:eastAsia="Cambria" w:hAnsi="Times New Roman" w:cs="Times New Roman"/>
                <w:sz w:val="24"/>
                <w:szCs w:val="24"/>
              </w:rPr>
              <w:t xml:space="preserve">. </w:t>
            </w:r>
            <w:proofErr w:type="spellStart"/>
            <w:proofErr w:type="gramStart"/>
            <w:r w:rsidRPr="00B40AB0">
              <w:rPr>
                <w:rFonts w:ascii="Times New Roman" w:eastAsia="Cambria" w:hAnsi="Times New Roman" w:cs="Times New Roman"/>
                <w:sz w:val="24"/>
                <w:szCs w:val="24"/>
              </w:rPr>
              <w:t>руб</w:t>
            </w:r>
            <w:proofErr w:type="spellEnd"/>
            <w:proofErr w:type="gramEnd"/>
            <w:r w:rsidRPr="00B40AB0">
              <w:rPr>
                <w:rFonts w:ascii="Times New Roman" w:eastAsia="Cambria" w:hAnsi="Times New Roman" w:cs="Times New Roman"/>
                <w:sz w:val="24"/>
                <w:szCs w:val="24"/>
              </w:rPr>
              <w:t>.</w:t>
            </w:r>
          </w:p>
        </w:tc>
        <w:tc>
          <w:tcPr>
            <w:tcW w:w="1084" w:type="dxa"/>
            <w:vMerge w:val="restart"/>
            <w:tcBorders>
              <w:top w:val="single" w:sz="4" w:space="0" w:color="000000"/>
              <w:left w:val="single" w:sz="4" w:space="0" w:color="000000"/>
              <w:bottom w:val="nil"/>
              <w:right w:val="single" w:sz="4" w:space="0" w:color="000000"/>
            </w:tcBorders>
            <w:vAlign w:val="center"/>
            <w:hideMark/>
          </w:tcPr>
          <w:p w:rsidR="00AB13B3" w:rsidRPr="00B40AB0" w:rsidRDefault="00AB13B3" w:rsidP="00AB13B3">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rsidR="00AB13B3" w:rsidRPr="00B40AB0" w:rsidRDefault="00AB13B3" w:rsidP="00AB13B3">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Источник финансирования</w:t>
            </w:r>
          </w:p>
        </w:tc>
      </w:tr>
      <w:tr w:rsidR="00AB13B3" w:rsidRPr="00B40AB0" w:rsidTr="00AB13B3">
        <w:trPr>
          <w:trHeight w:val="295"/>
          <w:tblHeader/>
          <w:jc w:val="center"/>
        </w:trPr>
        <w:tc>
          <w:tcPr>
            <w:tcW w:w="618" w:type="dxa"/>
            <w:vMerge/>
            <w:tcBorders>
              <w:top w:val="single" w:sz="4" w:space="0" w:color="000000"/>
              <w:left w:val="single" w:sz="4" w:space="0" w:color="000000"/>
              <w:bottom w:val="nil"/>
              <w:right w:val="nil"/>
            </w:tcBorders>
            <w:vAlign w:val="center"/>
            <w:hideMark/>
          </w:tcPr>
          <w:p w:rsidR="00AB13B3" w:rsidRPr="00B40AB0" w:rsidRDefault="00AB13B3" w:rsidP="00AB13B3">
            <w:pPr>
              <w:widowControl/>
              <w:rPr>
                <w:rFonts w:ascii="Times New Roman" w:eastAsia="Cambria" w:hAnsi="Times New Roman" w:cs="Times New Roman"/>
                <w:bCs/>
                <w:spacing w:val="-10"/>
                <w:sz w:val="24"/>
                <w:szCs w:val="24"/>
              </w:rPr>
            </w:pPr>
          </w:p>
        </w:tc>
        <w:tc>
          <w:tcPr>
            <w:tcW w:w="4963" w:type="dxa"/>
            <w:vMerge/>
            <w:tcBorders>
              <w:top w:val="single" w:sz="4" w:space="0" w:color="000000"/>
              <w:left w:val="single" w:sz="4" w:space="0" w:color="000000"/>
              <w:bottom w:val="nil"/>
              <w:right w:val="nil"/>
            </w:tcBorders>
            <w:vAlign w:val="center"/>
            <w:hideMark/>
          </w:tcPr>
          <w:p w:rsidR="00AB13B3" w:rsidRPr="00B40AB0" w:rsidRDefault="00AB13B3" w:rsidP="00AB13B3">
            <w:pPr>
              <w:widowControl/>
              <w:rPr>
                <w:rFonts w:ascii="Times New Roman" w:eastAsia="Cambria" w:hAnsi="Times New Roman" w:cs="Times New Roman"/>
                <w:bCs/>
                <w:sz w:val="24"/>
                <w:szCs w:val="24"/>
              </w:rPr>
            </w:pPr>
          </w:p>
        </w:tc>
        <w:tc>
          <w:tcPr>
            <w:tcW w:w="710" w:type="dxa"/>
            <w:vMerge/>
            <w:tcBorders>
              <w:top w:val="single" w:sz="4" w:space="0" w:color="000000"/>
              <w:left w:val="single" w:sz="4" w:space="0" w:color="000000"/>
              <w:bottom w:val="nil"/>
              <w:right w:val="nil"/>
            </w:tcBorders>
            <w:vAlign w:val="center"/>
            <w:hideMark/>
          </w:tcPr>
          <w:p w:rsidR="00AB13B3" w:rsidRPr="00B40AB0" w:rsidRDefault="00AB13B3" w:rsidP="00AB13B3">
            <w:pPr>
              <w:widowControl/>
              <w:rPr>
                <w:rFonts w:ascii="Times New Roman" w:eastAsia="Cambria" w:hAnsi="Times New Roman" w:cs="Times New Roman"/>
                <w:bCs/>
                <w:sz w:val="24"/>
                <w:szCs w:val="24"/>
              </w:rPr>
            </w:pPr>
          </w:p>
        </w:tc>
        <w:tc>
          <w:tcPr>
            <w:tcW w:w="850" w:type="dxa"/>
            <w:vMerge/>
            <w:tcBorders>
              <w:top w:val="single" w:sz="4" w:space="0" w:color="000000"/>
              <w:left w:val="single" w:sz="4" w:space="0" w:color="000000"/>
              <w:bottom w:val="nil"/>
              <w:right w:val="nil"/>
            </w:tcBorders>
            <w:vAlign w:val="center"/>
            <w:hideMark/>
          </w:tcPr>
          <w:p w:rsidR="00AB13B3" w:rsidRPr="00B40AB0" w:rsidRDefault="00AB13B3" w:rsidP="00AB13B3">
            <w:pPr>
              <w:widowControl/>
              <w:rPr>
                <w:rFonts w:ascii="Times New Roman" w:eastAsia="Cambria" w:hAnsi="Times New Roman" w:cs="Times New Roman"/>
                <w:sz w:val="24"/>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AB13B3" w:rsidRPr="00B40AB0" w:rsidRDefault="00AB13B3" w:rsidP="00AB13B3">
            <w:pPr>
              <w:widowControl/>
              <w:rPr>
                <w:rFonts w:ascii="Times New Roman" w:eastAsia="Cambria" w:hAnsi="Times New Roman" w:cs="Times New Roman"/>
                <w:bCs/>
                <w:spacing w:val="-10"/>
                <w:sz w:val="24"/>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rsidR="00AB13B3" w:rsidRPr="00B40AB0" w:rsidRDefault="00AB13B3" w:rsidP="00AB13B3">
            <w:pPr>
              <w:widowControl/>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rsidR="00AB13B3" w:rsidRPr="00B40AB0" w:rsidRDefault="00AB13B3" w:rsidP="00AB13B3">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rsidR="00AB13B3" w:rsidRPr="00B40AB0" w:rsidRDefault="00AB13B3" w:rsidP="00AB13B3">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rsidR="00AB13B3" w:rsidRPr="00B40AB0" w:rsidRDefault="00AB13B3" w:rsidP="00AB13B3">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МБ</w:t>
            </w:r>
          </w:p>
        </w:tc>
        <w:tc>
          <w:tcPr>
            <w:tcW w:w="1276" w:type="dxa"/>
            <w:tcBorders>
              <w:top w:val="single" w:sz="4" w:space="0" w:color="000000"/>
              <w:left w:val="single" w:sz="4" w:space="0" w:color="000000"/>
              <w:bottom w:val="nil"/>
              <w:right w:val="single" w:sz="4" w:space="0" w:color="000000"/>
            </w:tcBorders>
            <w:hideMark/>
          </w:tcPr>
          <w:p w:rsidR="00AB13B3" w:rsidRPr="00B40AB0" w:rsidRDefault="00AB13B3" w:rsidP="00AB13B3">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Средства </w:t>
            </w:r>
            <w:proofErr w:type="spellStart"/>
            <w:r w:rsidRPr="00B40AB0">
              <w:rPr>
                <w:rFonts w:ascii="Times New Roman" w:eastAsia="Cambria" w:hAnsi="Times New Roman" w:cs="Times New Roman"/>
                <w:sz w:val="24"/>
                <w:szCs w:val="24"/>
                <w:lang w:val="ru-RU"/>
              </w:rPr>
              <w:t>предпр</w:t>
            </w:r>
            <w:proofErr w:type="spellEnd"/>
            <w:r w:rsidRPr="00B40AB0">
              <w:rPr>
                <w:rFonts w:ascii="Times New Roman" w:eastAsia="Cambria" w:hAnsi="Times New Roman" w:cs="Times New Roman"/>
                <w:sz w:val="24"/>
                <w:szCs w:val="24"/>
                <w:lang w:val="ru-RU"/>
              </w:rPr>
              <w:t>.</w:t>
            </w:r>
          </w:p>
        </w:tc>
        <w:tc>
          <w:tcPr>
            <w:tcW w:w="1238" w:type="dxa"/>
            <w:tcBorders>
              <w:top w:val="single" w:sz="4" w:space="0" w:color="000000"/>
              <w:left w:val="single" w:sz="4" w:space="0" w:color="000000"/>
              <w:bottom w:val="nil"/>
              <w:right w:val="single" w:sz="4" w:space="0" w:color="000000"/>
            </w:tcBorders>
            <w:hideMark/>
          </w:tcPr>
          <w:p w:rsidR="00AB13B3" w:rsidRPr="00B40AB0" w:rsidRDefault="00AB13B3" w:rsidP="00AB13B3">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Источник не определен</w:t>
            </w:r>
          </w:p>
        </w:tc>
      </w:tr>
      <w:tr w:rsidR="00AB13B3" w:rsidRPr="00B40AB0" w:rsidTr="00AB13B3">
        <w:trPr>
          <w:jc w:val="center"/>
        </w:trPr>
        <w:tc>
          <w:tcPr>
            <w:tcW w:w="618" w:type="dxa"/>
            <w:tcBorders>
              <w:top w:val="single" w:sz="4" w:space="0" w:color="000000"/>
              <w:left w:val="single" w:sz="4" w:space="0" w:color="000000"/>
              <w:bottom w:val="single" w:sz="4" w:space="0" w:color="000000"/>
              <w:right w:val="nil"/>
            </w:tcBorders>
            <w:vAlign w:val="center"/>
            <w:hideMark/>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w:t>
            </w:r>
          </w:p>
        </w:tc>
        <w:tc>
          <w:tcPr>
            <w:tcW w:w="14622" w:type="dxa"/>
            <w:gridSpan w:val="10"/>
            <w:tcBorders>
              <w:top w:val="single" w:sz="4" w:space="0" w:color="000000"/>
              <w:left w:val="single" w:sz="4" w:space="0" w:color="000000"/>
              <w:bottom w:val="single" w:sz="4" w:space="0" w:color="000000"/>
              <w:right w:val="single" w:sz="4" w:space="0" w:color="000000"/>
            </w:tcBorders>
            <w:hideMark/>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rPr>
              <w:t>с. Богашево</w:t>
            </w:r>
          </w:p>
        </w:tc>
      </w:tr>
      <w:tr w:rsidR="00AB13B3" w:rsidRPr="00B40AB0" w:rsidTr="00AB13B3">
        <w:trPr>
          <w:jc w:val="center"/>
        </w:trPr>
        <w:tc>
          <w:tcPr>
            <w:tcW w:w="618" w:type="dxa"/>
            <w:tcBorders>
              <w:top w:val="single" w:sz="4" w:space="0" w:color="000000"/>
              <w:left w:val="single" w:sz="4" w:space="0" w:color="000000"/>
              <w:bottom w:val="single" w:sz="4" w:space="0" w:color="000000"/>
              <w:right w:val="nil"/>
            </w:tcBorders>
            <w:vAlign w:val="center"/>
            <w:hideMark/>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w:t>
            </w:r>
          </w:p>
        </w:tc>
        <w:tc>
          <w:tcPr>
            <w:tcW w:w="4963" w:type="dxa"/>
            <w:tcBorders>
              <w:top w:val="single" w:sz="4" w:space="0" w:color="000000"/>
              <w:left w:val="single" w:sz="4" w:space="0" w:color="000000"/>
              <w:bottom w:val="single" w:sz="4" w:space="0" w:color="000000"/>
              <w:right w:val="nil"/>
            </w:tcBorders>
            <w:vAlign w:val="center"/>
            <w:hideMark/>
          </w:tcPr>
          <w:p w:rsidR="00AB13B3" w:rsidRPr="00B40AB0" w:rsidRDefault="00AB13B3"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400/10/0,4</w:t>
            </w:r>
          </w:p>
        </w:tc>
        <w:tc>
          <w:tcPr>
            <w:tcW w:w="710" w:type="dxa"/>
            <w:tcBorders>
              <w:top w:val="single" w:sz="4" w:space="0" w:color="000000"/>
              <w:left w:val="single" w:sz="4" w:space="0" w:color="000000"/>
              <w:bottom w:val="single" w:sz="4" w:space="0" w:color="000000"/>
              <w:right w:val="nil"/>
            </w:tcBorders>
            <w:vAlign w:val="center"/>
            <w:hideMark/>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hideMark/>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990</w:t>
            </w:r>
          </w:p>
        </w:tc>
        <w:tc>
          <w:tcPr>
            <w:tcW w:w="1084" w:type="dxa"/>
            <w:vMerge w:val="restart"/>
            <w:tcBorders>
              <w:top w:val="single" w:sz="4" w:space="0" w:color="000000"/>
              <w:left w:val="single" w:sz="4" w:space="0" w:color="000000"/>
              <w:right w:val="single" w:sz="4" w:space="0" w:color="000000"/>
            </w:tcBorders>
            <w:vAlign w:val="center"/>
            <w:hideMark/>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2019</w:t>
            </w:r>
          </w:p>
        </w:tc>
        <w:tc>
          <w:tcPr>
            <w:tcW w:w="1276" w:type="dxa"/>
            <w:tcBorders>
              <w:top w:val="single" w:sz="4" w:space="0" w:color="000000"/>
              <w:left w:val="single" w:sz="4" w:space="0" w:color="000000"/>
              <w:bottom w:val="single" w:sz="4" w:space="0" w:color="000000"/>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990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hideMark/>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w:t>
            </w:r>
          </w:p>
        </w:tc>
        <w:tc>
          <w:tcPr>
            <w:tcW w:w="4963" w:type="dxa"/>
            <w:tcBorders>
              <w:top w:val="single" w:sz="4" w:space="0" w:color="000000"/>
              <w:left w:val="single" w:sz="4" w:space="0" w:color="000000"/>
              <w:bottom w:val="single" w:sz="4" w:space="0" w:color="000000"/>
              <w:right w:val="nil"/>
            </w:tcBorders>
            <w:vAlign w:val="center"/>
            <w:hideMark/>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1.3</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1.4</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Переключение на </w:t>
            </w:r>
            <w:proofErr w:type="gramStart"/>
            <w:r w:rsidRPr="00B40AB0">
              <w:rPr>
                <w:rFonts w:ascii="Times New Roman" w:eastAsia="Times New Roman" w:hAnsi="Times New Roman" w:cs="Times New Roman"/>
                <w:sz w:val="24"/>
                <w:szCs w:val="24"/>
                <w:lang w:val="ru-RU" w:eastAsia="ru-RU"/>
              </w:rPr>
              <w:t>новую</w:t>
            </w:r>
            <w:proofErr w:type="gramEnd"/>
            <w:r w:rsidRPr="00B40AB0">
              <w:rPr>
                <w:rFonts w:ascii="Times New Roman" w:eastAsia="Times New Roman" w:hAnsi="Times New Roman" w:cs="Times New Roman"/>
                <w:sz w:val="24"/>
                <w:szCs w:val="24"/>
                <w:lang w:val="ru-RU" w:eastAsia="ru-RU"/>
              </w:rPr>
              <w:t xml:space="preserve"> ТП</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1.5</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Реконструкция (замена на) КТП 160,/10/0,4</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1.6</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Реконструкция (замена на) КТП 250,/10/0,4</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c>
          <w:tcPr>
            <w:tcW w:w="1084" w:type="dxa"/>
            <w:vMerge/>
            <w:tcBorders>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r>
      <w:tr w:rsidR="00C155DC"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1.7</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210</w:t>
            </w:r>
          </w:p>
        </w:tc>
        <w:tc>
          <w:tcPr>
            <w:tcW w:w="1084" w:type="dxa"/>
            <w:vMerge w:val="restart"/>
            <w:tcBorders>
              <w:top w:val="single" w:sz="4" w:space="0" w:color="000000"/>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210</w:t>
            </w:r>
          </w:p>
        </w:tc>
      </w:tr>
      <w:tr w:rsidR="00C155DC"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1.8</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C155DC"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1.9</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r>
      <w:tr w:rsidR="00C155DC"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1.10</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1.11</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1.12</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168</w:t>
            </w:r>
          </w:p>
        </w:tc>
        <w:tc>
          <w:tcPr>
            <w:tcW w:w="1084" w:type="dxa"/>
            <w:vMerge w:val="restart"/>
            <w:tcBorders>
              <w:top w:val="single" w:sz="4" w:space="0" w:color="000000"/>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168</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1.13</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1.14</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c>
          <w:tcPr>
            <w:tcW w:w="1084" w:type="dxa"/>
            <w:vMerge w:val="restart"/>
            <w:tcBorders>
              <w:top w:val="single" w:sz="4" w:space="0" w:color="000000"/>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1.15</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1.16</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1.17</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1.18</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w:t>
            </w:r>
            <w:r w:rsidRPr="00B40AB0">
              <w:rPr>
                <w:rFonts w:ascii="Times New Roman" w:eastAsia="Cambria" w:hAnsi="Times New Roman" w:cs="Times New Roman"/>
                <w:sz w:val="24"/>
                <w:szCs w:val="24"/>
                <w:lang w:val="ru-RU" w:bidi="en-US"/>
              </w:rPr>
              <w:lastRenderedPageBreak/>
              <w:t>9</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lastRenderedPageBreak/>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1.20</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Реконструкция с заменой трансформаторов на 2х10 МВА</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21160</w:t>
            </w:r>
          </w:p>
        </w:tc>
        <w:tc>
          <w:tcPr>
            <w:tcW w:w="1084" w:type="dxa"/>
            <w:vMerge/>
            <w:tcBorders>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21160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1.21</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315</w:t>
            </w:r>
          </w:p>
        </w:tc>
        <w:tc>
          <w:tcPr>
            <w:tcW w:w="1084" w:type="dxa"/>
            <w:vMerge w:val="restart"/>
            <w:tcBorders>
              <w:top w:val="single" w:sz="4" w:space="0" w:color="000000"/>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315</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1.22</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1.23</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400/10/0,4</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990</w:t>
            </w:r>
          </w:p>
        </w:tc>
        <w:tc>
          <w:tcPr>
            <w:tcW w:w="1084" w:type="dxa"/>
            <w:vMerge w:val="restart"/>
            <w:tcBorders>
              <w:top w:val="single" w:sz="4" w:space="0" w:color="000000"/>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2020-2024</w:t>
            </w: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990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1.24</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1.25</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1.26</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100/10/0,4</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490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490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1.27</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1.28</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1.29</w:t>
            </w:r>
          </w:p>
        </w:tc>
        <w:tc>
          <w:tcPr>
            <w:tcW w:w="4963" w:type="dxa"/>
            <w:tcBorders>
              <w:top w:val="single" w:sz="4" w:space="0" w:color="000000"/>
              <w:left w:val="single" w:sz="4" w:space="0" w:color="000000"/>
              <w:bottom w:val="single" w:sz="4" w:space="0" w:color="000000"/>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r>
      <w:tr w:rsidR="00C155DC" w:rsidRPr="00B40AB0" w:rsidTr="00AB13B3">
        <w:trPr>
          <w:jc w:val="center"/>
        </w:trPr>
        <w:tc>
          <w:tcPr>
            <w:tcW w:w="618" w:type="dxa"/>
            <w:tcBorders>
              <w:top w:val="single" w:sz="4" w:space="0" w:color="000000"/>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1.30</w:t>
            </w:r>
          </w:p>
        </w:tc>
        <w:tc>
          <w:tcPr>
            <w:tcW w:w="4963" w:type="dxa"/>
            <w:tcBorders>
              <w:top w:val="single" w:sz="4" w:space="0" w:color="000000"/>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000000"/>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AB13B3"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п. Ключи</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2.1</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2.2</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1,8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1260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1260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2.3</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AB13B3"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proofErr w:type="spellStart"/>
            <w:r w:rsidRPr="00B40AB0">
              <w:rPr>
                <w:rFonts w:ascii="Times New Roman" w:eastAsia="Cambria" w:hAnsi="Times New Roman" w:cs="Times New Roman"/>
                <w:sz w:val="24"/>
                <w:szCs w:val="24"/>
                <w:lang w:val="ru-RU"/>
              </w:rPr>
              <w:t>д</w:t>
            </w:r>
            <w:proofErr w:type="gramStart"/>
            <w:r w:rsidRPr="00B40AB0">
              <w:rPr>
                <w:rFonts w:ascii="Times New Roman" w:eastAsia="Cambria" w:hAnsi="Times New Roman" w:cs="Times New Roman"/>
                <w:sz w:val="24"/>
                <w:szCs w:val="24"/>
                <w:lang w:val="ru-RU"/>
              </w:rPr>
              <w:t>.П</w:t>
            </w:r>
            <w:proofErr w:type="gramEnd"/>
            <w:r w:rsidRPr="00B40AB0">
              <w:rPr>
                <w:rFonts w:ascii="Times New Roman" w:eastAsia="Cambria" w:hAnsi="Times New Roman" w:cs="Times New Roman"/>
                <w:sz w:val="24"/>
                <w:szCs w:val="24"/>
                <w:lang w:val="ru-RU"/>
              </w:rPr>
              <w:t>исарево</w:t>
            </w:r>
            <w:proofErr w:type="spellEnd"/>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ПС 35/10 кВ «</w:t>
            </w:r>
            <w:proofErr w:type="spellStart"/>
            <w:r w:rsidRPr="00B40AB0">
              <w:rPr>
                <w:rFonts w:ascii="Times New Roman" w:eastAsia="Times New Roman" w:hAnsi="Times New Roman" w:cs="Times New Roman"/>
                <w:sz w:val="24"/>
                <w:szCs w:val="24"/>
                <w:lang w:val="ru-RU" w:eastAsia="ru-RU"/>
              </w:rPr>
              <w:t>Писарево</w:t>
            </w:r>
            <w:proofErr w:type="spellEnd"/>
            <w:r w:rsidRPr="00B40AB0">
              <w:rPr>
                <w:rFonts w:ascii="Times New Roman" w:eastAsia="Times New Roman" w:hAnsi="Times New Roman" w:cs="Times New Roman"/>
                <w:sz w:val="24"/>
                <w:szCs w:val="24"/>
                <w:lang w:val="ru-RU" w:eastAsia="ru-RU"/>
              </w:rPr>
              <w:t>»</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20000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20000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3.2</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35кВ 7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3990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3990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3.3</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1570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1570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3.4</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0,2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114</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114</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3.5</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3.6</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1570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1570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3.7</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285</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285</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3.8</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3.9</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2019</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3.10</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3.11</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3.12</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1570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1570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3.13</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3.14</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AB13B3"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с. </w:t>
            </w:r>
            <w:proofErr w:type="spellStart"/>
            <w:r w:rsidRPr="00B40AB0">
              <w:rPr>
                <w:rFonts w:ascii="Times New Roman" w:eastAsia="Cambria" w:hAnsi="Times New Roman" w:cs="Times New Roman"/>
                <w:sz w:val="24"/>
                <w:szCs w:val="24"/>
                <w:lang w:val="ru-RU"/>
              </w:rPr>
              <w:t>Лучаново</w:t>
            </w:r>
            <w:proofErr w:type="spellEnd"/>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4.1</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4.2</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4.3</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4.4</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0,2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114</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114</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4.5</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AB13B3"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с. Петухово</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5.1</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810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5.2</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5.3</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AB13B3"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AB13B3" w:rsidRPr="00B40AB0" w:rsidRDefault="00AB13B3"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AB13B3" w:rsidRPr="00B40AB0" w:rsidRDefault="00AB13B3"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д. </w:t>
            </w:r>
            <w:proofErr w:type="spellStart"/>
            <w:r w:rsidRPr="00B40AB0">
              <w:rPr>
                <w:rFonts w:ascii="Times New Roman" w:eastAsia="Cambria" w:hAnsi="Times New Roman" w:cs="Times New Roman"/>
                <w:sz w:val="24"/>
                <w:szCs w:val="24"/>
                <w:lang w:val="ru-RU"/>
              </w:rPr>
              <w:t>Белоусово</w:t>
            </w:r>
            <w:proofErr w:type="spellEnd"/>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6.1</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100/10/0,4</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490</w:t>
            </w:r>
          </w:p>
        </w:tc>
        <w:tc>
          <w:tcPr>
            <w:tcW w:w="1084" w:type="dxa"/>
            <w:vMerge w:val="restart"/>
            <w:tcBorders>
              <w:top w:val="single" w:sz="4" w:space="0" w:color="auto"/>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2018</w:t>
            </w: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490</w:t>
            </w:r>
          </w:p>
        </w:tc>
      </w:tr>
      <w:tr w:rsidR="00C155DC" w:rsidRPr="00B40AB0" w:rsidTr="00AB13B3">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6.2</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C155DC" w:rsidRPr="00B40AB0" w:rsidTr="00372248">
        <w:trPr>
          <w:jc w:val="center"/>
        </w:trPr>
        <w:tc>
          <w:tcPr>
            <w:tcW w:w="618"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6.3</w:t>
            </w:r>
          </w:p>
        </w:tc>
        <w:tc>
          <w:tcPr>
            <w:tcW w:w="4963" w:type="dxa"/>
            <w:tcBorders>
              <w:top w:val="single" w:sz="4" w:space="0" w:color="auto"/>
              <w:left w:val="single" w:sz="4" w:space="0" w:color="000000"/>
              <w:bottom w:val="single" w:sz="4" w:space="0" w:color="auto"/>
              <w:right w:val="nil"/>
            </w:tcBorders>
            <w:vAlign w:val="center"/>
          </w:tcPr>
          <w:p w:rsidR="00C155DC" w:rsidRPr="00B40AB0" w:rsidRDefault="00C155DC" w:rsidP="00AB13B3">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C155DC" w:rsidRPr="00B40AB0" w:rsidRDefault="00C155DC"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C155DC" w:rsidRPr="00B40AB0" w:rsidRDefault="00C155DC"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C155DC" w:rsidRPr="00B40AB0" w:rsidRDefault="00C155DC" w:rsidP="00AB13B3">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372248" w:rsidRPr="00B40AB0" w:rsidTr="000863E6">
        <w:trPr>
          <w:jc w:val="center"/>
        </w:trPr>
        <w:tc>
          <w:tcPr>
            <w:tcW w:w="7141" w:type="dxa"/>
            <w:gridSpan w:val="4"/>
            <w:tcBorders>
              <w:top w:val="single" w:sz="4" w:space="0" w:color="auto"/>
              <w:left w:val="single" w:sz="4" w:space="0" w:color="000000"/>
              <w:bottom w:val="single" w:sz="4" w:space="0" w:color="auto"/>
              <w:right w:val="nil"/>
            </w:tcBorders>
            <w:vAlign w:val="center"/>
          </w:tcPr>
          <w:p w:rsidR="00372248" w:rsidRPr="00B40AB0" w:rsidRDefault="00372248" w:rsidP="00372248">
            <w:pPr>
              <w:jc w:val="right"/>
              <w:rPr>
                <w:rFonts w:ascii="Times New Roman" w:eastAsia="Cambria" w:hAnsi="Times New Roman" w:cs="Times New Roman"/>
                <w:b/>
                <w:sz w:val="24"/>
                <w:szCs w:val="24"/>
                <w:lang w:val="ru-RU"/>
              </w:rPr>
            </w:pPr>
            <w:r w:rsidRPr="00B40AB0">
              <w:rPr>
                <w:rFonts w:ascii="Times New Roman" w:eastAsia="Cambria" w:hAnsi="Times New Roman" w:cs="Times New Roman"/>
                <w:b/>
                <w:sz w:val="24"/>
                <w:szCs w:val="24"/>
                <w:lang w:val="ru-RU"/>
              </w:rPr>
              <w:t>Итого:</w:t>
            </w:r>
          </w:p>
        </w:tc>
        <w:tc>
          <w:tcPr>
            <w:tcW w:w="1418" w:type="dxa"/>
            <w:tcBorders>
              <w:top w:val="single" w:sz="4" w:space="0" w:color="auto"/>
              <w:left w:val="single" w:sz="4" w:space="0" w:color="000000"/>
              <w:bottom w:val="single" w:sz="4" w:space="0" w:color="auto"/>
              <w:right w:val="single" w:sz="4" w:space="0" w:color="000000"/>
            </w:tcBorders>
            <w:vAlign w:val="center"/>
          </w:tcPr>
          <w:p w:rsidR="00372248" w:rsidRPr="00B40AB0" w:rsidRDefault="00372248" w:rsidP="00AB13B3">
            <w:pPr>
              <w:jc w:val="center"/>
              <w:rPr>
                <w:rFonts w:ascii="Times New Roman" w:eastAsia="Times New Roman" w:hAnsi="Times New Roman" w:cs="Times New Roman"/>
                <w:b/>
                <w:sz w:val="24"/>
                <w:szCs w:val="24"/>
                <w:lang w:val="ru-RU" w:eastAsia="ru-RU"/>
              </w:rPr>
            </w:pPr>
            <w:r w:rsidRPr="00B40AB0">
              <w:rPr>
                <w:rFonts w:ascii="Times New Roman" w:hAnsi="Times New Roman" w:cs="Times New Roman"/>
                <w:b/>
                <w:sz w:val="24"/>
                <w:szCs w:val="24"/>
              </w:rPr>
              <w:t>80482</w:t>
            </w:r>
          </w:p>
        </w:tc>
        <w:tc>
          <w:tcPr>
            <w:tcW w:w="1084" w:type="dxa"/>
            <w:tcBorders>
              <w:left w:val="single" w:sz="4" w:space="0" w:color="000000"/>
              <w:bottom w:val="single" w:sz="4" w:space="0" w:color="auto"/>
              <w:right w:val="single" w:sz="4" w:space="0" w:color="000000"/>
            </w:tcBorders>
            <w:vAlign w:val="center"/>
          </w:tcPr>
          <w:p w:rsidR="00372248" w:rsidRPr="00B40AB0" w:rsidRDefault="00372248" w:rsidP="00AB13B3">
            <w:pPr>
              <w:jc w:val="center"/>
              <w:rPr>
                <w:rFonts w:ascii="Times New Roman" w:eastAsia="Cambria" w:hAnsi="Times New Roman" w:cs="Times New Roman"/>
                <w:b/>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372248" w:rsidRPr="00B40AB0" w:rsidRDefault="00372248" w:rsidP="00AB13B3">
            <w:pPr>
              <w:jc w:val="center"/>
              <w:rPr>
                <w:rFonts w:ascii="Times New Roman" w:eastAsia="Cambria" w:hAnsi="Times New Roman" w:cs="Times New Roman"/>
                <w:b/>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372248" w:rsidRPr="00B40AB0" w:rsidRDefault="00372248" w:rsidP="00AB13B3">
            <w:pPr>
              <w:jc w:val="center"/>
              <w:rPr>
                <w:rFonts w:ascii="Times New Roman" w:eastAsia="Cambria" w:hAnsi="Times New Roman" w:cs="Times New Roman"/>
                <w:b/>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372248" w:rsidRPr="00B40AB0" w:rsidRDefault="00372248" w:rsidP="00AB13B3">
            <w:pPr>
              <w:jc w:val="center"/>
              <w:rPr>
                <w:rFonts w:ascii="Times New Roman" w:eastAsia="Cambria" w:hAnsi="Times New Roman" w:cs="Times New Roman"/>
                <w:b/>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372248" w:rsidRPr="00B40AB0" w:rsidRDefault="00372248" w:rsidP="00AB13B3">
            <w:pPr>
              <w:jc w:val="center"/>
              <w:rPr>
                <w:rFonts w:ascii="Times New Roman" w:eastAsia="Cambria" w:hAnsi="Times New Roman" w:cs="Times New Roman"/>
                <w:b/>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372248" w:rsidRPr="00B40AB0" w:rsidRDefault="00372248" w:rsidP="00AB13B3">
            <w:pPr>
              <w:jc w:val="center"/>
              <w:rPr>
                <w:rFonts w:ascii="Times New Roman" w:eastAsia="Times New Roman" w:hAnsi="Times New Roman" w:cs="Times New Roman"/>
                <w:b/>
                <w:sz w:val="24"/>
                <w:szCs w:val="24"/>
                <w:lang w:val="ru-RU" w:eastAsia="ru-RU"/>
              </w:rPr>
            </w:pPr>
            <w:r w:rsidRPr="00B40AB0">
              <w:rPr>
                <w:rFonts w:ascii="Times New Roman" w:hAnsi="Times New Roman" w:cs="Times New Roman"/>
                <w:b/>
                <w:sz w:val="24"/>
                <w:szCs w:val="24"/>
              </w:rPr>
              <w:t>80482</w:t>
            </w:r>
          </w:p>
        </w:tc>
      </w:tr>
    </w:tbl>
    <w:p w:rsidR="00AB13B3" w:rsidRPr="00B40AB0" w:rsidRDefault="00AB13B3" w:rsidP="009E7157">
      <w:pPr>
        <w:jc w:val="both"/>
        <w:rPr>
          <w:rFonts w:ascii="Times New Roman" w:hAnsi="Times New Roman" w:cs="Times New Roman"/>
          <w:sz w:val="24"/>
          <w:szCs w:val="24"/>
          <w:lang w:val="ru-RU"/>
        </w:rPr>
        <w:sectPr w:rsidR="00AB13B3" w:rsidRPr="00B40AB0" w:rsidSect="00AB13B3">
          <w:pgSz w:w="16838" w:h="11906" w:orient="landscape"/>
          <w:pgMar w:top="1418" w:right="1418" w:bottom="851" w:left="567" w:header="708" w:footer="708" w:gutter="0"/>
          <w:cols w:space="708"/>
          <w:docGrid w:linePitch="360"/>
        </w:sectPr>
      </w:pPr>
    </w:p>
    <w:p w:rsidR="00B62963" w:rsidRPr="00B40AB0" w:rsidRDefault="00B62963" w:rsidP="002D4AD4">
      <w:pPr>
        <w:pStyle w:val="21"/>
        <w:rPr>
          <w:rFonts w:cs="Times New Roman"/>
          <w:b w:val="0"/>
          <w:i w:val="0"/>
          <w:sz w:val="24"/>
          <w:szCs w:val="24"/>
          <w:lang w:val="ru-RU"/>
        </w:rPr>
      </w:pPr>
      <w:bookmarkStart w:id="23" w:name="_Toc415735840"/>
      <w:r w:rsidRPr="00B40AB0">
        <w:rPr>
          <w:rFonts w:cs="Times New Roman"/>
          <w:i w:val="0"/>
          <w:sz w:val="24"/>
          <w:szCs w:val="24"/>
          <w:lang w:val="ru-RU"/>
        </w:rPr>
        <w:lastRenderedPageBreak/>
        <w:t>5.2. Программа инвестиционных проектов в теплоснабжении</w:t>
      </w:r>
      <w:bookmarkEnd w:id="23"/>
    </w:p>
    <w:p w:rsidR="002D4AD4" w:rsidRPr="00B40AB0" w:rsidRDefault="002D4AD4" w:rsidP="00597F2A">
      <w:pPr>
        <w:ind w:firstLine="709"/>
        <w:rPr>
          <w:rFonts w:ascii="Times New Roman" w:eastAsia="Calibri" w:hAnsi="Times New Roman" w:cs="Times New Roman"/>
          <w:i/>
          <w:sz w:val="24"/>
          <w:szCs w:val="24"/>
          <w:lang w:val="ru-RU"/>
        </w:rPr>
      </w:pPr>
    </w:p>
    <w:p w:rsidR="00597F2A" w:rsidRPr="00B40AB0" w:rsidRDefault="00597F2A" w:rsidP="00597F2A">
      <w:pPr>
        <w:ind w:firstLine="709"/>
        <w:rPr>
          <w:rFonts w:ascii="Times New Roman" w:hAnsi="Times New Roman" w:cs="Times New Roman"/>
          <w:sz w:val="24"/>
          <w:szCs w:val="24"/>
          <w:lang w:val="ru-RU"/>
        </w:rPr>
      </w:pPr>
      <w:r w:rsidRPr="00B40AB0">
        <w:rPr>
          <w:rFonts w:ascii="Times New Roman" w:eastAsia="Calibri" w:hAnsi="Times New Roman" w:cs="Times New Roman"/>
          <w:i/>
          <w:sz w:val="24"/>
          <w:szCs w:val="24"/>
          <w:lang w:val="ru-RU"/>
        </w:rPr>
        <w:t xml:space="preserve">Перспективное теплоснабжение </w:t>
      </w:r>
      <w:proofErr w:type="spellStart"/>
      <w:r w:rsidRPr="00B40AB0">
        <w:rPr>
          <w:rFonts w:ascii="Times New Roman" w:eastAsia="Calibri" w:hAnsi="Times New Roman" w:cs="Times New Roman"/>
          <w:i/>
          <w:sz w:val="24"/>
          <w:szCs w:val="24"/>
          <w:lang w:val="ru-RU"/>
        </w:rPr>
        <w:t>мкр</w:t>
      </w:r>
      <w:proofErr w:type="spellEnd"/>
      <w:r w:rsidRPr="00B40AB0">
        <w:rPr>
          <w:rFonts w:ascii="Times New Roman" w:eastAsia="Calibri" w:hAnsi="Times New Roman" w:cs="Times New Roman"/>
          <w:i/>
          <w:sz w:val="24"/>
          <w:szCs w:val="24"/>
          <w:lang w:val="ru-RU"/>
        </w:rPr>
        <w:t>. Новостройка с. Богашево</w:t>
      </w:r>
    </w:p>
    <w:p w:rsidR="00597F2A" w:rsidRPr="00B40AB0" w:rsidRDefault="00597F2A" w:rsidP="00597F2A">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К расчетному сроку 2024 г в данном населенном пункте планируется рост тепловой нагрузки, присоединенной к котельной, на 0,0858 Гкал/ч.</w:t>
      </w:r>
    </w:p>
    <w:p w:rsidR="00597F2A" w:rsidRPr="00B40AB0" w:rsidRDefault="00597F2A" w:rsidP="00597F2A">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Данный район имеет дефицит располагаемой тепловой мощности источника тепловой энергии (котельная) ввиду существенной величины ограничений тепловой мощности. В районе необходима реконструкция котельной с заменой </w:t>
      </w:r>
      <w:proofErr w:type="spellStart"/>
      <w:r w:rsidRPr="00B40AB0">
        <w:rPr>
          <w:rFonts w:ascii="Times New Roman" w:hAnsi="Times New Roman" w:cs="Times New Roman"/>
          <w:sz w:val="24"/>
          <w:szCs w:val="24"/>
          <w:lang w:val="ru-RU"/>
        </w:rPr>
        <w:t>вспомогателного</w:t>
      </w:r>
      <w:proofErr w:type="spellEnd"/>
      <w:r w:rsidRPr="00B40AB0">
        <w:rPr>
          <w:rFonts w:ascii="Times New Roman" w:hAnsi="Times New Roman" w:cs="Times New Roman"/>
          <w:sz w:val="24"/>
          <w:szCs w:val="24"/>
          <w:lang w:val="ru-RU"/>
        </w:rPr>
        <w:t xml:space="preserve"> оборудования для устранения ограничений. </w:t>
      </w:r>
    </w:p>
    <w:p w:rsidR="00597F2A" w:rsidRPr="00B40AB0" w:rsidRDefault="00597F2A" w:rsidP="00597F2A">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В остальных случаях необходимо повысить КПД существующих котельных, и если для котельной </w:t>
      </w:r>
      <w:proofErr w:type="gramStart"/>
      <w:r w:rsidRPr="00B40AB0">
        <w:rPr>
          <w:rFonts w:ascii="Times New Roman" w:hAnsi="Times New Roman" w:cs="Times New Roman"/>
          <w:sz w:val="24"/>
          <w:szCs w:val="24"/>
          <w:lang w:val="ru-RU"/>
        </w:rPr>
        <w:t>Поселковая</w:t>
      </w:r>
      <w:proofErr w:type="gramEnd"/>
      <w:r w:rsidRPr="00B40AB0">
        <w:rPr>
          <w:rFonts w:ascii="Times New Roman" w:hAnsi="Times New Roman" w:cs="Times New Roman"/>
          <w:sz w:val="24"/>
          <w:szCs w:val="24"/>
          <w:lang w:val="ru-RU"/>
        </w:rPr>
        <w:t xml:space="preserve"> в п. </w:t>
      </w:r>
      <w:proofErr w:type="spellStart"/>
      <w:r w:rsidRPr="00B40AB0">
        <w:rPr>
          <w:rFonts w:ascii="Times New Roman" w:hAnsi="Times New Roman" w:cs="Times New Roman"/>
          <w:sz w:val="24"/>
          <w:szCs w:val="24"/>
          <w:lang w:val="ru-RU"/>
        </w:rPr>
        <w:t>Лучаново</w:t>
      </w:r>
      <w:proofErr w:type="spellEnd"/>
      <w:r w:rsidRPr="00B40AB0">
        <w:rPr>
          <w:rFonts w:ascii="Times New Roman" w:hAnsi="Times New Roman" w:cs="Times New Roman"/>
          <w:sz w:val="24"/>
          <w:szCs w:val="24"/>
          <w:lang w:val="ru-RU"/>
        </w:rPr>
        <w:t xml:space="preserve"> это возможно путем модернизации оборудования, то для котельных </w:t>
      </w:r>
      <w:proofErr w:type="spellStart"/>
      <w:r w:rsidRPr="00B40AB0">
        <w:rPr>
          <w:rFonts w:ascii="Times New Roman" w:hAnsi="Times New Roman" w:cs="Times New Roman"/>
          <w:sz w:val="24"/>
          <w:szCs w:val="24"/>
          <w:lang w:val="ru-RU"/>
        </w:rPr>
        <w:t>Лучановская</w:t>
      </w:r>
      <w:proofErr w:type="spellEnd"/>
      <w:r w:rsidRPr="00B40AB0">
        <w:rPr>
          <w:rFonts w:ascii="Times New Roman" w:hAnsi="Times New Roman" w:cs="Times New Roman"/>
          <w:sz w:val="24"/>
          <w:szCs w:val="24"/>
          <w:lang w:val="ru-RU"/>
        </w:rPr>
        <w:t xml:space="preserve"> СОШ и </w:t>
      </w:r>
      <w:proofErr w:type="spellStart"/>
      <w:r w:rsidRPr="00B40AB0">
        <w:rPr>
          <w:rFonts w:ascii="Times New Roman" w:hAnsi="Times New Roman" w:cs="Times New Roman"/>
          <w:sz w:val="24"/>
          <w:szCs w:val="24"/>
          <w:lang w:val="ru-RU"/>
        </w:rPr>
        <w:t>мкр</w:t>
      </w:r>
      <w:proofErr w:type="spellEnd"/>
      <w:r w:rsidRPr="00B40AB0">
        <w:rPr>
          <w:rFonts w:ascii="Times New Roman" w:hAnsi="Times New Roman" w:cs="Times New Roman"/>
          <w:sz w:val="24"/>
          <w:szCs w:val="24"/>
          <w:lang w:val="ru-RU"/>
        </w:rPr>
        <w:t xml:space="preserve">. Керамик целесообразна постройка новых модульных газовых котельных. </w:t>
      </w:r>
    </w:p>
    <w:p w:rsidR="00597F2A" w:rsidRPr="00B40AB0" w:rsidRDefault="00597F2A" w:rsidP="00597F2A">
      <w:pPr>
        <w:ind w:firstLine="709"/>
        <w:jc w:val="both"/>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Предложения по строительству и реконструкции тепловых сетей разработаны по следующим направлениям:</w:t>
      </w:r>
    </w:p>
    <w:p w:rsidR="00597F2A" w:rsidRPr="00B40AB0" w:rsidRDefault="00597F2A" w:rsidP="005538D1">
      <w:pPr>
        <w:numPr>
          <w:ilvl w:val="0"/>
          <w:numId w:val="6"/>
        </w:numPr>
        <w:ind w:left="0" w:firstLine="709"/>
        <w:contextualSpacing/>
        <w:jc w:val="both"/>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Замена тепловых сетей в связи с исчерпанием эксплуатационного ресурса;</w:t>
      </w:r>
    </w:p>
    <w:p w:rsidR="00597F2A" w:rsidRPr="00B40AB0" w:rsidRDefault="00597F2A" w:rsidP="005538D1">
      <w:pPr>
        <w:numPr>
          <w:ilvl w:val="0"/>
          <w:numId w:val="6"/>
        </w:numPr>
        <w:ind w:left="0" w:firstLine="709"/>
        <w:contextualSpacing/>
        <w:jc w:val="both"/>
        <w:rPr>
          <w:rFonts w:ascii="Times New Roman" w:eastAsia="Calibri" w:hAnsi="Times New Roman" w:cs="Times New Roman"/>
          <w:sz w:val="24"/>
          <w:szCs w:val="24"/>
        </w:rPr>
      </w:pPr>
      <w:proofErr w:type="spellStart"/>
      <w:r w:rsidRPr="00B40AB0">
        <w:rPr>
          <w:rFonts w:ascii="Times New Roman" w:eastAsia="Calibri" w:hAnsi="Times New Roman" w:cs="Times New Roman"/>
          <w:sz w:val="24"/>
          <w:szCs w:val="24"/>
        </w:rPr>
        <w:t>Замена</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изоляции</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тепловых</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сетей</w:t>
      </w:r>
      <w:proofErr w:type="spellEnd"/>
      <w:r w:rsidRPr="00B40AB0">
        <w:rPr>
          <w:rFonts w:ascii="Times New Roman" w:eastAsia="Calibri" w:hAnsi="Times New Roman" w:cs="Times New Roman"/>
          <w:sz w:val="24"/>
          <w:szCs w:val="24"/>
        </w:rPr>
        <w:t>;</w:t>
      </w:r>
    </w:p>
    <w:p w:rsidR="00597F2A" w:rsidRPr="00B40AB0" w:rsidRDefault="00597F2A" w:rsidP="005538D1">
      <w:pPr>
        <w:numPr>
          <w:ilvl w:val="0"/>
          <w:numId w:val="6"/>
        </w:numPr>
        <w:ind w:left="0" w:firstLine="709"/>
        <w:contextualSpacing/>
        <w:jc w:val="both"/>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Строительство новых тепловых сетей для обеспечения возможности подключения новых абонентов.</w:t>
      </w:r>
    </w:p>
    <w:p w:rsidR="00597F2A" w:rsidRPr="00B40AB0" w:rsidRDefault="00081956" w:rsidP="00597F2A">
      <w:pPr>
        <w:ind w:firstLine="709"/>
        <w:jc w:val="both"/>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Финансовые потребности всех мероприятий с разбивкой по годам по развитию системы теплоснабжения сведены в таблице 5.2.1.</w:t>
      </w:r>
    </w:p>
    <w:p w:rsidR="00C155DC" w:rsidRPr="00B40AB0" w:rsidRDefault="00C155DC" w:rsidP="00597F2A">
      <w:pPr>
        <w:ind w:firstLine="709"/>
        <w:jc w:val="both"/>
        <w:rPr>
          <w:rFonts w:ascii="Times New Roman" w:eastAsia="Calibri" w:hAnsi="Times New Roman" w:cs="Times New Roman"/>
          <w:sz w:val="24"/>
          <w:szCs w:val="24"/>
          <w:lang w:val="ru-RU"/>
        </w:rPr>
      </w:pPr>
    </w:p>
    <w:p w:rsidR="009E7157" w:rsidRPr="00B40AB0" w:rsidRDefault="009E7157" w:rsidP="00597F2A">
      <w:pPr>
        <w:ind w:firstLine="709"/>
        <w:jc w:val="both"/>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Таблица 5</w:t>
      </w:r>
      <w:r w:rsidR="00C7792A" w:rsidRPr="00B40AB0">
        <w:rPr>
          <w:rFonts w:ascii="Times New Roman" w:eastAsia="Calibri" w:hAnsi="Times New Roman" w:cs="Times New Roman"/>
          <w:sz w:val="24"/>
          <w:szCs w:val="24"/>
          <w:lang w:val="ru-RU"/>
        </w:rPr>
        <w:t xml:space="preserve">.2.1 – Финансовые потребности для реализации </w:t>
      </w:r>
      <w:proofErr w:type="spellStart"/>
      <w:r w:rsidR="00C7792A" w:rsidRPr="00B40AB0">
        <w:rPr>
          <w:rFonts w:ascii="Times New Roman" w:eastAsia="Calibri" w:hAnsi="Times New Roman" w:cs="Times New Roman"/>
          <w:sz w:val="24"/>
          <w:szCs w:val="24"/>
          <w:lang w:val="ru-RU"/>
        </w:rPr>
        <w:t>инвестпроектов</w:t>
      </w:r>
      <w:proofErr w:type="spellEnd"/>
      <w:r w:rsidR="00C7792A" w:rsidRPr="00B40AB0">
        <w:rPr>
          <w:rFonts w:ascii="Times New Roman" w:eastAsia="Calibri" w:hAnsi="Times New Roman" w:cs="Times New Roman"/>
          <w:sz w:val="24"/>
          <w:szCs w:val="24"/>
          <w:lang w:val="ru-RU"/>
        </w:rPr>
        <w:t xml:space="preserve"> с указанием источников финансирования, тыс. руб.</w:t>
      </w:r>
    </w:p>
    <w:tbl>
      <w:tblPr>
        <w:tblW w:w="5000" w:type="pct"/>
        <w:jc w:val="center"/>
        <w:tblLook w:val="04A0"/>
      </w:tblPr>
      <w:tblGrid>
        <w:gridCol w:w="953"/>
        <w:gridCol w:w="3156"/>
        <w:gridCol w:w="648"/>
        <w:gridCol w:w="778"/>
        <w:gridCol w:w="1468"/>
        <w:gridCol w:w="1088"/>
        <w:gridCol w:w="1139"/>
        <w:gridCol w:w="1169"/>
        <w:gridCol w:w="1169"/>
        <w:gridCol w:w="1169"/>
        <w:gridCol w:w="1169"/>
        <w:gridCol w:w="1163"/>
      </w:tblGrid>
      <w:tr w:rsidR="007003E9" w:rsidRPr="00B40AB0" w:rsidTr="00B62AA6">
        <w:trPr>
          <w:trHeight w:val="295"/>
          <w:tblHeader/>
          <w:jc w:val="center"/>
        </w:trPr>
        <w:tc>
          <w:tcPr>
            <w:tcW w:w="316" w:type="pct"/>
            <w:vMerge w:val="restart"/>
            <w:tcBorders>
              <w:top w:val="single" w:sz="4" w:space="0" w:color="000000"/>
              <w:left w:val="single" w:sz="4" w:space="0" w:color="000000"/>
              <w:bottom w:val="nil"/>
              <w:right w:val="nil"/>
            </w:tcBorders>
            <w:vAlign w:val="center"/>
            <w:hideMark/>
          </w:tcPr>
          <w:p w:rsidR="007003E9" w:rsidRPr="00B40AB0" w:rsidRDefault="007003E9" w:rsidP="007003E9">
            <w:pPr>
              <w:widowControl/>
              <w:snapToGrid w:val="0"/>
              <w:spacing w:line="276" w:lineRule="auto"/>
              <w:ind w:left="-109" w:right="-108" w:firstLine="1"/>
              <w:jc w:val="center"/>
              <w:rPr>
                <w:rFonts w:ascii="Times New Roman" w:eastAsia="MS Mincho" w:hAnsi="Times New Roman" w:cs="Times New Roman"/>
                <w:spacing w:val="-10"/>
                <w:sz w:val="24"/>
                <w:szCs w:val="24"/>
                <w:lang w:val="ru-RU" w:eastAsia="ru-RU"/>
              </w:rPr>
            </w:pPr>
            <w:r w:rsidRPr="00B40AB0">
              <w:rPr>
                <w:rFonts w:ascii="Times New Roman" w:eastAsia="MS Mincho" w:hAnsi="Times New Roman" w:cs="Times New Roman"/>
                <w:spacing w:val="-10"/>
                <w:sz w:val="24"/>
                <w:szCs w:val="24"/>
                <w:lang w:val="ru-RU" w:eastAsia="ru-RU"/>
              </w:rPr>
              <w:t>№</w:t>
            </w:r>
          </w:p>
          <w:p w:rsidR="007003E9" w:rsidRPr="00B40AB0" w:rsidRDefault="007003E9" w:rsidP="007003E9">
            <w:pPr>
              <w:widowControl/>
              <w:snapToGrid w:val="0"/>
              <w:spacing w:line="276" w:lineRule="auto"/>
              <w:ind w:left="-108" w:right="-108"/>
              <w:jc w:val="center"/>
              <w:rPr>
                <w:rFonts w:ascii="Times New Roman" w:eastAsia="MS Mincho" w:hAnsi="Times New Roman" w:cs="Times New Roman"/>
                <w:bCs/>
                <w:spacing w:val="-10"/>
                <w:sz w:val="24"/>
                <w:szCs w:val="24"/>
                <w:lang w:val="ru-RU" w:eastAsia="ru-RU"/>
              </w:rPr>
            </w:pPr>
            <w:proofErr w:type="spellStart"/>
            <w:proofErr w:type="gramStart"/>
            <w:r w:rsidRPr="00B40AB0">
              <w:rPr>
                <w:rFonts w:ascii="Times New Roman" w:eastAsia="MS Mincho" w:hAnsi="Times New Roman" w:cs="Times New Roman"/>
                <w:spacing w:val="-10"/>
                <w:sz w:val="24"/>
                <w:szCs w:val="24"/>
                <w:lang w:val="ru-RU" w:eastAsia="ru-RU"/>
              </w:rPr>
              <w:t>п</w:t>
            </w:r>
            <w:proofErr w:type="spellEnd"/>
            <w:proofErr w:type="gramEnd"/>
            <w:r w:rsidRPr="00B40AB0">
              <w:rPr>
                <w:rFonts w:ascii="Times New Roman" w:eastAsia="MS Mincho" w:hAnsi="Times New Roman" w:cs="Times New Roman"/>
                <w:spacing w:val="-10"/>
                <w:sz w:val="24"/>
                <w:szCs w:val="24"/>
                <w:lang w:val="ru-RU" w:eastAsia="ru-RU"/>
              </w:rPr>
              <w:t>/</w:t>
            </w:r>
            <w:proofErr w:type="spellStart"/>
            <w:r w:rsidRPr="00B40AB0">
              <w:rPr>
                <w:rFonts w:ascii="Times New Roman" w:eastAsia="MS Mincho" w:hAnsi="Times New Roman" w:cs="Times New Roman"/>
                <w:spacing w:val="-10"/>
                <w:sz w:val="24"/>
                <w:szCs w:val="24"/>
                <w:lang w:val="ru-RU" w:eastAsia="ru-RU"/>
              </w:rPr>
              <w:t>п</w:t>
            </w:r>
            <w:proofErr w:type="spellEnd"/>
          </w:p>
        </w:tc>
        <w:tc>
          <w:tcPr>
            <w:tcW w:w="1047" w:type="pct"/>
            <w:vMerge w:val="restart"/>
            <w:tcBorders>
              <w:top w:val="single" w:sz="4" w:space="0" w:color="000000"/>
              <w:left w:val="single" w:sz="4" w:space="0" w:color="000000"/>
              <w:bottom w:val="nil"/>
              <w:right w:val="nil"/>
            </w:tcBorders>
            <w:vAlign w:val="center"/>
            <w:hideMark/>
          </w:tcPr>
          <w:p w:rsidR="007003E9" w:rsidRPr="00B40AB0" w:rsidRDefault="007003E9" w:rsidP="007003E9">
            <w:pPr>
              <w:widowControl/>
              <w:snapToGrid w:val="0"/>
              <w:spacing w:line="276" w:lineRule="auto"/>
              <w:jc w:val="center"/>
              <w:rPr>
                <w:rFonts w:ascii="Times New Roman" w:eastAsia="MS Mincho" w:hAnsi="Times New Roman" w:cs="Times New Roman"/>
                <w:bCs/>
                <w:sz w:val="24"/>
                <w:szCs w:val="24"/>
                <w:lang w:val="ru-RU" w:eastAsia="ru-RU"/>
              </w:rPr>
            </w:pPr>
            <w:r w:rsidRPr="00B40AB0">
              <w:rPr>
                <w:rFonts w:ascii="Times New Roman" w:eastAsia="MS Mincho" w:hAnsi="Times New Roman" w:cs="Times New Roman"/>
                <w:bCs/>
                <w:sz w:val="24"/>
                <w:szCs w:val="24"/>
                <w:lang w:val="ru-RU" w:eastAsia="ru-RU"/>
              </w:rPr>
              <w:t>Наименование работ и затрат</w:t>
            </w:r>
          </w:p>
        </w:tc>
        <w:tc>
          <w:tcPr>
            <w:tcW w:w="215" w:type="pct"/>
            <w:vMerge w:val="restart"/>
            <w:tcBorders>
              <w:top w:val="single" w:sz="4" w:space="0" w:color="000000"/>
              <w:left w:val="single" w:sz="4" w:space="0" w:color="000000"/>
              <w:bottom w:val="nil"/>
              <w:right w:val="nil"/>
            </w:tcBorders>
            <w:vAlign w:val="center"/>
            <w:hideMark/>
          </w:tcPr>
          <w:p w:rsidR="007003E9" w:rsidRPr="00B40AB0" w:rsidRDefault="007003E9" w:rsidP="007003E9">
            <w:pPr>
              <w:widowControl/>
              <w:snapToGrid w:val="0"/>
              <w:spacing w:line="276" w:lineRule="auto"/>
              <w:jc w:val="center"/>
              <w:rPr>
                <w:rFonts w:ascii="Times New Roman" w:eastAsia="MS Mincho" w:hAnsi="Times New Roman" w:cs="Times New Roman"/>
                <w:bCs/>
                <w:sz w:val="24"/>
                <w:szCs w:val="24"/>
                <w:lang w:val="ru-RU" w:eastAsia="ru-RU"/>
              </w:rPr>
            </w:pPr>
            <w:r w:rsidRPr="00B40AB0">
              <w:rPr>
                <w:rFonts w:ascii="Times New Roman" w:eastAsia="MS Mincho" w:hAnsi="Times New Roman" w:cs="Times New Roman"/>
                <w:spacing w:val="-8"/>
                <w:sz w:val="24"/>
                <w:szCs w:val="24"/>
                <w:lang w:val="ru-RU" w:eastAsia="ru-RU"/>
              </w:rPr>
              <w:t xml:space="preserve">Ед. </w:t>
            </w:r>
            <w:proofErr w:type="spellStart"/>
            <w:r w:rsidRPr="00B40AB0">
              <w:rPr>
                <w:rFonts w:ascii="Times New Roman" w:eastAsia="MS Mincho" w:hAnsi="Times New Roman" w:cs="Times New Roman"/>
                <w:spacing w:val="-8"/>
                <w:sz w:val="24"/>
                <w:szCs w:val="24"/>
                <w:lang w:val="ru-RU" w:eastAsia="ru-RU"/>
              </w:rPr>
              <w:t>изм</w:t>
            </w:r>
            <w:proofErr w:type="spellEnd"/>
            <w:r w:rsidRPr="00B40AB0">
              <w:rPr>
                <w:rFonts w:ascii="Times New Roman" w:eastAsia="MS Mincho" w:hAnsi="Times New Roman" w:cs="Times New Roman"/>
                <w:spacing w:val="-8"/>
                <w:sz w:val="24"/>
                <w:szCs w:val="24"/>
                <w:lang w:val="ru-RU" w:eastAsia="ru-RU"/>
              </w:rPr>
              <w:t>.</w:t>
            </w:r>
          </w:p>
        </w:tc>
        <w:tc>
          <w:tcPr>
            <w:tcW w:w="258" w:type="pct"/>
            <w:vMerge w:val="restart"/>
            <w:tcBorders>
              <w:top w:val="single" w:sz="4" w:space="0" w:color="000000"/>
              <w:left w:val="single" w:sz="4" w:space="0" w:color="000000"/>
              <w:bottom w:val="nil"/>
              <w:right w:val="nil"/>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Объем работ</w:t>
            </w:r>
          </w:p>
        </w:tc>
        <w:tc>
          <w:tcPr>
            <w:tcW w:w="487" w:type="pct"/>
            <w:vMerge w:val="restar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bCs/>
                <w:spacing w:val="-10"/>
                <w:sz w:val="24"/>
                <w:szCs w:val="24"/>
                <w:lang w:val="ru-RU" w:eastAsia="ru-RU"/>
              </w:rPr>
            </w:pPr>
            <w:r w:rsidRPr="00B40AB0">
              <w:rPr>
                <w:rFonts w:ascii="Times New Roman" w:eastAsia="MS Mincho" w:hAnsi="Times New Roman" w:cs="Times New Roman"/>
                <w:sz w:val="24"/>
                <w:szCs w:val="24"/>
                <w:lang w:val="ru-RU" w:eastAsia="ru-RU"/>
              </w:rPr>
              <w:t>Общая стоимость, тыс. руб.</w:t>
            </w:r>
          </w:p>
        </w:tc>
        <w:tc>
          <w:tcPr>
            <w:tcW w:w="361" w:type="pct"/>
            <w:vMerge w:val="restar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Срок</w:t>
            </w:r>
          </w:p>
        </w:tc>
        <w:tc>
          <w:tcPr>
            <w:tcW w:w="2315" w:type="pct"/>
            <w:gridSpan w:val="6"/>
            <w:tcBorders>
              <w:top w:val="single" w:sz="4" w:space="0" w:color="000000"/>
              <w:left w:val="single" w:sz="4" w:space="0" w:color="000000"/>
              <w:bottom w:val="nil"/>
              <w:right w:val="single" w:sz="4" w:space="0" w:color="000000"/>
            </w:tcBorders>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Источник финансирования</w:t>
            </w:r>
          </w:p>
        </w:tc>
      </w:tr>
      <w:tr w:rsidR="007003E9" w:rsidRPr="00B40AB0" w:rsidTr="00B62AA6">
        <w:trPr>
          <w:trHeight w:val="295"/>
          <w:tblHeader/>
          <w:jc w:val="center"/>
        </w:trPr>
        <w:tc>
          <w:tcPr>
            <w:tcW w:w="316" w:type="pct"/>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MS Mincho" w:hAnsi="Times New Roman" w:cs="Times New Roman"/>
                <w:bCs/>
                <w:spacing w:val="-10"/>
                <w:sz w:val="24"/>
                <w:szCs w:val="24"/>
                <w:lang w:val="ru-RU" w:eastAsia="ru-RU"/>
              </w:rPr>
            </w:pPr>
          </w:p>
        </w:tc>
        <w:tc>
          <w:tcPr>
            <w:tcW w:w="1047" w:type="pct"/>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MS Mincho" w:hAnsi="Times New Roman" w:cs="Times New Roman"/>
                <w:bCs/>
                <w:sz w:val="24"/>
                <w:szCs w:val="24"/>
                <w:lang w:val="ru-RU" w:eastAsia="ru-RU"/>
              </w:rPr>
            </w:pPr>
          </w:p>
        </w:tc>
        <w:tc>
          <w:tcPr>
            <w:tcW w:w="215" w:type="pct"/>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MS Mincho" w:hAnsi="Times New Roman" w:cs="Times New Roman"/>
                <w:bCs/>
                <w:sz w:val="24"/>
                <w:szCs w:val="24"/>
                <w:lang w:val="ru-RU" w:eastAsia="ru-RU"/>
              </w:rPr>
            </w:pPr>
          </w:p>
        </w:tc>
        <w:tc>
          <w:tcPr>
            <w:tcW w:w="258" w:type="pct"/>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MS Mincho" w:hAnsi="Times New Roman" w:cs="Times New Roman"/>
                <w:sz w:val="24"/>
                <w:szCs w:val="24"/>
                <w:lang w:val="ru-RU" w:eastAsia="ru-RU"/>
              </w:rPr>
            </w:pPr>
          </w:p>
        </w:tc>
        <w:tc>
          <w:tcPr>
            <w:tcW w:w="487" w:type="pct"/>
            <w:vMerge/>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rPr>
                <w:rFonts w:ascii="Times New Roman" w:eastAsia="MS Mincho" w:hAnsi="Times New Roman" w:cs="Times New Roman"/>
                <w:bCs/>
                <w:spacing w:val="-10"/>
                <w:sz w:val="24"/>
                <w:szCs w:val="24"/>
                <w:lang w:val="ru-RU" w:eastAsia="ru-RU"/>
              </w:rPr>
            </w:pPr>
          </w:p>
        </w:tc>
        <w:tc>
          <w:tcPr>
            <w:tcW w:w="361" w:type="pct"/>
            <w:vMerge/>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rPr>
                <w:rFonts w:ascii="Times New Roman" w:eastAsia="MS Mincho" w:hAnsi="Times New Roman" w:cs="Times New Roman"/>
                <w:sz w:val="24"/>
                <w:szCs w:val="24"/>
                <w:lang w:val="ru-RU" w:eastAsia="ru-RU"/>
              </w:rPr>
            </w:pPr>
          </w:p>
        </w:tc>
        <w:tc>
          <w:tcPr>
            <w:tcW w:w="378" w:type="pc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ФБ</w:t>
            </w:r>
          </w:p>
        </w:tc>
        <w:tc>
          <w:tcPr>
            <w:tcW w:w="388" w:type="pc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ОБ</w:t>
            </w:r>
          </w:p>
        </w:tc>
        <w:tc>
          <w:tcPr>
            <w:tcW w:w="388" w:type="pc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МБ</w:t>
            </w:r>
          </w:p>
        </w:tc>
        <w:tc>
          <w:tcPr>
            <w:tcW w:w="388" w:type="pc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Средства ЭСО</w:t>
            </w:r>
          </w:p>
        </w:tc>
        <w:tc>
          <w:tcPr>
            <w:tcW w:w="388" w:type="pc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Средства инвестора</w:t>
            </w:r>
          </w:p>
        </w:tc>
        <w:tc>
          <w:tcPr>
            <w:tcW w:w="386" w:type="pc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color w:val="333333"/>
                <w:sz w:val="24"/>
                <w:szCs w:val="24"/>
                <w:shd w:val="clear" w:color="auto" w:fill="FFFFFF"/>
                <w:lang w:val="ru-RU" w:eastAsia="ru-RU"/>
              </w:rPr>
              <w:t>Источник не определен</w:t>
            </w:r>
          </w:p>
        </w:tc>
      </w:tr>
      <w:tr w:rsidR="007003E9" w:rsidRPr="00B40AB0"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ind w:left="4" w:hanging="4"/>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w:t>
            </w:r>
          </w:p>
        </w:tc>
        <w:tc>
          <w:tcPr>
            <w:tcW w:w="1047"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 xml:space="preserve">Реконструкция оборудования котельной </w:t>
            </w:r>
            <w:proofErr w:type="spellStart"/>
            <w:r w:rsidRPr="00B40AB0">
              <w:rPr>
                <w:rFonts w:ascii="Times New Roman" w:eastAsia="Cambria" w:hAnsi="Times New Roman" w:cs="Times New Roman"/>
                <w:sz w:val="24"/>
                <w:szCs w:val="24"/>
                <w:lang w:val="ru-RU" w:bidi="en-US"/>
              </w:rPr>
              <w:t>мкр</w:t>
            </w:r>
            <w:proofErr w:type="spellEnd"/>
            <w:r w:rsidRPr="00B40AB0">
              <w:rPr>
                <w:rFonts w:ascii="Times New Roman" w:eastAsia="Cambria" w:hAnsi="Times New Roman" w:cs="Times New Roman"/>
                <w:sz w:val="24"/>
                <w:szCs w:val="24"/>
                <w:lang w:val="ru-RU" w:bidi="en-US"/>
              </w:rPr>
              <w:t>. Новостройка с. Богашево</w:t>
            </w:r>
          </w:p>
        </w:tc>
        <w:tc>
          <w:tcPr>
            <w:tcW w:w="215"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600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2017</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600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r>
      <w:tr w:rsidR="007003E9" w:rsidRPr="00B40AB0"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w:t>
            </w:r>
          </w:p>
        </w:tc>
        <w:tc>
          <w:tcPr>
            <w:tcW w:w="1047"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 xml:space="preserve">Организация хранилища резервного топлива котельная Поселковая с. </w:t>
            </w:r>
            <w:proofErr w:type="spellStart"/>
            <w:r w:rsidRPr="00B40AB0">
              <w:rPr>
                <w:rFonts w:ascii="Times New Roman" w:eastAsia="Cambria" w:hAnsi="Times New Roman" w:cs="Times New Roman"/>
                <w:sz w:val="24"/>
                <w:szCs w:val="24"/>
                <w:lang w:val="ru-RU" w:bidi="en-US"/>
              </w:rPr>
              <w:t>Лучаново</w:t>
            </w:r>
            <w:proofErr w:type="spellEnd"/>
          </w:p>
        </w:tc>
        <w:tc>
          <w:tcPr>
            <w:tcW w:w="215"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700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2016</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700</w:t>
            </w:r>
          </w:p>
        </w:tc>
      </w:tr>
      <w:tr w:rsidR="007003E9" w:rsidRPr="00B40AB0"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1.3</w:t>
            </w:r>
          </w:p>
        </w:tc>
        <w:tc>
          <w:tcPr>
            <w:tcW w:w="1047"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 xml:space="preserve">Установка </w:t>
            </w:r>
            <w:proofErr w:type="spellStart"/>
            <w:r w:rsidRPr="00B40AB0">
              <w:rPr>
                <w:rFonts w:ascii="Times New Roman" w:eastAsia="Cambria" w:hAnsi="Times New Roman" w:cs="Times New Roman"/>
                <w:sz w:val="24"/>
                <w:szCs w:val="24"/>
                <w:lang w:val="ru-RU" w:bidi="en-US"/>
              </w:rPr>
              <w:t>турбуляторов</w:t>
            </w:r>
            <w:proofErr w:type="spellEnd"/>
            <w:r w:rsidRPr="00B40AB0">
              <w:rPr>
                <w:rFonts w:ascii="Times New Roman" w:eastAsia="Cambria" w:hAnsi="Times New Roman" w:cs="Times New Roman"/>
                <w:sz w:val="24"/>
                <w:szCs w:val="24"/>
                <w:lang w:val="ru-RU" w:bidi="en-US"/>
              </w:rPr>
              <w:t xml:space="preserve"> котельная Поселковая с. </w:t>
            </w:r>
            <w:proofErr w:type="spellStart"/>
            <w:r w:rsidRPr="00B40AB0">
              <w:rPr>
                <w:rFonts w:ascii="Times New Roman" w:eastAsia="Cambria" w:hAnsi="Times New Roman" w:cs="Times New Roman"/>
                <w:sz w:val="24"/>
                <w:szCs w:val="24"/>
                <w:lang w:val="ru-RU" w:bidi="en-US"/>
              </w:rPr>
              <w:lastRenderedPageBreak/>
              <w:t>Лучаново</w:t>
            </w:r>
            <w:proofErr w:type="spellEnd"/>
          </w:p>
        </w:tc>
        <w:tc>
          <w:tcPr>
            <w:tcW w:w="215"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шт.</w:t>
            </w:r>
          </w:p>
        </w:tc>
        <w:tc>
          <w:tcPr>
            <w:tcW w:w="258"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800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2017</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800</w:t>
            </w:r>
          </w:p>
        </w:tc>
      </w:tr>
      <w:tr w:rsidR="007003E9" w:rsidRPr="00B40AB0"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1.4</w:t>
            </w:r>
          </w:p>
        </w:tc>
        <w:tc>
          <w:tcPr>
            <w:tcW w:w="1047"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Строительство блочной газовой котельной на площадке МБОУ «</w:t>
            </w:r>
            <w:proofErr w:type="spellStart"/>
            <w:r w:rsidRPr="00B40AB0">
              <w:rPr>
                <w:rFonts w:ascii="Times New Roman" w:eastAsia="Cambria" w:hAnsi="Times New Roman" w:cs="Times New Roman"/>
                <w:sz w:val="24"/>
                <w:szCs w:val="24"/>
                <w:lang w:val="ru-RU" w:bidi="en-US"/>
              </w:rPr>
              <w:t>Лучановская</w:t>
            </w:r>
            <w:proofErr w:type="spellEnd"/>
            <w:r w:rsidRPr="00B40AB0">
              <w:rPr>
                <w:rFonts w:ascii="Times New Roman" w:eastAsia="Cambria" w:hAnsi="Times New Roman" w:cs="Times New Roman"/>
                <w:sz w:val="24"/>
                <w:szCs w:val="24"/>
                <w:lang w:val="ru-RU" w:bidi="en-US"/>
              </w:rPr>
              <w:t xml:space="preserve"> СОШ» </w:t>
            </w:r>
            <w:proofErr w:type="spellStart"/>
            <w:r w:rsidRPr="00B40AB0">
              <w:rPr>
                <w:rFonts w:ascii="Times New Roman" w:eastAsia="Cambria" w:hAnsi="Times New Roman" w:cs="Times New Roman"/>
                <w:sz w:val="24"/>
                <w:szCs w:val="24"/>
                <w:lang w:val="ru-RU" w:bidi="en-US"/>
              </w:rPr>
              <w:t>мощ</w:t>
            </w:r>
            <w:proofErr w:type="spellEnd"/>
            <w:r w:rsidRPr="00B40AB0">
              <w:rPr>
                <w:rFonts w:ascii="Times New Roman" w:eastAsia="Cambria" w:hAnsi="Times New Roman" w:cs="Times New Roman"/>
                <w:sz w:val="24"/>
                <w:szCs w:val="24"/>
                <w:lang w:val="ru-RU" w:bidi="en-US"/>
              </w:rPr>
              <w:t>. 0,5 МВт</w:t>
            </w:r>
          </w:p>
        </w:tc>
        <w:tc>
          <w:tcPr>
            <w:tcW w:w="215"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25500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2016</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25500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r>
      <w:tr w:rsidR="007003E9" w:rsidRPr="00B40AB0"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1.5</w:t>
            </w:r>
          </w:p>
        </w:tc>
        <w:tc>
          <w:tcPr>
            <w:tcW w:w="1047"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 xml:space="preserve">Строительство блочной газовой котельной вместо котельной </w:t>
            </w:r>
            <w:proofErr w:type="spellStart"/>
            <w:r w:rsidRPr="00B40AB0">
              <w:rPr>
                <w:rFonts w:ascii="Times New Roman" w:eastAsia="Cambria" w:hAnsi="Times New Roman" w:cs="Times New Roman"/>
                <w:sz w:val="24"/>
                <w:szCs w:val="24"/>
                <w:lang w:val="ru-RU" w:bidi="en-US"/>
              </w:rPr>
              <w:t>мкр</w:t>
            </w:r>
            <w:proofErr w:type="spellEnd"/>
            <w:r w:rsidRPr="00B40AB0">
              <w:rPr>
                <w:rFonts w:ascii="Times New Roman" w:eastAsia="Cambria" w:hAnsi="Times New Roman" w:cs="Times New Roman"/>
                <w:sz w:val="24"/>
                <w:szCs w:val="24"/>
                <w:lang w:val="ru-RU" w:bidi="en-US"/>
              </w:rPr>
              <w:t xml:space="preserve">. Керамик </w:t>
            </w:r>
            <w:proofErr w:type="spellStart"/>
            <w:r w:rsidRPr="00B40AB0">
              <w:rPr>
                <w:rFonts w:ascii="Times New Roman" w:eastAsia="Cambria" w:hAnsi="Times New Roman" w:cs="Times New Roman"/>
                <w:sz w:val="24"/>
                <w:szCs w:val="24"/>
                <w:lang w:val="ru-RU" w:bidi="en-US"/>
              </w:rPr>
              <w:t>мощ</w:t>
            </w:r>
            <w:proofErr w:type="spellEnd"/>
            <w:r w:rsidRPr="00B40AB0">
              <w:rPr>
                <w:rFonts w:ascii="Times New Roman" w:eastAsia="Cambria" w:hAnsi="Times New Roman" w:cs="Times New Roman"/>
                <w:sz w:val="24"/>
                <w:szCs w:val="24"/>
                <w:lang w:val="ru-RU" w:bidi="en-US"/>
              </w:rPr>
              <w:t>. 1 МВт</w:t>
            </w:r>
          </w:p>
        </w:tc>
        <w:tc>
          <w:tcPr>
            <w:tcW w:w="215"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Cambria" w:hAnsi="Times New Roman" w:cs="Times New Roman"/>
                <w:color w:val="000000"/>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24300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2016</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12000</w:t>
            </w: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12300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r>
      <w:tr w:rsidR="00B62AA6" w:rsidRPr="00B40AB0" w:rsidTr="000863E6">
        <w:trPr>
          <w:jc w:val="center"/>
        </w:trPr>
        <w:tc>
          <w:tcPr>
            <w:tcW w:w="316" w:type="pct"/>
            <w:tcBorders>
              <w:top w:val="single" w:sz="4" w:space="0" w:color="000000"/>
              <w:left w:val="single" w:sz="4" w:space="0" w:color="000000"/>
              <w:bottom w:val="single" w:sz="4" w:space="0" w:color="000000"/>
              <w:right w:val="nil"/>
            </w:tcBorders>
            <w:vAlign w:val="center"/>
            <w:hideMark/>
          </w:tcPr>
          <w:p w:rsidR="00B62AA6" w:rsidRPr="00B40AB0" w:rsidRDefault="00B62AA6" w:rsidP="007003E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1.6</w:t>
            </w:r>
          </w:p>
        </w:tc>
        <w:tc>
          <w:tcPr>
            <w:tcW w:w="1047" w:type="pct"/>
            <w:tcBorders>
              <w:top w:val="single" w:sz="4" w:space="0" w:color="000000"/>
              <w:left w:val="single" w:sz="4" w:space="0" w:color="000000"/>
              <w:bottom w:val="single" w:sz="4" w:space="0" w:color="000000"/>
              <w:right w:val="nil"/>
            </w:tcBorders>
            <w:vAlign w:val="center"/>
            <w:hideMark/>
          </w:tcPr>
          <w:p w:rsidR="00B62AA6" w:rsidRPr="00B40AB0" w:rsidRDefault="00B62AA6" w:rsidP="007003E9">
            <w:pPr>
              <w:widowControl/>
              <w:spacing w:line="276" w:lineRule="auto"/>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color w:val="000000"/>
                <w:sz w:val="24"/>
                <w:szCs w:val="24"/>
                <w:lang w:val="ru-RU" w:bidi="en-US"/>
              </w:rPr>
              <w:t>Реконструкция с увеличением диаметра и заменой изоляции</w:t>
            </w:r>
          </w:p>
        </w:tc>
        <w:tc>
          <w:tcPr>
            <w:tcW w:w="215" w:type="pct"/>
            <w:vMerge w:val="restart"/>
            <w:tcBorders>
              <w:top w:val="single" w:sz="4" w:space="0" w:color="auto"/>
              <w:left w:val="single" w:sz="4" w:space="0" w:color="000000"/>
              <w:right w:val="nil"/>
            </w:tcBorders>
            <w:vAlign w:val="center"/>
            <w:hideMark/>
          </w:tcPr>
          <w:p w:rsidR="00B62AA6" w:rsidRPr="00B40AB0" w:rsidRDefault="00B62AA6" w:rsidP="007003E9">
            <w:pPr>
              <w:widowControl/>
              <w:spacing w:line="276" w:lineRule="auto"/>
              <w:jc w:val="center"/>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м</w:t>
            </w:r>
          </w:p>
        </w:tc>
        <w:tc>
          <w:tcPr>
            <w:tcW w:w="258" w:type="pct"/>
            <w:tcBorders>
              <w:top w:val="single" w:sz="4" w:space="0" w:color="000000"/>
              <w:left w:val="single" w:sz="4" w:space="0" w:color="000000"/>
              <w:bottom w:val="single" w:sz="4" w:space="0" w:color="000000"/>
              <w:right w:val="nil"/>
            </w:tcBorders>
            <w:vAlign w:val="center"/>
            <w:hideMark/>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1557</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Cambria" w:hAnsi="Times New Roman" w:cs="Times New Roman"/>
                <w:sz w:val="24"/>
                <w:szCs w:val="24"/>
                <w:lang w:val="ru-RU" w:eastAsia="ru-RU"/>
              </w:rPr>
              <w:t>4943</w:t>
            </w:r>
          </w:p>
        </w:tc>
        <w:tc>
          <w:tcPr>
            <w:tcW w:w="361" w:type="pct"/>
            <w:vMerge w:val="restart"/>
            <w:tcBorders>
              <w:top w:val="single" w:sz="4" w:space="0" w:color="auto"/>
              <w:left w:val="single" w:sz="4" w:space="0" w:color="000000"/>
              <w:right w:val="single" w:sz="4" w:space="0" w:color="000000"/>
            </w:tcBorders>
            <w:vAlign w:val="center"/>
            <w:hideMark/>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2016-2019</w:t>
            </w:r>
          </w:p>
        </w:tc>
        <w:tc>
          <w:tcPr>
            <w:tcW w:w="37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Cambria" w:hAnsi="Times New Roman" w:cs="Times New Roman"/>
                <w:sz w:val="24"/>
                <w:szCs w:val="24"/>
                <w:lang w:val="ru-RU" w:eastAsia="ru-RU"/>
              </w:rPr>
              <w:t>4943</w:t>
            </w: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r>
      <w:tr w:rsidR="00B62AA6" w:rsidRPr="00B40AB0" w:rsidTr="000863E6">
        <w:trPr>
          <w:jc w:val="center"/>
        </w:trPr>
        <w:tc>
          <w:tcPr>
            <w:tcW w:w="316" w:type="pct"/>
            <w:tcBorders>
              <w:top w:val="single" w:sz="4" w:space="0" w:color="000000"/>
              <w:left w:val="single" w:sz="4" w:space="0" w:color="000000"/>
              <w:bottom w:val="single" w:sz="4" w:space="0" w:color="000000"/>
              <w:right w:val="nil"/>
            </w:tcBorders>
            <w:vAlign w:val="center"/>
          </w:tcPr>
          <w:p w:rsidR="00B62AA6" w:rsidRPr="00B40AB0" w:rsidRDefault="00B62AA6" w:rsidP="007003E9">
            <w:pPr>
              <w:widowControl/>
              <w:spacing w:line="276" w:lineRule="auto"/>
              <w:jc w:val="center"/>
              <w:rPr>
                <w:rFonts w:ascii="Times New Roman" w:eastAsia="Cambria" w:hAnsi="Times New Roman" w:cs="Times New Roman"/>
                <w:sz w:val="24"/>
                <w:szCs w:val="24"/>
                <w:lang w:val="ru-RU" w:bidi="en-US"/>
              </w:rPr>
            </w:pPr>
          </w:p>
        </w:tc>
        <w:tc>
          <w:tcPr>
            <w:tcW w:w="1047" w:type="pct"/>
            <w:tcBorders>
              <w:top w:val="single" w:sz="4" w:space="0" w:color="000000"/>
              <w:left w:val="single" w:sz="4" w:space="0" w:color="000000"/>
              <w:bottom w:val="single" w:sz="4" w:space="0" w:color="000000"/>
              <w:right w:val="nil"/>
            </w:tcBorders>
            <w:vAlign w:val="center"/>
            <w:hideMark/>
          </w:tcPr>
          <w:p w:rsidR="00B62AA6" w:rsidRPr="00B40AB0" w:rsidRDefault="00B62AA6" w:rsidP="007003E9">
            <w:pPr>
              <w:widowControl/>
              <w:spacing w:line="276" w:lineRule="auto"/>
              <w:rPr>
                <w:rFonts w:ascii="Times New Roman" w:eastAsia="Times New Roman" w:hAnsi="Times New Roman" w:cs="Times New Roman"/>
                <w:color w:val="000000"/>
                <w:sz w:val="24"/>
                <w:szCs w:val="24"/>
                <w:lang w:val="ru-RU" w:bidi="en-US"/>
              </w:rPr>
            </w:pPr>
            <w:proofErr w:type="spellStart"/>
            <w:r w:rsidRPr="00B40AB0">
              <w:rPr>
                <w:rFonts w:ascii="Times New Roman" w:eastAsia="Times New Roman" w:hAnsi="Times New Roman" w:cs="Times New Roman"/>
                <w:color w:val="000000"/>
                <w:sz w:val="24"/>
                <w:szCs w:val="24"/>
                <w:lang w:val="ru-RU" w:bidi="en-US"/>
              </w:rPr>
              <w:t>мкр</w:t>
            </w:r>
            <w:proofErr w:type="spellEnd"/>
            <w:r w:rsidRPr="00B40AB0">
              <w:rPr>
                <w:rFonts w:ascii="Times New Roman" w:eastAsia="Times New Roman" w:hAnsi="Times New Roman" w:cs="Times New Roman"/>
                <w:color w:val="000000"/>
                <w:sz w:val="24"/>
                <w:szCs w:val="24"/>
                <w:lang w:val="ru-RU" w:bidi="en-US"/>
              </w:rPr>
              <w:t>. Новостройка</w:t>
            </w:r>
          </w:p>
        </w:tc>
        <w:tc>
          <w:tcPr>
            <w:tcW w:w="215" w:type="pct"/>
            <w:vMerge/>
            <w:tcBorders>
              <w:left w:val="single" w:sz="4" w:space="0" w:color="000000"/>
              <w:right w:val="nil"/>
            </w:tcBorders>
            <w:vAlign w:val="center"/>
            <w:hideMark/>
          </w:tcPr>
          <w:p w:rsidR="00B62AA6" w:rsidRPr="00B40AB0" w:rsidRDefault="00B62AA6" w:rsidP="007003E9">
            <w:pPr>
              <w:widowControl/>
              <w:rPr>
                <w:rFonts w:ascii="Times New Roman" w:eastAsia="Cambria" w:hAnsi="Times New Roman" w:cs="Times New Roman"/>
                <w:color w:val="000000"/>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hideMark/>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248</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B62AA6" w:rsidRPr="00B40AB0" w:rsidRDefault="00B62AA6" w:rsidP="007003E9">
            <w:pPr>
              <w:widowControl/>
              <w:spacing w:line="276" w:lineRule="auto"/>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786</w:t>
            </w:r>
          </w:p>
        </w:tc>
        <w:tc>
          <w:tcPr>
            <w:tcW w:w="361" w:type="pct"/>
            <w:vMerge/>
            <w:tcBorders>
              <w:left w:val="single" w:sz="4" w:space="0" w:color="000000"/>
              <w:right w:val="single" w:sz="4" w:space="0" w:color="000000"/>
            </w:tcBorders>
            <w:vAlign w:val="center"/>
            <w:hideMark/>
          </w:tcPr>
          <w:p w:rsidR="00B62AA6" w:rsidRPr="00B40AB0" w:rsidRDefault="00B62AA6" w:rsidP="007003E9">
            <w:pPr>
              <w:widowControl/>
              <w:rPr>
                <w:rFonts w:ascii="Times New Roman" w:eastAsia="MS Mincho" w:hAnsi="Times New Roman" w:cs="Times New Roman"/>
                <w:sz w:val="24"/>
                <w:szCs w:val="24"/>
                <w:lang w:val="ru-RU" w:eastAsia="ru-RU"/>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B62AA6" w:rsidRPr="00B40AB0" w:rsidRDefault="00B62AA6" w:rsidP="007003E9">
            <w:pPr>
              <w:widowControl/>
              <w:spacing w:line="276" w:lineRule="auto"/>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786</w:t>
            </w: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r>
      <w:tr w:rsidR="00051745" w:rsidRPr="00B40AB0" w:rsidTr="000863E6">
        <w:trPr>
          <w:jc w:val="center"/>
        </w:trPr>
        <w:tc>
          <w:tcPr>
            <w:tcW w:w="316" w:type="pct"/>
            <w:tcBorders>
              <w:top w:val="single" w:sz="4" w:space="0" w:color="000000"/>
              <w:left w:val="single" w:sz="4" w:space="0" w:color="000000"/>
              <w:bottom w:val="single" w:sz="4" w:space="0" w:color="000000"/>
              <w:right w:val="nil"/>
            </w:tcBorders>
            <w:vAlign w:val="center"/>
          </w:tcPr>
          <w:p w:rsidR="00051745" w:rsidRPr="00B40AB0" w:rsidRDefault="00051745" w:rsidP="007003E9">
            <w:pPr>
              <w:widowControl/>
              <w:spacing w:line="276" w:lineRule="auto"/>
              <w:jc w:val="center"/>
              <w:rPr>
                <w:rFonts w:ascii="Times New Roman" w:eastAsia="Cambria" w:hAnsi="Times New Roman" w:cs="Times New Roman"/>
                <w:sz w:val="24"/>
                <w:szCs w:val="24"/>
                <w:lang w:val="ru-RU" w:bidi="en-US"/>
              </w:rPr>
            </w:pPr>
          </w:p>
        </w:tc>
        <w:tc>
          <w:tcPr>
            <w:tcW w:w="1047" w:type="pct"/>
            <w:tcBorders>
              <w:top w:val="single" w:sz="4" w:space="0" w:color="000000"/>
              <w:left w:val="single" w:sz="4" w:space="0" w:color="000000"/>
              <w:bottom w:val="single" w:sz="4" w:space="0" w:color="000000"/>
              <w:right w:val="nil"/>
            </w:tcBorders>
            <w:vAlign w:val="center"/>
          </w:tcPr>
          <w:p w:rsidR="00051745" w:rsidRPr="00B40AB0" w:rsidRDefault="00051745" w:rsidP="007003E9">
            <w:pPr>
              <w:widowControl/>
              <w:spacing w:line="276" w:lineRule="auto"/>
              <w:rPr>
                <w:rFonts w:ascii="Times New Roman" w:eastAsia="Times New Roman" w:hAnsi="Times New Roman" w:cs="Times New Roman"/>
                <w:color w:val="000000"/>
                <w:sz w:val="24"/>
                <w:szCs w:val="24"/>
                <w:lang w:val="ru-RU" w:bidi="en-US"/>
              </w:rPr>
            </w:pPr>
            <w:proofErr w:type="spellStart"/>
            <w:r w:rsidRPr="00B40AB0">
              <w:rPr>
                <w:rFonts w:ascii="Times New Roman" w:eastAsia="Times New Roman" w:hAnsi="Times New Roman" w:cs="Times New Roman"/>
                <w:color w:val="000000"/>
                <w:sz w:val="24"/>
                <w:szCs w:val="24"/>
                <w:lang w:val="ru-RU" w:bidi="en-US"/>
              </w:rPr>
              <w:t>мкр</w:t>
            </w:r>
            <w:proofErr w:type="spellEnd"/>
            <w:r w:rsidRPr="00B40AB0">
              <w:rPr>
                <w:rFonts w:ascii="Times New Roman" w:eastAsia="Times New Roman" w:hAnsi="Times New Roman" w:cs="Times New Roman"/>
                <w:color w:val="000000"/>
                <w:sz w:val="24"/>
                <w:szCs w:val="24"/>
                <w:lang w:val="ru-RU" w:bidi="en-US"/>
              </w:rPr>
              <w:t>. Керамик</w:t>
            </w:r>
          </w:p>
        </w:tc>
        <w:tc>
          <w:tcPr>
            <w:tcW w:w="215" w:type="pct"/>
            <w:vMerge/>
            <w:tcBorders>
              <w:left w:val="single" w:sz="4" w:space="0" w:color="000000"/>
              <w:right w:val="nil"/>
            </w:tcBorders>
            <w:vAlign w:val="center"/>
          </w:tcPr>
          <w:p w:rsidR="00051745" w:rsidRPr="00B40AB0" w:rsidRDefault="00051745" w:rsidP="007003E9">
            <w:pPr>
              <w:widowControl/>
              <w:rPr>
                <w:rFonts w:ascii="Times New Roman" w:eastAsia="Cambria" w:hAnsi="Times New Roman" w:cs="Times New Roman"/>
                <w:color w:val="000000"/>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tcPr>
          <w:p w:rsidR="00051745" w:rsidRPr="00B40AB0" w:rsidRDefault="00051745"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778</w:t>
            </w:r>
          </w:p>
        </w:tc>
        <w:tc>
          <w:tcPr>
            <w:tcW w:w="487" w:type="pct"/>
            <w:tcBorders>
              <w:top w:val="single" w:sz="4" w:space="0" w:color="000000"/>
              <w:left w:val="single" w:sz="4" w:space="0" w:color="000000"/>
              <w:bottom w:val="single" w:sz="4" w:space="0" w:color="000000"/>
              <w:right w:val="single" w:sz="4" w:space="0" w:color="000000"/>
            </w:tcBorders>
            <w:vAlign w:val="center"/>
          </w:tcPr>
          <w:p w:rsidR="00051745" w:rsidRPr="00B40AB0" w:rsidRDefault="00051745" w:rsidP="007003E9">
            <w:pPr>
              <w:widowControl/>
              <w:spacing w:line="276" w:lineRule="auto"/>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2470</w:t>
            </w:r>
          </w:p>
        </w:tc>
        <w:tc>
          <w:tcPr>
            <w:tcW w:w="361" w:type="pct"/>
            <w:vMerge/>
            <w:tcBorders>
              <w:left w:val="single" w:sz="4" w:space="0" w:color="000000"/>
              <w:right w:val="single" w:sz="4" w:space="0" w:color="000000"/>
            </w:tcBorders>
            <w:vAlign w:val="center"/>
          </w:tcPr>
          <w:p w:rsidR="00051745" w:rsidRPr="00B40AB0" w:rsidRDefault="00051745" w:rsidP="007003E9">
            <w:pPr>
              <w:widowControl/>
              <w:rPr>
                <w:rFonts w:ascii="Times New Roman" w:eastAsia="MS Mincho" w:hAnsi="Times New Roman" w:cs="Times New Roman"/>
                <w:sz w:val="24"/>
                <w:szCs w:val="24"/>
                <w:lang w:val="ru-RU" w:eastAsia="ru-RU"/>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051745" w:rsidRPr="00B40AB0" w:rsidRDefault="00051745"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051745" w:rsidRPr="00B40AB0" w:rsidRDefault="00051745"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051745" w:rsidRPr="00B40AB0" w:rsidRDefault="00051745" w:rsidP="007003E9">
            <w:pPr>
              <w:widowControl/>
              <w:spacing w:line="276" w:lineRule="auto"/>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2470</w:t>
            </w:r>
          </w:p>
        </w:tc>
        <w:tc>
          <w:tcPr>
            <w:tcW w:w="388" w:type="pct"/>
            <w:tcBorders>
              <w:top w:val="single" w:sz="4" w:space="0" w:color="000000"/>
              <w:left w:val="single" w:sz="4" w:space="0" w:color="000000"/>
              <w:bottom w:val="single" w:sz="4" w:space="0" w:color="000000"/>
              <w:right w:val="single" w:sz="4" w:space="0" w:color="000000"/>
            </w:tcBorders>
            <w:vAlign w:val="center"/>
          </w:tcPr>
          <w:p w:rsidR="00051745" w:rsidRPr="00B40AB0" w:rsidRDefault="00051745"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051745" w:rsidRPr="00B40AB0" w:rsidRDefault="00051745"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051745" w:rsidRPr="00B40AB0" w:rsidRDefault="00051745" w:rsidP="007003E9">
            <w:pPr>
              <w:widowControl/>
              <w:spacing w:line="276" w:lineRule="auto"/>
              <w:jc w:val="center"/>
              <w:rPr>
                <w:rFonts w:ascii="Times New Roman" w:eastAsia="MS Mincho" w:hAnsi="Times New Roman" w:cs="Times New Roman"/>
                <w:sz w:val="24"/>
                <w:szCs w:val="24"/>
                <w:lang w:val="ru-RU" w:eastAsia="ru-RU"/>
              </w:rPr>
            </w:pPr>
          </w:p>
        </w:tc>
      </w:tr>
      <w:tr w:rsidR="00B62AA6" w:rsidRPr="00B40AB0" w:rsidTr="000863E6">
        <w:trPr>
          <w:jc w:val="center"/>
        </w:trPr>
        <w:tc>
          <w:tcPr>
            <w:tcW w:w="316" w:type="pct"/>
            <w:tcBorders>
              <w:top w:val="single" w:sz="4" w:space="0" w:color="000000"/>
              <w:left w:val="single" w:sz="4" w:space="0" w:color="000000"/>
              <w:bottom w:val="single" w:sz="4" w:space="0" w:color="000000"/>
              <w:right w:val="nil"/>
            </w:tcBorders>
            <w:vAlign w:val="center"/>
          </w:tcPr>
          <w:p w:rsidR="00B62AA6" w:rsidRPr="00B40AB0" w:rsidRDefault="00B62AA6" w:rsidP="007003E9">
            <w:pPr>
              <w:widowControl/>
              <w:spacing w:line="276" w:lineRule="auto"/>
              <w:jc w:val="center"/>
              <w:rPr>
                <w:rFonts w:ascii="Times New Roman" w:eastAsia="Cambria" w:hAnsi="Times New Roman" w:cs="Times New Roman"/>
                <w:sz w:val="24"/>
                <w:szCs w:val="24"/>
                <w:lang w:val="ru-RU" w:bidi="en-US"/>
              </w:rPr>
            </w:pPr>
          </w:p>
        </w:tc>
        <w:tc>
          <w:tcPr>
            <w:tcW w:w="1047" w:type="pct"/>
            <w:tcBorders>
              <w:top w:val="single" w:sz="4" w:space="0" w:color="000000"/>
              <w:left w:val="single" w:sz="4" w:space="0" w:color="000000"/>
              <w:bottom w:val="single" w:sz="4" w:space="0" w:color="000000"/>
              <w:right w:val="nil"/>
            </w:tcBorders>
            <w:vAlign w:val="center"/>
            <w:hideMark/>
          </w:tcPr>
          <w:p w:rsidR="00B62AA6" w:rsidRPr="00B40AB0" w:rsidRDefault="00B62AA6" w:rsidP="007003E9">
            <w:pPr>
              <w:widowControl/>
              <w:spacing w:line="276" w:lineRule="auto"/>
              <w:rPr>
                <w:rFonts w:ascii="Times New Roman" w:eastAsia="Times New Roman" w:hAnsi="Times New Roman" w:cs="Times New Roman"/>
                <w:color w:val="000000"/>
                <w:sz w:val="24"/>
                <w:szCs w:val="24"/>
                <w:lang w:val="ru-RU" w:bidi="en-US"/>
              </w:rPr>
            </w:pPr>
            <w:r w:rsidRPr="00B40AB0">
              <w:rPr>
                <w:rFonts w:ascii="Times New Roman" w:eastAsia="Times New Roman" w:hAnsi="Times New Roman" w:cs="Times New Roman"/>
                <w:color w:val="000000"/>
                <w:sz w:val="24"/>
                <w:szCs w:val="24"/>
                <w:lang w:val="ru-RU" w:bidi="en-US"/>
              </w:rPr>
              <w:t>Поселковая</w:t>
            </w:r>
          </w:p>
        </w:tc>
        <w:tc>
          <w:tcPr>
            <w:tcW w:w="215" w:type="pct"/>
            <w:vMerge/>
            <w:tcBorders>
              <w:left w:val="single" w:sz="4" w:space="0" w:color="000000"/>
              <w:bottom w:val="single" w:sz="4" w:space="0" w:color="000000"/>
              <w:right w:val="nil"/>
            </w:tcBorders>
            <w:vAlign w:val="center"/>
            <w:hideMark/>
          </w:tcPr>
          <w:p w:rsidR="00B62AA6" w:rsidRPr="00B40AB0" w:rsidRDefault="00B62AA6" w:rsidP="007003E9">
            <w:pPr>
              <w:rPr>
                <w:rFonts w:ascii="Times New Roman" w:eastAsia="Cambria" w:hAnsi="Times New Roman" w:cs="Times New Roman"/>
                <w:color w:val="000000"/>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hideMark/>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531</w:t>
            </w: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B62AA6" w:rsidRPr="00B40AB0" w:rsidRDefault="00B62AA6" w:rsidP="007003E9">
            <w:pPr>
              <w:widowControl/>
              <w:spacing w:line="276" w:lineRule="auto"/>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1687</w:t>
            </w:r>
          </w:p>
        </w:tc>
        <w:tc>
          <w:tcPr>
            <w:tcW w:w="361" w:type="pct"/>
            <w:vMerge/>
            <w:tcBorders>
              <w:left w:val="single" w:sz="4" w:space="0" w:color="000000"/>
              <w:bottom w:val="single" w:sz="4" w:space="0" w:color="000000"/>
              <w:right w:val="single" w:sz="4" w:space="0" w:color="000000"/>
            </w:tcBorders>
            <w:vAlign w:val="center"/>
            <w:hideMark/>
          </w:tcPr>
          <w:p w:rsidR="00B62AA6" w:rsidRPr="00B40AB0" w:rsidRDefault="00B62AA6" w:rsidP="007003E9">
            <w:pPr>
              <w:widowControl/>
              <w:rPr>
                <w:rFonts w:ascii="Times New Roman" w:eastAsia="MS Mincho" w:hAnsi="Times New Roman" w:cs="Times New Roman"/>
                <w:sz w:val="24"/>
                <w:szCs w:val="24"/>
                <w:lang w:val="ru-RU" w:eastAsia="ru-RU"/>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B62AA6" w:rsidRPr="00B40AB0" w:rsidRDefault="00B62AA6" w:rsidP="007003E9">
            <w:pPr>
              <w:widowControl/>
              <w:spacing w:line="276" w:lineRule="auto"/>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1687</w:t>
            </w: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B62AA6" w:rsidRPr="00B40AB0" w:rsidRDefault="00B62AA6" w:rsidP="007003E9">
            <w:pPr>
              <w:widowControl/>
              <w:spacing w:line="276" w:lineRule="auto"/>
              <w:jc w:val="center"/>
              <w:rPr>
                <w:rFonts w:ascii="Times New Roman" w:eastAsia="MS Mincho" w:hAnsi="Times New Roman" w:cs="Times New Roman"/>
                <w:sz w:val="24"/>
                <w:szCs w:val="24"/>
                <w:lang w:val="ru-RU" w:eastAsia="ru-RU"/>
              </w:rPr>
            </w:pPr>
          </w:p>
        </w:tc>
      </w:tr>
      <w:tr w:rsidR="007003E9" w:rsidRPr="00B40AB0" w:rsidTr="00B62AA6">
        <w:trPr>
          <w:jc w:val="center"/>
        </w:trPr>
        <w:tc>
          <w:tcPr>
            <w:tcW w:w="316"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1.7</w:t>
            </w:r>
          </w:p>
        </w:tc>
        <w:tc>
          <w:tcPr>
            <w:tcW w:w="1047" w:type="pct"/>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spacing w:line="276" w:lineRule="auto"/>
              <w:rPr>
                <w:rFonts w:ascii="Times New Roman" w:eastAsia="Times New Roman" w:hAnsi="Times New Roman" w:cs="Times New Roman"/>
                <w:color w:val="000000"/>
                <w:sz w:val="24"/>
                <w:szCs w:val="24"/>
                <w:lang w:val="ru-RU" w:bidi="en-US"/>
              </w:rPr>
            </w:pPr>
            <w:r w:rsidRPr="00B40AB0">
              <w:rPr>
                <w:rFonts w:ascii="Times New Roman" w:eastAsia="Times New Roman" w:hAnsi="Times New Roman" w:cs="Times New Roman"/>
                <w:color w:val="000000"/>
                <w:sz w:val="24"/>
                <w:szCs w:val="24"/>
                <w:lang w:val="ru-RU" w:bidi="en-US"/>
              </w:rPr>
              <w:t xml:space="preserve">Проведение испытаний (гидравлических, температурных, на тепловые потери) тепловых сетей </w:t>
            </w:r>
          </w:p>
        </w:tc>
        <w:tc>
          <w:tcPr>
            <w:tcW w:w="215"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Cambria" w:hAnsi="Times New Roman" w:cs="Times New Roman"/>
                <w:color w:val="000000"/>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300</w:t>
            </w:r>
          </w:p>
        </w:tc>
        <w:tc>
          <w:tcPr>
            <w:tcW w:w="361"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2016</w:t>
            </w: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300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sz w:val="24"/>
                <w:szCs w:val="24"/>
                <w:lang w:val="ru-RU" w:eastAsia="ru-RU"/>
              </w:rPr>
            </w:pPr>
          </w:p>
        </w:tc>
      </w:tr>
      <w:tr w:rsidR="007003E9" w:rsidRPr="00B40AB0" w:rsidTr="00B62AA6">
        <w:trPr>
          <w:jc w:val="center"/>
        </w:trPr>
        <w:tc>
          <w:tcPr>
            <w:tcW w:w="1363" w:type="pct"/>
            <w:gridSpan w:val="2"/>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right"/>
              <w:rPr>
                <w:rFonts w:ascii="Times New Roman" w:eastAsia="Times New Roman" w:hAnsi="Times New Roman" w:cs="Times New Roman"/>
                <w:b/>
                <w:color w:val="000000"/>
                <w:sz w:val="24"/>
                <w:szCs w:val="24"/>
                <w:lang w:val="ru-RU" w:bidi="en-US"/>
              </w:rPr>
            </w:pPr>
            <w:r w:rsidRPr="00B40AB0">
              <w:rPr>
                <w:rFonts w:ascii="Times New Roman" w:eastAsia="Times New Roman" w:hAnsi="Times New Roman" w:cs="Times New Roman"/>
                <w:b/>
                <w:color w:val="000000"/>
                <w:sz w:val="24"/>
                <w:szCs w:val="24"/>
                <w:lang w:val="ru-RU" w:bidi="en-US"/>
              </w:rPr>
              <w:t>Итого</w:t>
            </w:r>
          </w:p>
        </w:tc>
        <w:tc>
          <w:tcPr>
            <w:tcW w:w="215"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Cambria" w:hAnsi="Times New Roman" w:cs="Times New Roman"/>
                <w:b/>
                <w:color w:val="000000"/>
                <w:sz w:val="24"/>
                <w:szCs w:val="24"/>
                <w:lang w:val="ru-RU" w:bidi="en-US"/>
              </w:rPr>
            </w:pPr>
          </w:p>
        </w:tc>
        <w:tc>
          <w:tcPr>
            <w:tcW w:w="258" w:type="pct"/>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spacing w:line="276" w:lineRule="auto"/>
              <w:jc w:val="center"/>
              <w:rPr>
                <w:rFonts w:ascii="Times New Roman" w:eastAsia="MS Mincho" w:hAnsi="Times New Roman" w:cs="Times New Roman"/>
                <w:b/>
                <w:sz w:val="24"/>
                <w:szCs w:val="24"/>
                <w:lang w:val="ru-RU" w:eastAsia="ru-RU"/>
              </w:rPr>
            </w:pPr>
          </w:p>
        </w:tc>
        <w:tc>
          <w:tcPr>
            <w:tcW w:w="487"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051745" w:rsidP="007003E9">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62086</w:t>
            </w:r>
          </w:p>
        </w:tc>
        <w:tc>
          <w:tcPr>
            <w:tcW w:w="361"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b/>
                <w:sz w:val="24"/>
                <w:szCs w:val="24"/>
                <w:lang w:val="ru-RU" w:eastAsia="ru-RU"/>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b/>
                <w:sz w:val="24"/>
                <w:szCs w:val="24"/>
                <w:lang w:val="ru-RU" w:eastAsia="ru-RU"/>
              </w:rPr>
            </w:pP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B62AA6" w:rsidP="007003E9">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3</w:t>
            </w:r>
            <w:r w:rsidR="00372248" w:rsidRPr="00B40AB0">
              <w:rPr>
                <w:rFonts w:ascii="Times New Roman" w:eastAsia="MS Mincho" w:hAnsi="Times New Roman" w:cs="Times New Roman"/>
                <w:b/>
                <w:sz w:val="24"/>
                <w:szCs w:val="24"/>
                <w:lang w:val="ru-RU" w:eastAsia="ru-RU"/>
              </w:rPr>
              <w:t>7500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051745" w:rsidP="007003E9">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22186</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B62AA6" w:rsidP="007003E9">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9</w:t>
            </w:r>
            <w:r w:rsidR="00372248" w:rsidRPr="00B40AB0">
              <w:rPr>
                <w:rFonts w:ascii="Times New Roman" w:eastAsia="MS Mincho" w:hAnsi="Times New Roman" w:cs="Times New Roman"/>
                <w:b/>
                <w:sz w:val="24"/>
                <w:szCs w:val="24"/>
                <w:lang w:val="ru-RU" w:eastAsia="ru-RU"/>
              </w:rPr>
              <w:t>00</w:t>
            </w:r>
          </w:p>
        </w:tc>
        <w:tc>
          <w:tcPr>
            <w:tcW w:w="388"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widowControl/>
              <w:spacing w:line="276" w:lineRule="auto"/>
              <w:jc w:val="center"/>
              <w:rPr>
                <w:rFonts w:ascii="Times New Roman" w:eastAsia="MS Mincho" w:hAnsi="Times New Roman" w:cs="Times New Roman"/>
                <w:b/>
                <w:sz w:val="24"/>
                <w:szCs w:val="24"/>
                <w:lang w:val="ru-RU" w:eastAsia="ru-RU"/>
              </w:rPr>
            </w:pPr>
          </w:p>
        </w:tc>
        <w:tc>
          <w:tcPr>
            <w:tcW w:w="386" w:type="pct"/>
            <w:tcBorders>
              <w:top w:val="single" w:sz="4" w:space="0" w:color="000000"/>
              <w:left w:val="single" w:sz="4" w:space="0" w:color="000000"/>
              <w:bottom w:val="single" w:sz="4" w:space="0" w:color="000000"/>
              <w:right w:val="single" w:sz="4" w:space="0" w:color="000000"/>
            </w:tcBorders>
            <w:vAlign w:val="center"/>
          </w:tcPr>
          <w:p w:rsidR="007003E9" w:rsidRPr="00B40AB0" w:rsidRDefault="00372248" w:rsidP="007003E9">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1500</w:t>
            </w:r>
          </w:p>
        </w:tc>
      </w:tr>
    </w:tbl>
    <w:p w:rsidR="009E7157" w:rsidRPr="00B40AB0" w:rsidRDefault="009E7157" w:rsidP="00597F2A">
      <w:pPr>
        <w:ind w:firstLine="709"/>
        <w:jc w:val="both"/>
        <w:rPr>
          <w:rFonts w:ascii="Times New Roman" w:eastAsia="Calibri" w:hAnsi="Times New Roman" w:cs="Times New Roman"/>
          <w:sz w:val="24"/>
          <w:szCs w:val="24"/>
          <w:lang w:val="ru-RU"/>
        </w:rPr>
      </w:pPr>
    </w:p>
    <w:p w:rsidR="00597F2A" w:rsidRPr="00B40AB0" w:rsidRDefault="00597F2A" w:rsidP="00081956">
      <w:pPr>
        <w:jc w:val="both"/>
        <w:rPr>
          <w:rFonts w:ascii="Times New Roman" w:eastAsia="Calibri" w:hAnsi="Times New Roman" w:cs="Times New Roman"/>
          <w:sz w:val="24"/>
          <w:szCs w:val="24"/>
          <w:lang w:val="ru-RU"/>
        </w:rPr>
      </w:pPr>
    </w:p>
    <w:p w:rsidR="00597F2A" w:rsidRPr="00B40AB0" w:rsidRDefault="00597F2A" w:rsidP="002D4AD4">
      <w:pPr>
        <w:pStyle w:val="21"/>
        <w:rPr>
          <w:rFonts w:cs="Times New Roman"/>
          <w:b w:val="0"/>
          <w:i w:val="0"/>
          <w:sz w:val="24"/>
          <w:szCs w:val="24"/>
          <w:lang w:val="ru-RU"/>
        </w:rPr>
      </w:pPr>
      <w:bookmarkStart w:id="24" w:name="_Toc415735841"/>
      <w:r w:rsidRPr="00B40AB0">
        <w:rPr>
          <w:rFonts w:cs="Times New Roman"/>
          <w:i w:val="0"/>
          <w:sz w:val="24"/>
          <w:szCs w:val="24"/>
          <w:lang w:val="ru-RU"/>
        </w:rPr>
        <w:t>5.3. Программа инвестиционных проектов в газоснабжении</w:t>
      </w:r>
      <w:bookmarkEnd w:id="24"/>
    </w:p>
    <w:p w:rsidR="00081956" w:rsidRPr="00B40AB0" w:rsidRDefault="00081956" w:rsidP="00081956">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Для газификации населенных пунктов необходимо провести мероприятия по переводу жилищного фонда, </w:t>
      </w:r>
      <w:proofErr w:type="spellStart"/>
      <w:r w:rsidRPr="00B40AB0">
        <w:rPr>
          <w:rFonts w:ascii="Times New Roman" w:hAnsi="Times New Roman" w:cs="Times New Roman"/>
          <w:sz w:val="24"/>
          <w:szCs w:val="24"/>
          <w:lang w:val="ru-RU"/>
        </w:rPr>
        <w:t>теплоисточников</w:t>
      </w:r>
      <w:proofErr w:type="spellEnd"/>
      <w:r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lastRenderedPageBreak/>
        <w:t xml:space="preserve">промышленных объектов и остальных потребителей сжиженного углеводородного газа на природный газ. Газификация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поселения предусматривается от </w:t>
      </w:r>
      <w:proofErr w:type="gramStart"/>
      <w:r w:rsidRPr="00B40AB0">
        <w:rPr>
          <w:rFonts w:ascii="Times New Roman" w:hAnsi="Times New Roman" w:cs="Times New Roman"/>
          <w:sz w:val="24"/>
          <w:szCs w:val="24"/>
          <w:lang w:val="ru-RU"/>
        </w:rPr>
        <w:t>существующих</w:t>
      </w:r>
      <w:proofErr w:type="gramEnd"/>
      <w:r w:rsidRPr="00B40AB0">
        <w:rPr>
          <w:rFonts w:ascii="Times New Roman" w:hAnsi="Times New Roman" w:cs="Times New Roman"/>
          <w:sz w:val="24"/>
          <w:szCs w:val="24"/>
          <w:lang w:val="ru-RU"/>
        </w:rPr>
        <w:t xml:space="preserve"> ГРС.</w:t>
      </w:r>
    </w:p>
    <w:p w:rsidR="00081956" w:rsidRPr="00B40AB0" w:rsidRDefault="00081956" w:rsidP="00081956">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В первую очередь, будет осуществляться газификация с. Богашево, с. </w:t>
      </w:r>
      <w:proofErr w:type="spellStart"/>
      <w:r w:rsidRPr="00B40AB0">
        <w:rPr>
          <w:rFonts w:ascii="Times New Roman" w:hAnsi="Times New Roman" w:cs="Times New Roman"/>
          <w:sz w:val="24"/>
          <w:szCs w:val="24"/>
          <w:lang w:val="ru-RU"/>
        </w:rPr>
        <w:t>Лучаново</w:t>
      </w:r>
      <w:proofErr w:type="spellEnd"/>
      <w:r w:rsidRPr="00B40AB0">
        <w:rPr>
          <w:rFonts w:ascii="Times New Roman" w:hAnsi="Times New Roman" w:cs="Times New Roman"/>
          <w:sz w:val="24"/>
          <w:szCs w:val="24"/>
          <w:lang w:val="ru-RU"/>
        </w:rPr>
        <w:t xml:space="preserve">, д. </w:t>
      </w:r>
      <w:proofErr w:type="spellStart"/>
      <w:r w:rsidRPr="00B40AB0">
        <w:rPr>
          <w:rFonts w:ascii="Times New Roman" w:hAnsi="Times New Roman" w:cs="Times New Roman"/>
          <w:sz w:val="24"/>
          <w:szCs w:val="24"/>
          <w:lang w:val="ru-RU"/>
        </w:rPr>
        <w:t>Некрасово</w:t>
      </w:r>
      <w:proofErr w:type="spellEnd"/>
      <w:r w:rsidRPr="00B40AB0">
        <w:rPr>
          <w:rFonts w:ascii="Times New Roman" w:hAnsi="Times New Roman" w:cs="Times New Roman"/>
          <w:sz w:val="24"/>
          <w:szCs w:val="24"/>
          <w:lang w:val="ru-RU"/>
        </w:rPr>
        <w:t xml:space="preserve"> и п. Ключи от существующих ГРП путем постройки распределительных газопроводов. Самые крупные из </w:t>
      </w:r>
      <w:proofErr w:type="spellStart"/>
      <w:r w:rsidRPr="00B40AB0">
        <w:rPr>
          <w:rFonts w:ascii="Times New Roman" w:hAnsi="Times New Roman" w:cs="Times New Roman"/>
          <w:sz w:val="24"/>
          <w:szCs w:val="24"/>
          <w:lang w:val="ru-RU"/>
        </w:rPr>
        <w:t>негазифицированных</w:t>
      </w:r>
      <w:proofErr w:type="spellEnd"/>
      <w:r w:rsidRPr="00B40AB0">
        <w:rPr>
          <w:rFonts w:ascii="Times New Roman" w:hAnsi="Times New Roman" w:cs="Times New Roman"/>
          <w:sz w:val="24"/>
          <w:szCs w:val="24"/>
          <w:lang w:val="ru-RU"/>
        </w:rPr>
        <w:t xml:space="preserve">, с. Петухово и д. </w:t>
      </w:r>
      <w:proofErr w:type="spellStart"/>
      <w:r w:rsidRPr="00B40AB0">
        <w:rPr>
          <w:rFonts w:ascii="Times New Roman" w:hAnsi="Times New Roman" w:cs="Times New Roman"/>
          <w:sz w:val="24"/>
          <w:szCs w:val="24"/>
          <w:lang w:val="ru-RU"/>
        </w:rPr>
        <w:t>Белоусово</w:t>
      </w:r>
      <w:proofErr w:type="spellEnd"/>
      <w:r w:rsidRPr="00B40AB0">
        <w:rPr>
          <w:rFonts w:ascii="Times New Roman" w:hAnsi="Times New Roman" w:cs="Times New Roman"/>
          <w:sz w:val="24"/>
          <w:szCs w:val="24"/>
          <w:lang w:val="ru-RU"/>
        </w:rPr>
        <w:t>, согласно Генеральной схемы газификац</w:t>
      </w:r>
      <w:proofErr w:type="gramStart"/>
      <w:r w:rsidRPr="00B40AB0">
        <w:rPr>
          <w:rFonts w:ascii="Times New Roman" w:hAnsi="Times New Roman" w:cs="Times New Roman"/>
          <w:sz w:val="24"/>
          <w:szCs w:val="24"/>
          <w:lang w:val="ru-RU"/>
        </w:rPr>
        <w:t>ии ООО</w:t>
      </w:r>
      <w:proofErr w:type="gramEnd"/>
      <w:r w:rsidRPr="00B40AB0">
        <w:rPr>
          <w:rFonts w:ascii="Times New Roman" w:hAnsi="Times New Roman" w:cs="Times New Roman"/>
          <w:sz w:val="24"/>
          <w:szCs w:val="24"/>
          <w:lang w:val="ru-RU"/>
        </w:rPr>
        <w:t xml:space="preserve"> «Газпром </w:t>
      </w:r>
      <w:proofErr w:type="spellStart"/>
      <w:r w:rsidRPr="00B40AB0">
        <w:rPr>
          <w:rFonts w:ascii="Times New Roman" w:hAnsi="Times New Roman" w:cs="Times New Roman"/>
          <w:sz w:val="24"/>
          <w:szCs w:val="24"/>
          <w:lang w:val="ru-RU"/>
        </w:rPr>
        <w:t>Промгаз</w:t>
      </w:r>
      <w:proofErr w:type="spellEnd"/>
      <w:r w:rsidRPr="00B40AB0">
        <w:rPr>
          <w:rFonts w:ascii="Times New Roman" w:hAnsi="Times New Roman" w:cs="Times New Roman"/>
          <w:sz w:val="24"/>
          <w:szCs w:val="24"/>
          <w:lang w:val="ru-RU"/>
        </w:rPr>
        <w:t>» будут газифицированы во вторую очередь.</w:t>
      </w:r>
    </w:p>
    <w:p w:rsidR="00081956" w:rsidRPr="00B40AB0" w:rsidRDefault="00081956" w:rsidP="00081956">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К 2018 году запланированы проекты по газификации с. Богашево, с. </w:t>
      </w:r>
      <w:proofErr w:type="spellStart"/>
      <w:r w:rsidRPr="00B40AB0">
        <w:rPr>
          <w:rFonts w:ascii="Times New Roman" w:hAnsi="Times New Roman" w:cs="Times New Roman"/>
          <w:sz w:val="24"/>
          <w:szCs w:val="24"/>
          <w:lang w:val="ru-RU"/>
        </w:rPr>
        <w:t>Лучаново</w:t>
      </w:r>
      <w:proofErr w:type="spellEnd"/>
      <w:r w:rsidRPr="00B40AB0">
        <w:rPr>
          <w:rFonts w:ascii="Times New Roman" w:hAnsi="Times New Roman" w:cs="Times New Roman"/>
          <w:sz w:val="24"/>
          <w:szCs w:val="24"/>
          <w:lang w:val="ru-RU"/>
        </w:rPr>
        <w:t xml:space="preserve"> и д. </w:t>
      </w:r>
      <w:proofErr w:type="spellStart"/>
      <w:r w:rsidRPr="00B40AB0">
        <w:rPr>
          <w:rFonts w:ascii="Times New Roman" w:hAnsi="Times New Roman" w:cs="Times New Roman"/>
          <w:sz w:val="24"/>
          <w:szCs w:val="24"/>
          <w:lang w:val="ru-RU"/>
        </w:rPr>
        <w:t>Некрасово</w:t>
      </w:r>
      <w:proofErr w:type="spellEnd"/>
      <w:r w:rsidRPr="00B40AB0">
        <w:rPr>
          <w:rFonts w:ascii="Times New Roman" w:hAnsi="Times New Roman" w:cs="Times New Roman"/>
          <w:sz w:val="24"/>
          <w:szCs w:val="24"/>
          <w:lang w:val="ru-RU"/>
        </w:rPr>
        <w:t>. Указанные затраты приведены в таблице 5.3.</w:t>
      </w:r>
    </w:p>
    <w:p w:rsidR="00081956" w:rsidRPr="00B40AB0" w:rsidRDefault="00081956" w:rsidP="00081956">
      <w:pPr>
        <w:ind w:firstLine="709"/>
        <w:jc w:val="both"/>
        <w:outlineLvl w:val="0"/>
        <w:rPr>
          <w:rFonts w:ascii="Times New Roman" w:hAnsi="Times New Roman" w:cs="Times New Roman"/>
          <w:b/>
          <w:bCs/>
          <w:sz w:val="24"/>
          <w:szCs w:val="24"/>
          <w:lang w:val="ru-RU"/>
        </w:rPr>
      </w:pPr>
    </w:p>
    <w:p w:rsidR="00081956" w:rsidRPr="00B40AB0" w:rsidRDefault="00081956" w:rsidP="00081956">
      <w:pPr>
        <w:jc w:val="both"/>
        <w:outlineLvl w:val="0"/>
        <w:rPr>
          <w:rFonts w:ascii="Times New Roman" w:hAnsi="Times New Roman" w:cs="Times New Roman"/>
          <w:bCs/>
          <w:sz w:val="24"/>
          <w:szCs w:val="24"/>
          <w:lang w:val="ru-RU"/>
        </w:rPr>
      </w:pPr>
      <w:bookmarkStart w:id="25" w:name="_Toc415735842"/>
      <w:r w:rsidRPr="00B40AB0">
        <w:rPr>
          <w:rFonts w:ascii="Times New Roman" w:hAnsi="Times New Roman" w:cs="Times New Roman"/>
          <w:bCs/>
          <w:sz w:val="24"/>
          <w:szCs w:val="24"/>
          <w:lang w:val="ru-RU"/>
        </w:rPr>
        <w:t xml:space="preserve">Таблица 5.3 - Финансовые потребности в реализацию </w:t>
      </w:r>
      <w:proofErr w:type="spellStart"/>
      <w:r w:rsidR="00C7792A" w:rsidRPr="00B40AB0">
        <w:rPr>
          <w:rFonts w:ascii="Times New Roman" w:hAnsi="Times New Roman" w:cs="Times New Roman"/>
          <w:bCs/>
          <w:sz w:val="24"/>
          <w:szCs w:val="24"/>
          <w:lang w:val="ru-RU"/>
        </w:rPr>
        <w:t>инвестпроектов</w:t>
      </w:r>
      <w:proofErr w:type="spellEnd"/>
      <w:r w:rsidR="00C7792A" w:rsidRPr="00B40AB0">
        <w:rPr>
          <w:rFonts w:ascii="Times New Roman" w:hAnsi="Times New Roman" w:cs="Times New Roman"/>
          <w:bCs/>
          <w:sz w:val="24"/>
          <w:szCs w:val="24"/>
          <w:lang w:val="ru-RU"/>
        </w:rPr>
        <w:t xml:space="preserve"> с указанием источников финансирования</w:t>
      </w:r>
      <w:r w:rsidRPr="00B40AB0">
        <w:rPr>
          <w:rFonts w:ascii="Times New Roman" w:hAnsi="Times New Roman" w:cs="Times New Roman"/>
          <w:bCs/>
          <w:sz w:val="24"/>
          <w:szCs w:val="24"/>
          <w:lang w:val="ru-RU"/>
        </w:rPr>
        <w:t xml:space="preserve">, </w:t>
      </w:r>
      <w:r w:rsidR="00C7792A" w:rsidRPr="00B40AB0">
        <w:rPr>
          <w:rFonts w:ascii="Times New Roman" w:hAnsi="Times New Roman" w:cs="Times New Roman"/>
          <w:bCs/>
          <w:sz w:val="24"/>
          <w:szCs w:val="24"/>
          <w:lang w:val="ru-RU"/>
        </w:rPr>
        <w:t>тыс.</w:t>
      </w:r>
      <w:r w:rsidRPr="00B40AB0">
        <w:rPr>
          <w:rFonts w:ascii="Times New Roman" w:hAnsi="Times New Roman" w:cs="Times New Roman"/>
          <w:bCs/>
          <w:sz w:val="24"/>
          <w:szCs w:val="24"/>
          <w:lang w:val="ru-RU"/>
        </w:rPr>
        <w:t xml:space="preserve"> руб</w:t>
      </w:r>
      <w:bookmarkEnd w:id="25"/>
      <w:r w:rsidR="00051745" w:rsidRPr="00B40AB0">
        <w:rPr>
          <w:rFonts w:ascii="Times New Roman" w:hAnsi="Times New Roman" w:cs="Times New Roman"/>
          <w:bCs/>
          <w:sz w:val="24"/>
          <w:szCs w:val="24"/>
          <w:lang w:val="ru-RU"/>
        </w:rPr>
        <w:t>.</w:t>
      </w:r>
    </w:p>
    <w:tbl>
      <w:tblPr>
        <w:tblW w:w="4603" w:type="pct"/>
        <w:jc w:val="center"/>
        <w:tblLook w:val="04A0"/>
      </w:tblPr>
      <w:tblGrid>
        <w:gridCol w:w="616"/>
        <w:gridCol w:w="3230"/>
        <w:gridCol w:w="663"/>
        <w:gridCol w:w="799"/>
        <w:gridCol w:w="1504"/>
        <w:gridCol w:w="1115"/>
        <w:gridCol w:w="1165"/>
        <w:gridCol w:w="1196"/>
        <w:gridCol w:w="1196"/>
        <w:gridCol w:w="1196"/>
        <w:gridCol w:w="1193"/>
      </w:tblGrid>
      <w:tr w:rsidR="00C7792A" w:rsidRPr="00B40AB0" w:rsidTr="003E2B09">
        <w:trPr>
          <w:trHeight w:val="295"/>
          <w:tblHeader/>
          <w:jc w:val="center"/>
        </w:trPr>
        <w:tc>
          <w:tcPr>
            <w:tcW w:w="222" w:type="pct"/>
            <w:vMerge w:val="restart"/>
            <w:tcBorders>
              <w:top w:val="single" w:sz="4" w:space="0" w:color="000000"/>
              <w:left w:val="single" w:sz="4" w:space="0" w:color="000000"/>
              <w:bottom w:val="nil"/>
              <w:right w:val="nil"/>
            </w:tcBorders>
            <w:vAlign w:val="center"/>
            <w:hideMark/>
          </w:tcPr>
          <w:p w:rsidR="00C7792A" w:rsidRPr="00B40AB0" w:rsidRDefault="00C7792A" w:rsidP="00C7792A">
            <w:pPr>
              <w:widowControl/>
              <w:snapToGrid w:val="0"/>
              <w:spacing w:line="276" w:lineRule="auto"/>
              <w:ind w:left="-109" w:right="-108" w:firstLine="1"/>
              <w:jc w:val="center"/>
              <w:rPr>
                <w:rFonts w:ascii="Times New Roman" w:eastAsia="MS Mincho" w:hAnsi="Times New Roman" w:cs="Times New Roman"/>
                <w:spacing w:val="-10"/>
                <w:sz w:val="24"/>
                <w:szCs w:val="24"/>
                <w:lang w:val="ru-RU" w:eastAsia="ru-RU"/>
              </w:rPr>
            </w:pPr>
            <w:r w:rsidRPr="00B40AB0">
              <w:rPr>
                <w:rFonts w:ascii="Times New Roman" w:eastAsia="MS Mincho" w:hAnsi="Times New Roman" w:cs="Times New Roman"/>
                <w:spacing w:val="-10"/>
                <w:sz w:val="24"/>
                <w:szCs w:val="24"/>
                <w:lang w:val="ru-RU" w:eastAsia="ru-RU"/>
              </w:rPr>
              <w:t>№</w:t>
            </w:r>
          </w:p>
          <w:p w:rsidR="00C7792A" w:rsidRPr="00B40AB0" w:rsidRDefault="00C7792A" w:rsidP="00C7792A">
            <w:pPr>
              <w:widowControl/>
              <w:snapToGrid w:val="0"/>
              <w:spacing w:line="276" w:lineRule="auto"/>
              <w:ind w:left="-108" w:right="-108"/>
              <w:jc w:val="center"/>
              <w:rPr>
                <w:rFonts w:ascii="Times New Roman" w:eastAsia="MS Mincho" w:hAnsi="Times New Roman" w:cs="Times New Roman"/>
                <w:bCs/>
                <w:spacing w:val="-10"/>
                <w:sz w:val="24"/>
                <w:szCs w:val="24"/>
                <w:lang w:val="ru-RU" w:eastAsia="ru-RU"/>
              </w:rPr>
            </w:pPr>
            <w:proofErr w:type="spellStart"/>
            <w:proofErr w:type="gramStart"/>
            <w:r w:rsidRPr="00B40AB0">
              <w:rPr>
                <w:rFonts w:ascii="Times New Roman" w:eastAsia="MS Mincho" w:hAnsi="Times New Roman" w:cs="Times New Roman"/>
                <w:spacing w:val="-10"/>
                <w:sz w:val="24"/>
                <w:szCs w:val="24"/>
                <w:lang w:val="ru-RU" w:eastAsia="ru-RU"/>
              </w:rPr>
              <w:t>п</w:t>
            </w:r>
            <w:proofErr w:type="spellEnd"/>
            <w:proofErr w:type="gramEnd"/>
            <w:r w:rsidRPr="00B40AB0">
              <w:rPr>
                <w:rFonts w:ascii="Times New Roman" w:eastAsia="MS Mincho" w:hAnsi="Times New Roman" w:cs="Times New Roman"/>
                <w:spacing w:val="-10"/>
                <w:sz w:val="24"/>
                <w:szCs w:val="24"/>
                <w:lang w:val="ru-RU" w:eastAsia="ru-RU"/>
              </w:rPr>
              <w:t>/</w:t>
            </w:r>
            <w:proofErr w:type="spellStart"/>
            <w:r w:rsidRPr="00B40AB0">
              <w:rPr>
                <w:rFonts w:ascii="Times New Roman" w:eastAsia="MS Mincho" w:hAnsi="Times New Roman" w:cs="Times New Roman"/>
                <w:spacing w:val="-10"/>
                <w:sz w:val="24"/>
                <w:szCs w:val="24"/>
                <w:lang w:val="ru-RU" w:eastAsia="ru-RU"/>
              </w:rPr>
              <w:t>п</w:t>
            </w:r>
            <w:proofErr w:type="spellEnd"/>
          </w:p>
        </w:tc>
        <w:tc>
          <w:tcPr>
            <w:tcW w:w="1164" w:type="pct"/>
            <w:vMerge w:val="restart"/>
            <w:tcBorders>
              <w:top w:val="single" w:sz="4" w:space="0" w:color="000000"/>
              <w:left w:val="single" w:sz="4" w:space="0" w:color="000000"/>
              <w:bottom w:val="nil"/>
              <w:right w:val="nil"/>
            </w:tcBorders>
            <w:vAlign w:val="center"/>
            <w:hideMark/>
          </w:tcPr>
          <w:p w:rsidR="00C7792A" w:rsidRPr="00B40AB0" w:rsidRDefault="00C7792A" w:rsidP="00C7792A">
            <w:pPr>
              <w:widowControl/>
              <w:snapToGrid w:val="0"/>
              <w:spacing w:line="276" w:lineRule="auto"/>
              <w:jc w:val="center"/>
              <w:rPr>
                <w:rFonts w:ascii="Times New Roman" w:eastAsia="MS Mincho" w:hAnsi="Times New Roman" w:cs="Times New Roman"/>
                <w:bCs/>
                <w:sz w:val="24"/>
                <w:szCs w:val="24"/>
                <w:lang w:val="ru-RU" w:eastAsia="ru-RU"/>
              </w:rPr>
            </w:pPr>
            <w:r w:rsidRPr="00B40AB0">
              <w:rPr>
                <w:rFonts w:ascii="Times New Roman" w:eastAsia="MS Mincho" w:hAnsi="Times New Roman" w:cs="Times New Roman"/>
                <w:bCs/>
                <w:sz w:val="24"/>
                <w:szCs w:val="24"/>
                <w:lang w:val="ru-RU" w:eastAsia="ru-RU"/>
              </w:rPr>
              <w:t>Наименование работ и затрат</w:t>
            </w:r>
          </w:p>
        </w:tc>
        <w:tc>
          <w:tcPr>
            <w:tcW w:w="239" w:type="pct"/>
            <w:vMerge w:val="restart"/>
            <w:tcBorders>
              <w:top w:val="single" w:sz="4" w:space="0" w:color="000000"/>
              <w:left w:val="single" w:sz="4" w:space="0" w:color="000000"/>
              <w:bottom w:val="nil"/>
              <w:right w:val="nil"/>
            </w:tcBorders>
            <w:vAlign w:val="center"/>
            <w:hideMark/>
          </w:tcPr>
          <w:p w:rsidR="00C7792A" w:rsidRPr="00B40AB0" w:rsidRDefault="00C7792A" w:rsidP="00C7792A">
            <w:pPr>
              <w:widowControl/>
              <w:snapToGrid w:val="0"/>
              <w:spacing w:line="276" w:lineRule="auto"/>
              <w:jc w:val="center"/>
              <w:rPr>
                <w:rFonts w:ascii="Times New Roman" w:eastAsia="MS Mincho" w:hAnsi="Times New Roman" w:cs="Times New Roman"/>
                <w:bCs/>
                <w:sz w:val="24"/>
                <w:szCs w:val="24"/>
                <w:lang w:val="ru-RU" w:eastAsia="ru-RU"/>
              </w:rPr>
            </w:pPr>
            <w:r w:rsidRPr="00B40AB0">
              <w:rPr>
                <w:rFonts w:ascii="Times New Roman" w:eastAsia="MS Mincho" w:hAnsi="Times New Roman" w:cs="Times New Roman"/>
                <w:spacing w:val="-8"/>
                <w:sz w:val="24"/>
                <w:szCs w:val="24"/>
                <w:lang w:val="ru-RU" w:eastAsia="ru-RU"/>
              </w:rPr>
              <w:t xml:space="preserve">Ед. </w:t>
            </w:r>
            <w:proofErr w:type="spellStart"/>
            <w:r w:rsidRPr="00B40AB0">
              <w:rPr>
                <w:rFonts w:ascii="Times New Roman" w:eastAsia="MS Mincho" w:hAnsi="Times New Roman" w:cs="Times New Roman"/>
                <w:spacing w:val="-8"/>
                <w:sz w:val="24"/>
                <w:szCs w:val="24"/>
                <w:lang w:val="ru-RU" w:eastAsia="ru-RU"/>
              </w:rPr>
              <w:t>изм</w:t>
            </w:r>
            <w:proofErr w:type="spellEnd"/>
            <w:r w:rsidRPr="00B40AB0">
              <w:rPr>
                <w:rFonts w:ascii="Times New Roman" w:eastAsia="MS Mincho" w:hAnsi="Times New Roman" w:cs="Times New Roman"/>
                <w:spacing w:val="-8"/>
                <w:sz w:val="24"/>
                <w:szCs w:val="24"/>
                <w:lang w:val="ru-RU" w:eastAsia="ru-RU"/>
              </w:rPr>
              <w:t>.</w:t>
            </w:r>
          </w:p>
        </w:tc>
        <w:tc>
          <w:tcPr>
            <w:tcW w:w="288" w:type="pct"/>
            <w:vMerge w:val="restart"/>
            <w:tcBorders>
              <w:top w:val="single" w:sz="4" w:space="0" w:color="000000"/>
              <w:left w:val="single" w:sz="4" w:space="0" w:color="000000"/>
              <w:bottom w:val="nil"/>
              <w:right w:val="nil"/>
            </w:tcBorders>
            <w:vAlign w:val="center"/>
            <w:hideMark/>
          </w:tcPr>
          <w:p w:rsidR="00C7792A" w:rsidRPr="00B40AB0" w:rsidRDefault="00C7792A"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Объем работ</w:t>
            </w:r>
          </w:p>
        </w:tc>
        <w:tc>
          <w:tcPr>
            <w:tcW w:w="542" w:type="pct"/>
            <w:vMerge w:val="restart"/>
            <w:tcBorders>
              <w:top w:val="single" w:sz="4" w:space="0" w:color="000000"/>
              <w:left w:val="single" w:sz="4" w:space="0" w:color="000000"/>
              <w:bottom w:val="nil"/>
              <w:right w:val="single" w:sz="4" w:space="0" w:color="000000"/>
            </w:tcBorders>
            <w:vAlign w:val="center"/>
            <w:hideMark/>
          </w:tcPr>
          <w:p w:rsidR="00C7792A" w:rsidRPr="00B40AB0" w:rsidRDefault="00363F10" w:rsidP="00C7792A">
            <w:pPr>
              <w:widowControl/>
              <w:snapToGrid w:val="0"/>
              <w:spacing w:line="276" w:lineRule="auto"/>
              <w:ind w:left="-108" w:right="-108"/>
              <w:jc w:val="center"/>
              <w:rPr>
                <w:rFonts w:ascii="Times New Roman" w:eastAsia="MS Mincho" w:hAnsi="Times New Roman" w:cs="Times New Roman"/>
                <w:bCs/>
                <w:spacing w:val="-10"/>
                <w:sz w:val="24"/>
                <w:szCs w:val="24"/>
                <w:lang w:val="ru-RU" w:eastAsia="ru-RU"/>
              </w:rPr>
            </w:pPr>
            <w:r w:rsidRPr="00B40AB0">
              <w:rPr>
                <w:rFonts w:ascii="Times New Roman" w:eastAsia="MS Mincho" w:hAnsi="Times New Roman" w:cs="Times New Roman"/>
                <w:sz w:val="24"/>
                <w:szCs w:val="24"/>
                <w:lang w:val="ru-RU" w:eastAsia="ru-RU"/>
              </w:rPr>
              <w:t>Общая стоимость, тыс.</w:t>
            </w:r>
            <w:r w:rsidR="00C7792A" w:rsidRPr="00B40AB0">
              <w:rPr>
                <w:rFonts w:ascii="Times New Roman" w:eastAsia="MS Mincho" w:hAnsi="Times New Roman" w:cs="Times New Roman"/>
                <w:sz w:val="24"/>
                <w:szCs w:val="24"/>
                <w:lang w:val="ru-RU" w:eastAsia="ru-RU"/>
              </w:rPr>
              <w:t xml:space="preserve"> руб.</w:t>
            </w:r>
          </w:p>
        </w:tc>
        <w:tc>
          <w:tcPr>
            <w:tcW w:w="402" w:type="pct"/>
            <w:vMerge w:val="restart"/>
            <w:tcBorders>
              <w:top w:val="single" w:sz="4" w:space="0" w:color="000000"/>
              <w:left w:val="single" w:sz="4" w:space="0" w:color="000000"/>
              <w:bottom w:val="nil"/>
              <w:right w:val="single" w:sz="4" w:space="0" w:color="000000"/>
            </w:tcBorders>
            <w:vAlign w:val="center"/>
            <w:hideMark/>
          </w:tcPr>
          <w:p w:rsidR="00C7792A" w:rsidRPr="00B40AB0" w:rsidRDefault="00C7792A"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Срок</w:t>
            </w:r>
          </w:p>
        </w:tc>
        <w:tc>
          <w:tcPr>
            <w:tcW w:w="2143" w:type="pct"/>
            <w:gridSpan w:val="5"/>
            <w:tcBorders>
              <w:top w:val="single" w:sz="4" w:space="0" w:color="000000"/>
              <w:left w:val="single" w:sz="4" w:space="0" w:color="000000"/>
              <w:bottom w:val="nil"/>
              <w:right w:val="single" w:sz="4" w:space="0" w:color="000000"/>
            </w:tcBorders>
            <w:hideMark/>
          </w:tcPr>
          <w:p w:rsidR="00C7792A" w:rsidRPr="00B40AB0" w:rsidRDefault="00C7792A"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Источник финансирования</w:t>
            </w:r>
          </w:p>
        </w:tc>
      </w:tr>
      <w:tr w:rsidR="003E2B09" w:rsidRPr="00B40AB0" w:rsidTr="003E2B09">
        <w:trPr>
          <w:trHeight w:val="295"/>
          <w:tblHeader/>
          <w:jc w:val="center"/>
        </w:trPr>
        <w:tc>
          <w:tcPr>
            <w:tcW w:w="222" w:type="pct"/>
            <w:vMerge/>
            <w:tcBorders>
              <w:top w:val="single" w:sz="4" w:space="0" w:color="000000"/>
              <w:left w:val="single" w:sz="4" w:space="0" w:color="000000"/>
              <w:bottom w:val="nil"/>
              <w:right w:val="nil"/>
            </w:tcBorders>
            <w:vAlign w:val="center"/>
            <w:hideMark/>
          </w:tcPr>
          <w:p w:rsidR="003E2B09" w:rsidRPr="00B40AB0" w:rsidRDefault="003E2B09" w:rsidP="00C7792A">
            <w:pPr>
              <w:widowControl/>
              <w:rPr>
                <w:rFonts w:ascii="Times New Roman" w:eastAsia="MS Mincho" w:hAnsi="Times New Roman" w:cs="Times New Roman"/>
                <w:bCs/>
                <w:spacing w:val="-10"/>
                <w:sz w:val="24"/>
                <w:szCs w:val="24"/>
                <w:lang w:val="ru-RU" w:eastAsia="ru-RU"/>
              </w:rPr>
            </w:pPr>
          </w:p>
        </w:tc>
        <w:tc>
          <w:tcPr>
            <w:tcW w:w="1164" w:type="pct"/>
            <w:vMerge/>
            <w:tcBorders>
              <w:top w:val="single" w:sz="4" w:space="0" w:color="000000"/>
              <w:left w:val="single" w:sz="4" w:space="0" w:color="000000"/>
              <w:bottom w:val="nil"/>
              <w:right w:val="nil"/>
            </w:tcBorders>
            <w:vAlign w:val="center"/>
            <w:hideMark/>
          </w:tcPr>
          <w:p w:rsidR="003E2B09" w:rsidRPr="00B40AB0" w:rsidRDefault="003E2B09" w:rsidP="00C7792A">
            <w:pPr>
              <w:widowControl/>
              <w:rPr>
                <w:rFonts w:ascii="Times New Roman" w:eastAsia="MS Mincho" w:hAnsi="Times New Roman" w:cs="Times New Roman"/>
                <w:bCs/>
                <w:sz w:val="24"/>
                <w:szCs w:val="24"/>
                <w:lang w:val="ru-RU" w:eastAsia="ru-RU"/>
              </w:rPr>
            </w:pPr>
          </w:p>
        </w:tc>
        <w:tc>
          <w:tcPr>
            <w:tcW w:w="239" w:type="pct"/>
            <w:vMerge/>
            <w:tcBorders>
              <w:top w:val="single" w:sz="4" w:space="0" w:color="000000"/>
              <w:left w:val="single" w:sz="4" w:space="0" w:color="000000"/>
              <w:bottom w:val="nil"/>
              <w:right w:val="nil"/>
            </w:tcBorders>
            <w:vAlign w:val="center"/>
            <w:hideMark/>
          </w:tcPr>
          <w:p w:rsidR="003E2B09" w:rsidRPr="00B40AB0" w:rsidRDefault="003E2B09" w:rsidP="00C7792A">
            <w:pPr>
              <w:widowControl/>
              <w:rPr>
                <w:rFonts w:ascii="Times New Roman" w:eastAsia="MS Mincho" w:hAnsi="Times New Roman" w:cs="Times New Roman"/>
                <w:bCs/>
                <w:sz w:val="24"/>
                <w:szCs w:val="24"/>
                <w:lang w:val="ru-RU" w:eastAsia="ru-RU"/>
              </w:rPr>
            </w:pPr>
          </w:p>
        </w:tc>
        <w:tc>
          <w:tcPr>
            <w:tcW w:w="288" w:type="pct"/>
            <w:vMerge/>
            <w:tcBorders>
              <w:top w:val="single" w:sz="4" w:space="0" w:color="000000"/>
              <w:left w:val="single" w:sz="4" w:space="0" w:color="000000"/>
              <w:bottom w:val="nil"/>
              <w:right w:val="nil"/>
            </w:tcBorders>
            <w:vAlign w:val="center"/>
            <w:hideMark/>
          </w:tcPr>
          <w:p w:rsidR="003E2B09" w:rsidRPr="00B40AB0" w:rsidRDefault="003E2B09" w:rsidP="00C7792A">
            <w:pPr>
              <w:widowControl/>
              <w:rPr>
                <w:rFonts w:ascii="Times New Roman" w:eastAsia="MS Mincho" w:hAnsi="Times New Roman" w:cs="Times New Roman"/>
                <w:sz w:val="24"/>
                <w:szCs w:val="24"/>
                <w:lang w:val="ru-RU" w:eastAsia="ru-RU"/>
              </w:rPr>
            </w:pPr>
          </w:p>
        </w:tc>
        <w:tc>
          <w:tcPr>
            <w:tcW w:w="542" w:type="pct"/>
            <w:vMerge/>
            <w:tcBorders>
              <w:top w:val="single" w:sz="4" w:space="0" w:color="000000"/>
              <w:left w:val="single" w:sz="4" w:space="0" w:color="000000"/>
              <w:bottom w:val="nil"/>
              <w:right w:val="single" w:sz="4" w:space="0" w:color="000000"/>
            </w:tcBorders>
            <w:vAlign w:val="center"/>
            <w:hideMark/>
          </w:tcPr>
          <w:p w:rsidR="003E2B09" w:rsidRPr="00B40AB0" w:rsidRDefault="003E2B09" w:rsidP="00C7792A">
            <w:pPr>
              <w:widowControl/>
              <w:rPr>
                <w:rFonts w:ascii="Times New Roman" w:eastAsia="MS Mincho" w:hAnsi="Times New Roman" w:cs="Times New Roman"/>
                <w:bCs/>
                <w:spacing w:val="-10"/>
                <w:sz w:val="24"/>
                <w:szCs w:val="24"/>
                <w:lang w:val="ru-RU" w:eastAsia="ru-RU"/>
              </w:rPr>
            </w:pPr>
          </w:p>
        </w:tc>
        <w:tc>
          <w:tcPr>
            <w:tcW w:w="402" w:type="pct"/>
            <w:vMerge/>
            <w:tcBorders>
              <w:top w:val="single" w:sz="4" w:space="0" w:color="000000"/>
              <w:left w:val="single" w:sz="4" w:space="0" w:color="000000"/>
              <w:bottom w:val="nil"/>
              <w:right w:val="single" w:sz="4" w:space="0" w:color="000000"/>
            </w:tcBorders>
            <w:vAlign w:val="center"/>
            <w:hideMark/>
          </w:tcPr>
          <w:p w:rsidR="003E2B09" w:rsidRPr="00B40AB0" w:rsidRDefault="003E2B09" w:rsidP="00C7792A">
            <w:pPr>
              <w:widowControl/>
              <w:rPr>
                <w:rFonts w:ascii="Times New Roman" w:eastAsia="MS Mincho" w:hAnsi="Times New Roman" w:cs="Times New Roman"/>
                <w:sz w:val="24"/>
                <w:szCs w:val="24"/>
                <w:lang w:val="ru-RU" w:eastAsia="ru-RU"/>
              </w:rPr>
            </w:pPr>
          </w:p>
        </w:tc>
        <w:tc>
          <w:tcPr>
            <w:tcW w:w="420" w:type="pct"/>
            <w:tcBorders>
              <w:top w:val="single" w:sz="4" w:space="0" w:color="000000"/>
              <w:left w:val="single" w:sz="4" w:space="0" w:color="000000"/>
              <w:bottom w:val="nil"/>
              <w:right w:val="single" w:sz="4" w:space="0" w:color="000000"/>
            </w:tcBorders>
            <w:vAlign w:val="center"/>
            <w:hideMark/>
          </w:tcPr>
          <w:p w:rsidR="003E2B09" w:rsidRPr="00B40AB0"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ФБ</w:t>
            </w:r>
          </w:p>
        </w:tc>
        <w:tc>
          <w:tcPr>
            <w:tcW w:w="431" w:type="pct"/>
            <w:tcBorders>
              <w:top w:val="single" w:sz="4" w:space="0" w:color="000000"/>
              <w:left w:val="single" w:sz="4" w:space="0" w:color="000000"/>
              <w:bottom w:val="nil"/>
              <w:right w:val="single" w:sz="4" w:space="0" w:color="000000"/>
            </w:tcBorders>
            <w:vAlign w:val="center"/>
            <w:hideMark/>
          </w:tcPr>
          <w:p w:rsidR="003E2B09" w:rsidRPr="00B40AB0"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ОБ</w:t>
            </w:r>
          </w:p>
        </w:tc>
        <w:tc>
          <w:tcPr>
            <w:tcW w:w="431" w:type="pct"/>
            <w:tcBorders>
              <w:top w:val="single" w:sz="4" w:space="0" w:color="000000"/>
              <w:left w:val="single" w:sz="4" w:space="0" w:color="000000"/>
              <w:bottom w:val="nil"/>
              <w:right w:val="single" w:sz="4" w:space="0" w:color="000000"/>
            </w:tcBorders>
            <w:vAlign w:val="center"/>
            <w:hideMark/>
          </w:tcPr>
          <w:p w:rsidR="003E2B09" w:rsidRPr="00B40AB0"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МБ</w:t>
            </w:r>
          </w:p>
        </w:tc>
        <w:tc>
          <w:tcPr>
            <w:tcW w:w="431" w:type="pct"/>
            <w:tcBorders>
              <w:top w:val="single" w:sz="4" w:space="0" w:color="000000"/>
              <w:left w:val="single" w:sz="4" w:space="0" w:color="000000"/>
              <w:bottom w:val="nil"/>
              <w:right w:val="single" w:sz="4" w:space="0" w:color="000000"/>
            </w:tcBorders>
            <w:vAlign w:val="center"/>
            <w:hideMark/>
          </w:tcPr>
          <w:p w:rsidR="003E2B09" w:rsidRPr="00B40AB0"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Средства инвестора</w:t>
            </w:r>
          </w:p>
        </w:tc>
        <w:tc>
          <w:tcPr>
            <w:tcW w:w="430" w:type="pct"/>
            <w:tcBorders>
              <w:top w:val="single" w:sz="4" w:space="0" w:color="000000"/>
              <w:left w:val="single" w:sz="4" w:space="0" w:color="000000"/>
              <w:bottom w:val="nil"/>
              <w:right w:val="single" w:sz="4" w:space="0" w:color="000000"/>
            </w:tcBorders>
            <w:vAlign w:val="center"/>
            <w:hideMark/>
          </w:tcPr>
          <w:p w:rsidR="003E2B09" w:rsidRPr="00B40AB0" w:rsidRDefault="003E2B09" w:rsidP="00C7792A">
            <w:pPr>
              <w:widowControl/>
              <w:snapToGrid w:val="0"/>
              <w:spacing w:line="276" w:lineRule="auto"/>
              <w:ind w:left="-108" w:right="-108"/>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color w:val="333333"/>
                <w:sz w:val="24"/>
                <w:szCs w:val="24"/>
                <w:shd w:val="clear" w:color="auto" w:fill="FFFFFF"/>
                <w:lang w:val="ru-RU" w:eastAsia="ru-RU"/>
              </w:rPr>
              <w:t>Источник не определен</w:t>
            </w: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A9458C" w:rsidP="003E2B0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w:t>
            </w: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rPr>
                <w:rFonts w:ascii="Times New Roman" w:hAnsi="Times New Roman" w:cs="Times New Roman"/>
                <w:color w:val="000000"/>
                <w:sz w:val="24"/>
                <w:szCs w:val="24"/>
                <w:lang w:bidi="en-US"/>
              </w:rPr>
            </w:pPr>
            <w:proofErr w:type="spellStart"/>
            <w:r w:rsidRPr="00B40AB0">
              <w:rPr>
                <w:rFonts w:ascii="Times New Roman" w:eastAsia="Calibri" w:hAnsi="Times New Roman" w:cs="Times New Roman"/>
                <w:sz w:val="24"/>
                <w:szCs w:val="24"/>
              </w:rPr>
              <w:t>Разработка</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проектов</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газоснабжения</w:t>
            </w:r>
            <w:proofErr w:type="spellEnd"/>
          </w:p>
        </w:tc>
        <w:tc>
          <w:tcPr>
            <w:tcW w:w="239"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lang w:bidi="en-US"/>
              </w:rPr>
            </w:pPr>
          </w:p>
        </w:tc>
        <w:tc>
          <w:tcPr>
            <w:tcW w:w="288"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eastAsia="MS Mincho" w:hAnsi="Times New Roman" w:cs="Times New Roman"/>
                <w:sz w:val="24"/>
                <w:szCs w:val="24"/>
              </w:rPr>
            </w:pPr>
          </w:p>
        </w:tc>
        <w:tc>
          <w:tcPr>
            <w:tcW w:w="402" w:type="pct"/>
            <w:vMerge w:val="restar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p>
          <w:p w:rsidR="003E2B09" w:rsidRPr="00B40AB0" w:rsidRDefault="003E2B09" w:rsidP="003E2B09">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2016</w:t>
            </w: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hAnsi="Times New Roman" w:cs="Times New Roman"/>
                <w:sz w:val="24"/>
                <w:szCs w:val="24"/>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3E2B09" w:rsidP="003E2B09">
            <w:pPr>
              <w:widowControl/>
              <w:spacing w:line="276" w:lineRule="auto"/>
              <w:jc w:val="center"/>
              <w:rPr>
                <w:rFonts w:ascii="Times New Roman" w:eastAsia="Cambria" w:hAnsi="Times New Roman" w:cs="Times New Roman"/>
                <w:sz w:val="24"/>
                <w:szCs w:val="24"/>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02"/>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Богашево</w:t>
            </w:r>
            <w:proofErr w:type="spellEnd"/>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шт</w:t>
            </w:r>
            <w:proofErr w:type="spellEnd"/>
            <w:proofErr w:type="gramEnd"/>
            <w:r w:rsidRPr="00B40AB0">
              <w:rPr>
                <w:rFonts w:ascii="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88"/>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5700</w:t>
            </w:r>
          </w:p>
        </w:tc>
        <w:tc>
          <w:tcPr>
            <w:tcW w:w="402" w:type="pct"/>
            <w:vMerge/>
            <w:tcBorders>
              <w:top w:val="single" w:sz="4" w:space="0" w:color="auto"/>
              <w:left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B40AB0" w:rsidRDefault="003E2B09" w:rsidP="003E2B09">
            <w:pPr>
              <w:jc w:val="center"/>
              <w:rPr>
                <w:rFonts w:ascii="Times New Roman" w:hAnsi="Times New Roman" w:cs="Times New Roman"/>
                <w:color w:val="000000"/>
                <w:sz w:val="24"/>
                <w:szCs w:val="24"/>
              </w:rPr>
            </w:pPr>
            <w:r w:rsidRPr="00B40AB0">
              <w:rPr>
                <w:rFonts w:ascii="Times New Roman" w:eastAsia="Cambria" w:hAnsi="Times New Roman" w:cs="Times New Roman"/>
                <w:sz w:val="24"/>
                <w:szCs w:val="24"/>
              </w:rPr>
              <w:t>5700</w:t>
            </w: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B40AB0" w:rsidRDefault="003E2B09" w:rsidP="003E2B09">
            <w:pPr>
              <w:jc w:val="center"/>
              <w:rPr>
                <w:rFonts w:ascii="Times New Roman" w:hAnsi="Times New Roman" w:cs="Times New Roman"/>
                <w:color w:val="000000"/>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3E2B09" w:rsidP="003E2B09">
            <w:pPr>
              <w:widowControl/>
              <w:spacing w:line="276" w:lineRule="auto"/>
              <w:jc w:val="center"/>
              <w:rPr>
                <w:rFonts w:ascii="Times New Roman" w:eastAsia="Cambria" w:hAnsi="Times New Roman" w:cs="Times New Roman"/>
                <w:sz w:val="24"/>
                <w:szCs w:val="24"/>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02"/>
              <w:rPr>
                <w:rFonts w:ascii="Times New Roman" w:eastAsia="Calibri" w:hAnsi="Times New Roman" w:cs="Times New Roman"/>
                <w:sz w:val="24"/>
                <w:szCs w:val="24"/>
              </w:rPr>
            </w:pPr>
            <w:r w:rsidRPr="00B40AB0">
              <w:rPr>
                <w:rFonts w:ascii="Times New Roman" w:eastAsia="Calibri" w:hAnsi="Times New Roman" w:cs="Times New Roman"/>
                <w:sz w:val="24"/>
                <w:szCs w:val="24"/>
              </w:rPr>
              <w:t>с.</w:t>
            </w:r>
            <w:r w:rsidR="007C1775"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Лучаново</w:t>
            </w:r>
            <w:proofErr w:type="spellEnd"/>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шт</w:t>
            </w:r>
            <w:proofErr w:type="spellEnd"/>
            <w:proofErr w:type="gramEnd"/>
            <w:r w:rsidRPr="00B40AB0">
              <w:rPr>
                <w:rFonts w:ascii="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88"/>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5150</w:t>
            </w:r>
          </w:p>
        </w:tc>
        <w:tc>
          <w:tcPr>
            <w:tcW w:w="402" w:type="pct"/>
            <w:vMerge/>
            <w:tcBorders>
              <w:left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B40AB0" w:rsidRDefault="003E2B09" w:rsidP="003E2B09">
            <w:pPr>
              <w:jc w:val="center"/>
              <w:rPr>
                <w:rFonts w:ascii="Times New Roman" w:hAnsi="Times New Roman" w:cs="Times New Roman"/>
                <w:color w:val="000000"/>
                <w:sz w:val="24"/>
                <w:szCs w:val="24"/>
                <w:lang w:val="ru-RU"/>
              </w:rPr>
            </w:pPr>
            <w:r w:rsidRPr="00B40AB0">
              <w:rPr>
                <w:rFonts w:ascii="Times New Roman" w:eastAsia="Cambria" w:hAnsi="Times New Roman" w:cs="Times New Roman"/>
                <w:sz w:val="24"/>
                <w:szCs w:val="24"/>
              </w:rPr>
              <w:t>5150</w:t>
            </w: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B40AB0" w:rsidRDefault="003E2B09" w:rsidP="003E2B09">
            <w:pPr>
              <w:jc w:val="center"/>
              <w:rPr>
                <w:rFonts w:ascii="Times New Roman" w:hAnsi="Times New Roman" w:cs="Times New Roman"/>
                <w:color w:val="000000"/>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3E2B09" w:rsidP="003E2B09">
            <w:pPr>
              <w:widowControl/>
              <w:spacing w:line="276" w:lineRule="auto"/>
              <w:jc w:val="center"/>
              <w:rPr>
                <w:rFonts w:ascii="Times New Roman" w:eastAsia="Cambria" w:hAnsi="Times New Roman" w:cs="Times New Roman"/>
                <w:sz w:val="24"/>
                <w:szCs w:val="24"/>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02"/>
              <w:rPr>
                <w:rFonts w:ascii="Times New Roman" w:eastAsia="Calibri" w:hAnsi="Times New Roman" w:cs="Times New Roman"/>
                <w:sz w:val="24"/>
                <w:szCs w:val="24"/>
              </w:rPr>
            </w:pPr>
            <w:r w:rsidRPr="00B40AB0">
              <w:rPr>
                <w:rFonts w:ascii="Times New Roman" w:eastAsia="Calibri" w:hAnsi="Times New Roman" w:cs="Times New Roman"/>
                <w:sz w:val="24"/>
                <w:szCs w:val="24"/>
              </w:rPr>
              <w:t>д.</w:t>
            </w:r>
            <w:r w:rsidR="007C1775" w:rsidRPr="00B40AB0">
              <w:rPr>
                <w:rFonts w:ascii="Times New Roman" w:eastAsia="Calibri" w:hAnsi="Times New Roman" w:cs="Times New Roman"/>
                <w:sz w:val="24"/>
                <w:szCs w:val="24"/>
                <w:lang w:val="ru-RU"/>
              </w:rPr>
              <w:t xml:space="preserve"> </w:t>
            </w:r>
            <w:proofErr w:type="spellStart"/>
            <w:r w:rsidRPr="00B40AB0">
              <w:rPr>
                <w:rFonts w:ascii="Times New Roman" w:eastAsia="Calibri" w:hAnsi="Times New Roman" w:cs="Times New Roman"/>
                <w:sz w:val="24"/>
                <w:szCs w:val="24"/>
              </w:rPr>
              <w:t>Некрасово</w:t>
            </w:r>
            <w:proofErr w:type="spellEnd"/>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roofErr w:type="spellStart"/>
            <w:proofErr w:type="gramStart"/>
            <w:r w:rsidRPr="00B40AB0">
              <w:rPr>
                <w:rFonts w:ascii="Times New Roman" w:hAnsi="Times New Roman" w:cs="Times New Roman"/>
                <w:sz w:val="24"/>
                <w:szCs w:val="24"/>
              </w:rPr>
              <w:t>шт</w:t>
            </w:r>
            <w:proofErr w:type="spellEnd"/>
            <w:proofErr w:type="gramEnd"/>
            <w:r w:rsidRPr="00B40AB0">
              <w:rPr>
                <w:rFonts w:ascii="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88"/>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3000</w:t>
            </w:r>
          </w:p>
        </w:tc>
        <w:tc>
          <w:tcPr>
            <w:tcW w:w="402" w:type="pct"/>
            <w:vMerge/>
            <w:tcBorders>
              <w:left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B40AB0" w:rsidRDefault="003E2B09" w:rsidP="003E2B09">
            <w:pPr>
              <w:jc w:val="center"/>
              <w:rPr>
                <w:rFonts w:ascii="Times New Roman" w:hAnsi="Times New Roman" w:cs="Times New Roman"/>
                <w:color w:val="000000"/>
                <w:sz w:val="24"/>
                <w:szCs w:val="24"/>
              </w:rPr>
            </w:pPr>
            <w:r w:rsidRPr="00B40AB0">
              <w:rPr>
                <w:rFonts w:ascii="Times New Roman" w:eastAsia="Cambria" w:hAnsi="Times New Roman" w:cs="Times New Roman"/>
                <w:sz w:val="24"/>
                <w:szCs w:val="24"/>
              </w:rPr>
              <w:t>3000</w:t>
            </w:r>
          </w:p>
        </w:tc>
        <w:tc>
          <w:tcPr>
            <w:tcW w:w="431" w:type="pct"/>
            <w:tcBorders>
              <w:top w:val="single" w:sz="4" w:space="0" w:color="auto"/>
              <w:left w:val="single" w:sz="4" w:space="0" w:color="auto"/>
              <w:bottom w:val="single" w:sz="4" w:space="0" w:color="auto"/>
              <w:right w:val="single" w:sz="4" w:space="0" w:color="auto"/>
            </w:tcBorders>
            <w:vAlign w:val="bottom"/>
          </w:tcPr>
          <w:p w:rsidR="003E2B09" w:rsidRPr="00B40AB0" w:rsidRDefault="003E2B09" w:rsidP="003E2B09">
            <w:pPr>
              <w:jc w:val="center"/>
              <w:rPr>
                <w:rFonts w:ascii="Times New Roman" w:hAnsi="Times New Roman" w:cs="Times New Roman"/>
                <w:color w:val="000000"/>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3E2B09" w:rsidP="003E2B09">
            <w:pPr>
              <w:widowControl/>
              <w:spacing w:line="276" w:lineRule="auto"/>
              <w:jc w:val="center"/>
              <w:rPr>
                <w:rFonts w:ascii="Times New Roman" w:eastAsia="Cambria" w:hAnsi="Times New Roman" w:cs="Times New Roman"/>
                <w:sz w:val="24"/>
                <w:szCs w:val="24"/>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02"/>
              <w:rPr>
                <w:rFonts w:ascii="Times New Roman" w:eastAsia="Calibri" w:hAnsi="Times New Roman" w:cs="Times New Roman"/>
                <w:sz w:val="24"/>
                <w:szCs w:val="24"/>
                <w:lang w:val="ru-RU"/>
              </w:rPr>
            </w:pPr>
            <w:proofErr w:type="spellStart"/>
            <w:r w:rsidRPr="00B40AB0">
              <w:rPr>
                <w:rFonts w:ascii="Times New Roman" w:eastAsia="Calibri" w:hAnsi="Times New Roman" w:cs="Times New Roman"/>
                <w:sz w:val="24"/>
                <w:szCs w:val="24"/>
              </w:rPr>
              <w:t>Газоснабжение</w:t>
            </w:r>
            <w:proofErr w:type="spellEnd"/>
            <w:r w:rsidRPr="00B40AB0">
              <w:rPr>
                <w:rFonts w:ascii="Times New Roman" w:eastAsia="Calibri" w:hAnsi="Times New Roman" w:cs="Times New Roman"/>
                <w:sz w:val="24"/>
                <w:szCs w:val="24"/>
              </w:rPr>
              <w:t xml:space="preserve"> с. </w:t>
            </w:r>
            <w:proofErr w:type="spellStart"/>
            <w:r w:rsidRPr="00B40AB0">
              <w:rPr>
                <w:rFonts w:ascii="Times New Roman" w:eastAsia="Calibri" w:hAnsi="Times New Roman" w:cs="Times New Roman"/>
                <w:sz w:val="24"/>
                <w:szCs w:val="24"/>
              </w:rPr>
              <w:t>Богашево</w:t>
            </w:r>
            <w:proofErr w:type="spellEnd"/>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км</w:t>
            </w:r>
            <w:proofErr w:type="spellEnd"/>
          </w:p>
        </w:tc>
        <w:tc>
          <w:tcPr>
            <w:tcW w:w="288"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r w:rsidRPr="00B40AB0">
              <w:rPr>
                <w:rFonts w:ascii="Times New Roman" w:hAnsi="Times New Roman" w:cs="Times New Roman"/>
                <w:sz w:val="24"/>
                <w:szCs w:val="24"/>
              </w:rPr>
              <w:t>14,3</w:t>
            </w: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88"/>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47479</w:t>
            </w:r>
          </w:p>
        </w:tc>
        <w:tc>
          <w:tcPr>
            <w:tcW w:w="402" w:type="pct"/>
            <w:vMerge/>
            <w:tcBorders>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rPr>
              <w:t>45123</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Cambria" w:hAnsi="Times New Roman" w:cs="Times New Roman"/>
                <w:sz w:val="24"/>
                <w:szCs w:val="24"/>
              </w:rPr>
              <w:t>2375</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A9458C" w:rsidP="003E2B09">
            <w:pPr>
              <w:widowControl/>
              <w:spacing w:line="276" w:lineRule="auto"/>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w:t>
            </w: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rPr>
                <w:rFonts w:ascii="Times New Roman" w:hAnsi="Times New Roman" w:cs="Times New Roman"/>
                <w:color w:val="000000"/>
                <w:sz w:val="24"/>
                <w:szCs w:val="24"/>
                <w:lang w:bidi="en-US"/>
              </w:rPr>
            </w:pPr>
            <w:proofErr w:type="spellStart"/>
            <w:r w:rsidRPr="00B40AB0">
              <w:rPr>
                <w:rFonts w:ascii="Times New Roman" w:eastAsia="Calibri" w:hAnsi="Times New Roman" w:cs="Times New Roman"/>
                <w:sz w:val="24"/>
                <w:szCs w:val="24"/>
              </w:rPr>
              <w:t>Строительство</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распределительных</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сетей</w:t>
            </w:r>
            <w:proofErr w:type="spellEnd"/>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eastAsia="MS Mincho" w:hAnsi="Times New Roman" w:cs="Times New Roman"/>
                <w:sz w:val="24"/>
                <w:szCs w:val="24"/>
              </w:rPr>
            </w:pPr>
          </w:p>
        </w:tc>
        <w:tc>
          <w:tcPr>
            <w:tcW w:w="402"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hAnsi="Times New Roman" w:cs="Times New Roman"/>
                <w:sz w:val="24"/>
                <w:szCs w:val="24"/>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3E2B09" w:rsidP="003E2B09">
            <w:pPr>
              <w:widowControl/>
              <w:spacing w:line="276" w:lineRule="auto"/>
              <w:jc w:val="center"/>
              <w:rPr>
                <w:rFonts w:ascii="Times New Roman" w:eastAsia="Cambria" w:hAnsi="Times New Roman" w:cs="Times New Roman"/>
                <w:sz w:val="24"/>
                <w:szCs w:val="24"/>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rPr>
                <w:rFonts w:ascii="Times New Roman" w:hAnsi="Times New Roman" w:cs="Times New Roman"/>
                <w:color w:val="000000"/>
                <w:sz w:val="24"/>
                <w:szCs w:val="24"/>
                <w:lang w:bidi="en-US"/>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Богашево</w:t>
            </w:r>
            <w:proofErr w:type="spellEnd"/>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км</w:t>
            </w:r>
            <w:proofErr w:type="spellEnd"/>
          </w:p>
        </w:tc>
        <w:tc>
          <w:tcPr>
            <w:tcW w:w="288"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r w:rsidRPr="00B40AB0">
              <w:rPr>
                <w:rFonts w:ascii="Times New Roman" w:hAnsi="Times New Roman" w:cs="Times New Roman"/>
                <w:sz w:val="24"/>
                <w:szCs w:val="24"/>
              </w:rPr>
              <w:t>11,2</w:t>
            </w: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eastAsia="MS Mincho" w:hAnsi="Times New Roman" w:cs="Times New Roman"/>
                <w:sz w:val="24"/>
                <w:szCs w:val="24"/>
              </w:rPr>
            </w:pPr>
            <w:r w:rsidRPr="00B40AB0">
              <w:rPr>
                <w:rFonts w:ascii="Times New Roman" w:eastAsia="Calibri" w:hAnsi="Times New Roman" w:cs="Times New Roman"/>
                <w:sz w:val="24"/>
                <w:szCs w:val="24"/>
              </w:rPr>
              <w:t>22400</w:t>
            </w:r>
          </w:p>
        </w:tc>
        <w:tc>
          <w:tcPr>
            <w:tcW w:w="402" w:type="pct"/>
            <w:vMerge w:val="restart"/>
            <w:tcBorders>
              <w:top w:val="single" w:sz="4" w:space="0" w:color="auto"/>
              <w:left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2017-2018</w:t>
            </w: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21280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1120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hAnsi="Times New Roman" w:cs="Times New Roman"/>
                <w:sz w:val="24"/>
                <w:szCs w:val="24"/>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3E2B09" w:rsidP="003E2B09">
            <w:pPr>
              <w:widowControl/>
              <w:spacing w:line="276" w:lineRule="auto"/>
              <w:jc w:val="center"/>
              <w:rPr>
                <w:rFonts w:ascii="Times New Roman" w:eastAsia="Cambria" w:hAnsi="Times New Roman" w:cs="Times New Roman"/>
                <w:sz w:val="24"/>
                <w:szCs w:val="24"/>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02"/>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Лучаново</w:t>
            </w:r>
            <w:proofErr w:type="spellEnd"/>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км</w:t>
            </w:r>
            <w:proofErr w:type="spellEnd"/>
          </w:p>
        </w:tc>
        <w:tc>
          <w:tcPr>
            <w:tcW w:w="288"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r w:rsidRPr="00B40AB0">
              <w:rPr>
                <w:rFonts w:ascii="Times New Roman" w:hAnsi="Times New Roman" w:cs="Times New Roman"/>
                <w:sz w:val="24"/>
                <w:szCs w:val="24"/>
              </w:rPr>
              <w:t>10,3</w:t>
            </w: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ind w:left="188"/>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20600</w:t>
            </w:r>
          </w:p>
        </w:tc>
        <w:tc>
          <w:tcPr>
            <w:tcW w:w="402" w:type="pct"/>
            <w:vMerge/>
            <w:tcBorders>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rPr>
              <w:t>19560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widowControl/>
              <w:spacing w:line="276" w:lineRule="auto"/>
              <w:jc w:val="center"/>
              <w:rPr>
                <w:rFonts w:ascii="Times New Roman" w:eastAsia="MS Mincho" w:hAnsi="Times New Roman" w:cs="Times New Roman"/>
                <w:sz w:val="24"/>
                <w:szCs w:val="24"/>
                <w:lang w:val="ru-RU" w:eastAsia="ru-RU"/>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3E2B09" w:rsidP="003E2B09">
            <w:pPr>
              <w:widowControl/>
              <w:spacing w:line="276" w:lineRule="auto"/>
              <w:jc w:val="center"/>
              <w:rPr>
                <w:rFonts w:ascii="Times New Roman" w:eastAsia="Cambria" w:hAnsi="Times New Roman" w:cs="Times New Roman"/>
                <w:sz w:val="24"/>
                <w:szCs w:val="24"/>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д. </w:t>
            </w:r>
            <w:proofErr w:type="spellStart"/>
            <w:r w:rsidRPr="00B40AB0">
              <w:rPr>
                <w:rFonts w:ascii="Times New Roman" w:eastAsia="Calibri" w:hAnsi="Times New Roman" w:cs="Times New Roman"/>
                <w:sz w:val="24"/>
                <w:szCs w:val="24"/>
              </w:rPr>
              <w:t>Некрасово</w:t>
            </w:r>
            <w:proofErr w:type="spellEnd"/>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proofErr w:type="spellStart"/>
            <w:r w:rsidRPr="00B40AB0">
              <w:rPr>
                <w:rFonts w:ascii="Times New Roman" w:hAnsi="Times New Roman" w:cs="Times New Roman"/>
                <w:sz w:val="24"/>
                <w:szCs w:val="24"/>
              </w:rPr>
              <w:t>км</w:t>
            </w:r>
            <w:proofErr w:type="spellEnd"/>
          </w:p>
        </w:tc>
        <w:tc>
          <w:tcPr>
            <w:tcW w:w="288"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hAnsi="Times New Roman" w:cs="Times New Roman"/>
                <w:sz w:val="24"/>
                <w:szCs w:val="24"/>
              </w:rPr>
            </w:pPr>
            <w:r w:rsidRPr="00B40AB0">
              <w:rPr>
                <w:rFonts w:ascii="Times New Roman" w:hAnsi="Times New Roman" w:cs="Times New Roman"/>
                <w:sz w:val="24"/>
                <w:szCs w:val="24"/>
              </w:rPr>
              <w:t>6,0</w:t>
            </w: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12000</w:t>
            </w:r>
          </w:p>
        </w:tc>
        <w:tc>
          <w:tcPr>
            <w:tcW w:w="402"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2017</w:t>
            </w: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11400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600</w:t>
            </w:r>
          </w:p>
        </w:tc>
        <w:tc>
          <w:tcPr>
            <w:tcW w:w="431"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sz w:val="24"/>
                <w:szCs w:val="24"/>
              </w:rPr>
            </w:pPr>
          </w:p>
        </w:tc>
        <w:tc>
          <w:tcPr>
            <w:tcW w:w="43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hAnsi="Times New Roman" w:cs="Times New Roman"/>
                <w:sz w:val="24"/>
                <w:szCs w:val="24"/>
              </w:rPr>
            </w:pPr>
          </w:p>
        </w:tc>
      </w:tr>
      <w:tr w:rsidR="003E2B09" w:rsidRPr="00B40AB0" w:rsidTr="00950C52">
        <w:trPr>
          <w:jc w:val="center"/>
        </w:trPr>
        <w:tc>
          <w:tcPr>
            <w:tcW w:w="222" w:type="pct"/>
            <w:tcBorders>
              <w:top w:val="single" w:sz="4" w:space="0" w:color="000000"/>
              <w:left w:val="single" w:sz="4" w:space="0" w:color="000000"/>
              <w:bottom w:val="single" w:sz="4" w:space="0" w:color="000000"/>
              <w:right w:val="nil"/>
            </w:tcBorders>
            <w:vAlign w:val="center"/>
          </w:tcPr>
          <w:p w:rsidR="003E2B09" w:rsidRPr="00B40AB0" w:rsidRDefault="003E2B09" w:rsidP="003E2B09">
            <w:pPr>
              <w:widowControl/>
              <w:spacing w:line="276" w:lineRule="auto"/>
              <w:jc w:val="center"/>
              <w:rPr>
                <w:rFonts w:ascii="Times New Roman" w:eastAsia="Cambria" w:hAnsi="Times New Roman" w:cs="Times New Roman"/>
                <w:b/>
                <w:sz w:val="24"/>
                <w:szCs w:val="24"/>
                <w:lang w:val="ru-RU" w:bidi="en-US"/>
              </w:rPr>
            </w:pPr>
          </w:p>
        </w:tc>
        <w:tc>
          <w:tcPr>
            <w:tcW w:w="1164"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right"/>
              <w:rPr>
                <w:rFonts w:ascii="Times New Roman" w:eastAsia="Cambria" w:hAnsi="Times New Roman" w:cs="Times New Roman"/>
                <w:b/>
                <w:sz w:val="24"/>
                <w:szCs w:val="24"/>
              </w:rPr>
            </w:pPr>
            <w:proofErr w:type="spellStart"/>
            <w:r w:rsidRPr="00B40AB0">
              <w:rPr>
                <w:rFonts w:ascii="Times New Roman" w:eastAsia="Cambria" w:hAnsi="Times New Roman" w:cs="Times New Roman"/>
                <w:b/>
                <w:sz w:val="24"/>
                <w:szCs w:val="24"/>
              </w:rPr>
              <w:t>Итого</w:t>
            </w:r>
            <w:proofErr w:type="spellEnd"/>
            <w:r w:rsidRPr="00B40AB0">
              <w:rPr>
                <w:rFonts w:ascii="Times New Roman" w:eastAsia="Cambria" w:hAnsi="Times New Roman" w:cs="Times New Roman"/>
                <w:b/>
                <w:sz w:val="24"/>
                <w:szCs w:val="24"/>
              </w:rPr>
              <w:t>:</w:t>
            </w:r>
          </w:p>
        </w:tc>
        <w:tc>
          <w:tcPr>
            <w:tcW w:w="239"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eastAsia="Calibri" w:hAnsi="Times New Roman" w:cs="Times New Roman"/>
                <w:b/>
                <w:sz w:val="24"/>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b/>
                <w:sz w:val="24"/>
                <w:szCs w:val="24"/>
              </w:rPr>
            </w:pPr>
          </w:p>
        </w:tc>
        <w:tc>
          <w:tcPr>
            <w:tcW w:w="542"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eastAsia="Calibri" w:hAnsi="Times New Roman" w:cs="Times New Roman"/>
                <w:b/>
                <w:sz w:val="24"/>
                <w:szCs w:val="24"/>
              </w:rPr>
            </w:pPr>
            <w:r w:rsidRPr="00B40AB0">
              <w:rPr>
                <w:rFonts w:ascii="Times New Roman" w:eastAsia="Calibri" w:hAnsi="Times New Roman" w:cs="Times New Roman"/>
                <w:b/>
                <w:sz w:val="24"/>
                <w:szCs w:val="24"/>
              </w:rPr>
              <w:t>116329</w:t>
            </w:r>
          </w:p>
        </w:tc>
        <w:tc>
          <w:tcPr>
            <w:tcW w:w="402"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MS Mincho" w:hAnsi="Times New Roman" w:cs="Times New Roman"/>
                <w:b/>
                <w:sz w:val="24"/>
                <w:szCs w:val="24"/>
              </w:rPr>
            </w:pPr>
          </w:p>
        </w:tc>
        <w:tc>
          <w:tcPr>
            <w:tcW w:w="420" w:type="pct"/>
            <w:tcBorders>
              <w:top w:val="single" w:sz="4" w:space="0" w:color="auto"/>
              <w:left w:val="single" w:sz="4" w:space="0" w:color="auto"/>
              <w:bottom w:val="single" w:sz="4" w:space="0" w:color="auto"/>
              <w:right w:val="single" w:sz="4" w:space="0" w:color="auto"/>
            </w:tcBorders>
            <w:vAlign w:val="center"/>
          </w:tcPr>
          <w:p w:rsidR="003E2B09" w:rsidRPr="00B40AB0" w:rsidRDefault="003E2B09" w:rsidP="003E2B09">
            <w:pPr>
              <w:jc w:val="center"/>
              <w:rPr>
                <w:rFonts w:ascii="Times New Roman" w:eastAsia="Cambria" w:hAnsi="Times New Roman" w:cs="Times New Roman"/>
                <w:b/>
                <w:sz w:val="24"/>
                <w:szCs w:val="24"/>
              </w:rPr>
            </w:pPr>
          </w:p>
        </w:tc>
        <w:tc>
          <w:tcPr>
            <w:tcW w:w="431"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eastAsia="MS Mincho" w:hAnsi="Times New Roman" w:cs="Times New Roman"/>
                <w:b/>
                <w:sz w:val="24"/>
                <w:szCs w:val="24"/>
              </w:rPr>
            </w:pPr>
            <w:r w:rsidRPr="00B40AB0">
              <w:rPr>
                <w:rFonts w:ascii="Times New Roman" w:hAnsi="Times New Roman" w:cs="Times New Roman"/>
                <w:b/>
                <w:sz w:val="24"/>
                <w:szCs w:val="24"/>
              </w:rPr>
              <w:t>111213</w:t>
            </w:r>
          </w:p>
        </w:tc>
        <w:tc>
          <w:tcPr>
            <w:tcW w:w="431" w:type="pct"/>
            <w:tcBorders>
              <w:top w:val="single" w:sz="4" w:space="0" w:color="auto"/>
              <w:left w:val="single" w:sz="4" w:space="0" w:color="auto"/>
              <w:bottom w:val="single" w:sz="4" w:space="0" w:color="auto"/>
              <w:right w:val="single" w:sz="4" w:space="0" w:color="auto"/>
            </w:tcBorders>
          </w:tcPr>
          <w:p w:rsidR="003E2B09" w:rsidRPr="00B40AB0" w:rsidRDefault="003E2B09" w:rsidP="003E2B09">
            <w:pPr>
              <w:jc w:val="center"/>
              <w:rPr>
                <w:rFonts w:ascii="Times New Roman" w:eastAsia="Cambria" w:hAnsi="Times New Roman" w:cs="Times New Roman"/>
                <w:b/>
                <w:sz w:val="24"/>
                <w:szCs w:val="24"/>
              </w:rPr>
            </w:pPr>
            <w:r w:rsidRPr="00B40AB0">
              <w:rPr>
                <w:rFonts w:ascii="Times New Roman" w:hAnsi="Times New Roman" w:cs="Times New Roman"/>
                <w:b/>
                <w:sz w:val="24"/>
                <w:szCs w:val="24"/>
              </w:rPr>
              <w:t>4095</w:t>
            </w:r>
          </w:p>
        </w:tc>
        <w:tc>
          <w:tcPr>
            <w:tcW w:w="431" w:type="pct"/>
            <w:tcBorders>
              <w:top w:val="single" w:sz="4" w:space="0" w:color="auto"/>
              <w:bottom w:val="single" w:sz="4" w:space="0" w:color="auto"/>
            </w:tcBorders>
          </w:tcPr>
          <w:p w:rsidR="003E2B09" w:rsidRPr="00B40AB0" w:rsidRDefault="003E2B09" w:rsidP="003E2B09">
            <w:pPr>
              <w:jc w:val="center"/>
              <w:rPr>
                <w:rFonts w:ascii="Times New Roman" w:eastAsia="MS Mincho" w:hAnsi="Times New Roman" w:cs="Times New Roman"/>
                <w:b/>
                <w:sz w:val="24"/>
                <w:szCs w:val="24"/>
              </w:rPr>
            </w:pPr>
            <w:r w:rsidRPr="00B40AB0">
              <w:rPr>
                <w:rFonts w:ascii="Times New Roman" w:hAnsi="Times New Roman" w:cs="Times New Roman"/>
                <w:b/>
                <w:sz w:val="24"/>
                <w:szCs w:val="24"/>
              </w:rPr>
              <w:t>0</w:t>
            </w:r>
          </w:p>
        </w:tc>
        <w:tc>
          <w:tcPr>
            <w:tcW w:w="430" w:type="pct"/>
            <w:tcBorders>
              <w:top w:val="single" w:sz="4" w:space="0" w:color="auto"/>
              <w:left w:val="single" w:sz="4" w:space="0" w:color="000000"/>
              <w:bottom w:val="single" w:sz="4" w:space="0" w:color="auto"/>
              <w:right w:val="single" w:sz="4" w:space="0" w:color="000000"/>
            </w:tcBorders>
          </w:tcPr>
          <w:p w:rsidR="003E2B09" w:rsidRPr="00B40AB0" w:rsidRDefault="003E2B09" w:rsidP="003E2B09">
            <w:pPr>
              <w:jc w:val="center"/>
              <w:rPr>
                <w:rFonts w:ascii="Times New Roman" w:hAnsi="Times New Roman" w:cs="Times New Roman"/>
                <w:b/>
                <w:sz w:val="24"/>
                <w:szCs w:val="24"/>
              </w:rPr>
            </w:pPr>
          </w:p>
        </w:tc>
      </w:tr>
    </w:tbl>
    <w:p w:rsidR="00C7792A" w:rsidRPr="00B40AB0" w:rsidRDefault="00C7792A" w:rsidP="00081956">
      <w:pPr>
        <w:jc w:val="both"/>
        <w:outlineLvl w:val="0"/>
        <w:rPr>
          <w:rFonts w:ascii="Times New Roman" w:hAnsi="Times New Roman" w:cs="Times New Roman"/>
          <w:sz w:val="24"/>
          <w:szCs w:val="24"/>
          <w:lang w:val="ru-RU"/>
        </w:rPr>
      </w:pPr>
    </w:p>
    <w:p w:rsidR="00081956" w:rsidRPr="00B40AB0" w:rsidRDefault="00081956" w:rsidP="002D4AD4">
      <w:pPr>
        <w:pStyle w:val="21"/>
        <w:rPr>
          <w:rFonts w:cs="Times New Roman"/>
          <w:b w:val="0"/>
          <w:i w:val="0"/>
          <w:sz w:val="24"/>
          <w:szCs w:val="24"/>
          <w:lang w:val="ru-RU"/>
        </w:rPr>
      </w:pPr>
      <w:bookmarkStart w:id="26" w:name="_Toc415735843"/>
      <w:r w:rsidRPr="00B40AB0">
        <w:rPr>
          <w:rFonts w:cs="Times New Roman"/>
          <w:i w:val="0"/>
          <w:sz w:val="24"/>
          <w:szCs w:val="24"/>
          <w:lang w:val="ru-RU"/>
        </w:rPr>
        <w:t>5.4.</w:t>
      </w:r>
      <w:r w:rsidR="00E90393" w:rsidRPr="00B40AB0">
        <w:rPr>
          <w:rFonts w:cs="Times New Roman"/>
          <w:i w:val="0"/>
          <w:sz w:val="24"/>
          <w:szCs w:val="24"/>
          <w:lang w:val="ru-RU"/>
        </w:rPr>
        <w:t xml:space="preserve"> – 5.5</w:t>
      </w:r>
      <w:r w:rsidRPr="00B40AB0">
        <w:rPr>
          <w:rFonts w:cs="Times New Roman"/>
          <w:i w:val="0"/>
          <w:sz w:val="24"/>
          <w:szCs w:val="24"/>
          <w:lang w:val="ru-RU"/>
        </w:rPr>
        <w:t xml:space="preserve"> Программа инвестиционных проектов в водоснабжении и водоотведении</w:t>
      </w:r>
      <w:bookmarkEnd w:id="26"/>
    </w:p>
    <w:p w:rsidR="00C7792A" w:rsidRPr="00B40AB0" w:rsidRDefault="00C7792A" w:rsidP="00C7792A">
      <w:pPr>
        <w:widowControl/>
        <w:ind w:firstLine="709"/>
        <w:jc w:val="both"/>
        <w:rPr>
          <w:rFonts w:ascii="Times New Roman" w:eastAsia="Times New Roman" w:hAnsi="Times New Roman" w:cs="Times New Roman"/>
          <w:sz w:val="24"/>
          <w:szCs w:val="24"/>
          <w:lang w:val="ru-RU" w:eastAsia="ru-RU"/>
        </w:rPr>
      </w:pPr>
      <w:proofErr w:type="gramStart"/>
      <w:r w:rsidRPr="00B40AB0">
        <w:rPr>
          <w:rFonts w:ascii="Times New Roman" w:eastAsia="Times New Roman" w:hAnsi="Times New Roman" w:cs="Times New Roman"/>
          <w:sz w:val="24"/>
          <w:szCs w:val="24"/>
          <w:lang w:val="ru-RU" w:eastAsia="ru-RU"/>
        </w:rPr>
        <w:t xml:space="preserve">Централизованное водоснабжение организовано в с. </w:t>
      </w:r>
      <w:proofErr w:type="spellStart"/>
      <w:r w:rsidRPr="00B40AB0">
        <w:rPr>
          <w:rFonts w:ascii="Times New Roman" w:eastAsia="Times New Roman" w:hAnsi="Times New Roman" w:cs="Times New Roman"/>
          <w:sz w:val="24"/>
          <w:szCs w:val="24"/>
          <w:lang w:val="ru-RU" w:eastAsia="ru-RU"/>
        </w:rPr>
        <w:t>Лучаново</w:t>
      </w:r>
      <w:proofErr w:type="spellEnd"/>
      <w:r w:rsidRPr="00B40AB0">
        <w:rPr>
          <w:rFonts w:ascii="Times New Roman" w:eastAsia="Times New Roman" w:hAnsi="Times New Roman" w:cs="Times New Roman"/>
          <w:sz w:val="24"/>
          <w:szCs w:val="24"/>
          <w:lang w:val="ru-RU" w:eastAsia="ru-RU"/>
        </w:rPr>
        <w:t xml:space="preserve"> и с. Богашево, дец</w:t>
      </w:r>
      <w:r w:rsidR="00A9458C" w:rsidRPr="00B40AB0">
        <w:rPr>
          <w:rFonts w:ascii="Times New Roman" w:eastAsia="Times New Roman" w:hAnsi="Times New Roman" w:cs="Times New Roman"/>
          <w:sz w:val="24"/>
          <w:szCs w:val="24"/>
          <w:lang w:val="ru-RU" w:eastAsia="ru-RU"/>
        </w:rPr>
        <w:t>е</w:t>
      </w:r>
      <w:r w:rsidRPr="00B40AB0">
        <w:rPr>
          <w:rFonts w:ascii="Times New Roman" w:eastAsia="Times New Roman" w:hAnsi="Times New Roman" w:cs="Times New Roman"/>
          <w:sz w:val="24"/>
          <w:szCs w:val="24"/>
          <w:lang w:val="ru-RU" w:eastAsia="ru-RU"/>
        </w:rPr>
        <w:t xml:space="preserve">нтрализованное – в д. </w:t>
      </w:r>
      <w:proofErr w:type="spellStart"/>
      <w:r w:rsidRPr="00B40AB0">
        <w:rPr>
          <w:rFonts w:ascii="Times New Roman" w:eastAsia="Times New Roman" w:hAnsi="Times New Roman" w:cs="Times New Roman"/>
          <w:sz w:val="24"/>
          <w:szCs w:val="24"/>
          <w:lang w:val="ru-RU" w:eastAsia="ru-RU"/>
        </w:rPr>
        <w:t>Белоусово</w:t>
      </w:r>
      <w:proofErr w:type="spellEnd"/>
      <w:r w:rsidRPr="00B40AB0">
        <w:rPr>
          <w:rFonts w:ascii="Times New Roman" w:eastAsia="Times New Roman" w:hAnsi="Times New Roman" w:cs="Times New Roman"/>
          <w:sz w:val="24"/>
          <w:szCs w:val="24"/>
          <w:lang w:val="ru-RU" w:eastAsia="ru-RU"/>
        </w:rPr>
        <w:t xml:space="preserve">, д. Петухово, д. </w:t>
      </w:r>
      <w:proofErr w:type="spellStart"/>
      <w:r w:rsidRPr="00B40AB0">
        <w:rPr>
          <w:rFonts w:ascii="Times New Roman" w:eastAsia="Times New Roman" w:hAnsi="Times New Roman" w:cs="Times New Roman"/>
          <w:sz w:val="24"/>
          <w:szCs w:val="24"/>
          <w:lang w:val="ru-RU" w:eastAsia="ru-RU"/>
        </w:rPr>
        <w:t>Некрасово</w:t>
      </w:r>
      <w:proofErr w:type="spellEnd"/>
      <w:r w:rsidRPr="00B40AB0">
        <w:rPr>
          <w:rFonts w:ascii="Times New Roman" w:eastAsia="Times New Roman" w:hAnsi="Times New Roman" w:cs="Times New Roman"/>
          <w:sz w:val="24"/>
          <w:szCs w:val="24"/>
          <w:lang w:val="ru-RU" w:eastAsia="ru-RU"/>
        </w:rPr>
        <w:t xml:space="preserve">, д. Овражное, д. </w:t>
      </w:r>
      <w:proofErr w:type="spellStart"/>
      <w:r w:rsidRPr="00B40AB0">
        <w:rPr>
          <w:rFonts w:ascii="Times New Roman" w:eastAsia="Times New Roman" w:hAnsi="Times New Roman" w:cs="Times New Roman"/>
          <w:sz w:val="24"/>
          <w:szCs w:val="24"/>
          <w:lang w:val="ru-RU" w:eastAsia="ru-RU"/>
        </w:rPr>
        <w:t>Сухарево</w:t>
      </w:r>
      <w:proofErr w:type="spellEnd"/>
      <w:r w:rsidRPr="00B40AB0">
        <w:rPr>
          <w:rFonts w:ascii="Times New Roman" w:eastAsia="Times New Roman" w:hAnsi="Times New Roman" w:cs="Times New Roman"/>
          <w:sz w:val="24"/>
          <w:szCs w:val="24"/>
          <w:lang w:val="ru-RU" w:eastAsia="ru-RU"/>
        </w:rPr>
        <w:t>.</w:t>
      </w:r>
      <w:proofErr w:type="gramEnd"/>
    </w:p>
    <w:p w:rsidR="00C7792A" w:rsidRPr="00B40AB0" w:rsidRDefault="00363F10" w:rsidP="00C7792A">
      <w:pPr>
        <w:widowControl/>
        <w:ind w:firstLine="709"/>
        <w:jc w:val="both"/>
        <w:rPr>
          <w:rFonts w:ascii="Times New Roman" w:eastAsia="Times New Roman" w:hAnsi="Times New Roman" w:cs="Times New Roman"/>
          <w:i/>
          <w:sz w:val="24"/>
          <w:szCs w:val="24"/>
          <w:lang w:val="ru-RU" w:eastAsia="ru-RU"/>
        </w:rPr>
      </w:pPr>
      <w:r w:rsidRPr="00B40AB0">
        <w:rPr>
          <w:rFonts w:ascii="Times New Roman" w:eastAsia="Times New Roman" w:hAnsi="Times New Roman" w:cs="Times New Roman"/>
          <w:i/>
          <w:sz w:val="24"/>
          <w:szCs w:val="24"/>
          <w:lang w:val="ru-RU" w:eastAsia="ru-RU"/>
        </w:rPr>
        <w:t>Мероприятия</w:t>
      </w:r>
      <w:r w:rsidR="00C7792A" w:rsidRPr="00B40AB0">
        <w:rPr>
          <w:rFonts w:ascii="Times New Roman" w:eastAsia="Times New Roman" w:hAnsi="Times New Roman" w:cs="Times New Roman"/>
          <w:i/>
          <w:sz w:val="24"/>
          <w:szCs w:val="24"/>
          <w:lang w:val="ru-RU" w:eastAsia="ru-RU"/>
        </w:rPr>
        <w:t xml:space="preserve"> по обеспечению надежности:</w:t>
      </w:r>
    </w:p>
    <w:p w:rsidR="00C7792A" w:rsidRPr="00B40AB0" w:rsidRDefault="00C7792A" w:rsidP="005538D1">
      <w:pPr>
        <w:widowControl/>
        <w:numPr>
          <w:ilvl w:val="0"/>
          <w:numId w:val="7"/>
        </w:numPr>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ремонт водопроводных и канализационных сетей;</w:t>
      </w:r>
    </w:p>
    <w:p w:rsidR="00C7792A" w:rsidRPr="00B40AB0" w:rsidRDefault="00C7792A" w:rsidP="005538D1">
      <w:pPr>
        <w:widowControl/>
        <w:numPr>
          <w:ilvl w:val="0"/>
          <w:numId w:val="7"/>
        </w:numPr>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ремонт канализационных колодцев </w:t>
      </w:r>
      <w:proofErr w:type="gramStart"/>
      <w:r w:rsidRPr="00B40AB0">
        <w:rPr>
          <w:rFonts w:ascii="Times New Roman" w:eastAsia="Times New Roman" w:hAnsi="Times New Roman" w:cs="Times New Roman"/>
          <w:sz w:val="24"/>
          <w:szCs w:val="24"/>
          <w:lang w:val="ru-RU" w:eastAsia="ru-RU"/>
        </w:rPr>
        <w:t>в</w:t>
      </w:r>
      <w:proofErr w:type="gramEnd"/>
      <w:r w:rsidRPr="00B40AB0">
        <w:rPr>
          <w:rFonts w:ascii="Times New Roman" w:eastAsia="Times New Roman" w:hAnsi="Times New Roman" w:cs="Times New Roman"/>
          <w:sz w:val="24"/>
          <w:szCs w:val="24"/>
          <w:lang w:val="ru-RU" w:eastAsia="ru-RU"/>
        </w:rPr>
        <w:t xml:space="preserve"> с. Богашево;</w:t>
      </w:r>
    </w:p>
    <w:p w:rsidR="00C7792A" w:rsidRPr="00B40AB0" w:rsidRDefault="00C7792A" w:rsidP="005538D1">
      <w:pPr>
        <w:widowControl/>
        <w:numPr>
          <w:ilvl w:val="0"/>
          <w:numId w:val="7"/>
        </w:numPr>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lastRenderedPageBreak/>
        <w:t xml:space="preserve">восстановление скважин в д. </w:t>
      </w:r>
      <w:proofErr w:type="spellStart"/>
      <w:r w:rsidRPr="00B40AB0">
        <w:rPr>
          <w:rFonts w:ascii="Times New Roman" w:eastAsia="Times New Roman" w:hAnsi="Times New Roman" w:cs="Times New Roman"/>
          <w:sz w:val="24"/>
          <w:szCs w:val="24"/>
          <w:lang w:val="ru-RU" w:eastAsia="ru-RU"/>
        </w:rPr>
        <w:t>Белоусово</w:t>
      </w:r>
      <w:proofErr w:type="spellEnd"/>
      <w:r w:rsidRPr="00B40AB0">
        <w:rPr>
          <w:rFonts w:ascii="Times New Roman" w:eastAsia="Times New Roman" w:hAnsi="Times New Roman" w:cs="Times New Roman"/>
          <w:sz w:val="24"/>
          <w:szCs w:val="24"/>
          <w:lang w:val="ru-RU" w:eastAsia="ru-RU"/>
        </w:rPr>
        <w:t xml:space="preserve"> и д. Петухово.</w:t>
      </w:r>
    </w:p>
    <w:p w:rsidR="00C7792A" w:rsidRPr="00B40AB0" w:rsidRDefault="00C7792A" w:rsidP="00C7792A">
      <w:pPr>
        <w:widowControl/>
        <w:ind w:firstLine="709"/>
        <w:jc w:val="both"/>
        <w:rPr>
          <w:rFonts w:ascii="Times New Roman" w:eastAsia="Times New Roman" w:hAnsi="Times New Roman" w:cs="Times New Roman"/>
          <w:i/>
          <w:sz w:val="24"/>
          <w:szCs w:val="24"/>
          <w:lang w:val="ru-RU" w:eastAsia="ru-RU"/>
        </w:rPr>
      </w:pPr>
      <w:r w:rsidRPr="00B40AB0">
        <w:rPr>
          <w:rFonts w:ascii="Times New Roman" w:eastAsia="Times New Roman" w:hAnsi="Times New Roman" w:cs="Times New Roman"/>
          <w:i/>
          <w:sz w:val="24"/>
          <w:szCs w:val="24"/>
          <w:lang w:val="ru-RU" w:eastAsia="ru-RU"/>
        </w:rPr>
        <w:t>Мероприятия по обеспечению доступности:</w:t>
      </w:r>
    </w:p>
    <w:p w:rsidR="00C7792A" w:rsidRPr="00B40AB0" w:rsidRDefault="00C7792A" w:rsidP="005538D1">
      <w:pPr>
        <w:widowControl/>
        <w:numPr>
          <w:ilvl w:val="0"/>
          <w:numId w:val="8"/>
        </w:numPr>
        <w:jc w:val="both"/>
        <w:rPr>
          <w:rFonts w:ascii="Times New Roman" w:eastAsia="Times New Roman" w:hAnsi="Times New Roman" w:cs="Times New Roman"/>
          <w:i/>
          <w:sz w:val="24"/>
          <w:szCs w:val="24"/>
          <w:lang w:val="ru-RU" w:eastAsia="ru-RU"/>
        </w:rPr>
      </w:pPr>
      <w:r w:rsidRPr="00B40AB0">
        <w:rPr>
          <w:rFonts w:ascii="Times New Roman" w:eastAsia="Times New Roman" w:hAnsi="Times New Roman" w:cs="Times New Roman"/>
          <w:sz w:val="24"/>
          <w:szCs w:val="24"/>
          <w:lang w:val="ru-RU" w:eastAsia="ru-RU"/>
        </w:rPr>
        <w:t>строительство вод</w:t>
      </w:r>
      <w:r w:rsidR="00363F10" w:rsidRPr="00B40AB0">
        <w:rPr>
          <w:rFonts w:ascii="Times New Roman" w:eastAsia="Times New Roman" w:hAnsi="Times New Roman" w:cs="Times New Roman"/>
          <w:sz w:val="24"/>
          <w:szCs w:val="24"/>
          <w:lang w:val="ru-RU" w:eastAsia="ru-RU"/>
        </w:rPr>
        <w:t>о</w:t>
      </w:r>
      <w:r w:rsidRPr="00B40AB0">
        <w:rPr>
          <w:rFonts w:ascii="Times New Roman" w:eastAsia="Times New Roman" w:hAnsi="Times New Roman" w:cs="Times New Roman"/>
          <w:sz w:val="24"/>
          <w:szCs w:val="24"/>
          <w:lang w:val="ru-RU" w:eastAsia="ru-RU"/>
        </w:rPr>
        <w:t xml:space="preserve">проводных и </w:t>
      </w:r>
      <w:r w:rsidR="00363F10" w:rsidRPr="00B40AB0">
        <w:rPr>
          <w:rFonts w:ascii="Times New Roman" w:eastAsia="Times New Roman" w:hAnsi="Times New Roman" w:cs="Times New Roman"/>
          <w:sz w:val="24"/>
          <w:szCs w:val="24"/>
          <w:lang w:val="ru-RU" w:eastAsia="ru-RU"/>
        </w:rPr>
        <w:t>канализационных</w:t>
      </w:r>
      <w:r w:rsidRPr="00B40AB0">
        <w:rPr>
          <w:rFonts w:ascii="Times New Roman" w:eastAsia="Times New Roman" w:hAnsi="Times New Roman" w:cs="Times New Roman"/>
          <w:sz w:val="24"/>
          <w:szCs w:val="24"/>
          <w:lang w:val="ru-RU" w:eastAsia="ru-RU"/>
        </w:rPr>
        <w:t xml:space="preserve"> сетей;</w:t>
      </w:r>
    </w:p>
    <w:p w:rsidR="00C7792A" w:rsidRPr="00B40AB0" w:rsidRDefault="00C7792A" w:rsidP="005538D1">
      <w:pPr>
        <w:widowControl/>
        <w:numPr>
          <w:ilvl w:val="0"/>
          <w:numId w:val="8"/>
        </w:numPr>
        <w:jc w:val="both"/>
        <w:rPr>
          <w:rFonts w:ascii="Times New Roman" w:eastAsia="Times New Roman" w:hAnsi="Times New Roman" w:cs="Times New Roman"/>
          <w:i/>
          <w:sz w:val="24"/>
          <w:szCs w:val="24"/>
          <w:lang w:val="ru-RU" w:eastAsia="ru-RU"/>
        </w:rPr>
      </w:pPr>
      <w:r w:rsidRPr="00B40AB0">
        <w:rPr>
          <w:rFonts w:ascii="Times New Roman" w:eastAsia="Times New Roman" w:hAnsi="Times New Roman" w:cs="Times New Roman"/>
          <w:sz w:val="24"/>
          <w:szCs w:val="24"/>
          <w:lang w:val="ru-RU" w:eastAsia="ru-RU"/>
        </w:rPr>
        <w:t xml:space="preserve">бурение скважины </w:t>
      </w:r>
      <w:proofErr w:type="gramStart"/>
      <w:r w:rsidRPr="00B40AB0">
        <w:rPr>
          <w:rFonts w:ascii="Times New Roman" w:eastAsia="Times New Roman" w:hAnsi="Times New Roman" w:cs="Times New Roman"/>
          <w:sz w:val="24"/>
          <w:szCs w:val="24"/>
          <w:lang w:val="ru-RU" w:eastAsia="ru-RU"/>
        </w:rPr>
        <w:t>в</w:t>
      </w:r>
      <w:proofErr w:type="gramEnd"/>
      <w:r w:rsidRPr="00B40AB0">
        <w:rPr>
          <w:rFonts w:ascii="Times New Roman" w:eastAsia="Times New Roman" w:hAnsi="Times New Roman" w:cs="Times New Roman"/>
          <w:sz w:val="24"/>
          <w:szCs w:val="24"/>
          <w:lang w:val="ru-RU" w:eastAsia="ru-RU"/>
        </w:rPr>
        <w:t xml:space="preserve"> с. Богашево;</w:t>
      </w:r>
    </w:p>
    <w:p w:rsidR="00C7792A" w:rsidRPr="00B40AB0" w:rsidRDefault="00C7792A" w:rsidP="005538D1">
      <w:pPr>
        <w:widowControl/>
        <w:numPr>
          <w:ilvl w:val="0"/>
          <w:numId w:val="8"/>
        </w:numPr>
        <w:jc w:val="both"/>
        <w:rPr>
          <w:rFonts w:ascii="Times New Roman" w:eastAsia="Times New Roman" w:hAnsi="Times New Roman" w:cs="Times New Roman"/>
          <w:i/>
          <w:sz w:val="24"/>
          <w:szCs w:val="24"/>
          <w:lang w:val="ru-RU" w:eastAsia="ru-RU"/>
        </w:rPr>
      </w:pPr>
      <w:r w:rsidRPr="00B40AB0">
        <w:rPr>
          <w:rFonts w:ascii="Times New Roman" w:eastAsia="Times New Roman" w:hAnsi="Times New Roman" w:cs="Times New Roman"/>
          <w:sz w:val="24"/>
          <w:szCs w:val="24"/>
          <w:lang w:val="ru-RU" w:eastAsia="ru-RU"/>
        </w:rPr>
        <w:t>строительство станций водоочистки и канализационных очистных сооружений.</w:t>
      </w:r>
    </w:p>
    <w:p w:rsidR="00C7792A" w:rsidRPr="00B40AB0" w:rsidRDefault="00C7792A" w:rsidP="00C7792A">
      <w:pPr>
        <w:widowControl/>
        <w:ind w:left="709"/>
        <w:jc w:val="both"/>
        <w:rPr>
          <w:rFonts w:ascii="Times New Roman" w:eastAsia="Times New Roman" w:hAnsi="Times New Roman" w:cs="Times New Roman"/>
          <w:i/>
          <w:sz w:val="24"/>
          <w:szCs w:val="24"/>
          <w:lang w:val="ru-RU" w:eastAsia="ru-RU"/>
        </w:rPr>
      </w:pPr>
      <w:r w:rsidRPr="00B40AB0">
        <w:rPr>
          <w:rFonts w:ascii="Times New Roman" w:eastAsia="Times New Roman" w:hAnsi="Times New Roman" w:cs="Times New Roman"/>
          <w:i/>
          <w:sz w:val="24"/>
          <w:szCs w:val="24"/>
          <w:lang w:val="ru-RU" w:eastAsia="ru-RU"/>
        </w:rPr>
        <w:t>Мероприятия по обеспечению эффективности:</w:t>
      </w:r>
    </w:p>
    <w:p w:rsidR="00C7792A" w:rsidRPr="00B40AB0" w:rsidRDefault="00C7792A" w:rsidP="005538D1">
      <w:pPr>
        <w:widowControl/>
        <w:numPr>
          <w:ilvl w:val="0"/>
          <w:numId w:val="9"/>
        </w:numPr>
        <w:jc w:val="both"/>
        <w:rPr>
          <w:rFonts w:ascii="Times New Roman" w:eastAsia="Times New Roman" w:hAnsi="Times New Roman" w:cs="Times New Roman"/>
          <w:i/>
          <w:sz w:val="24"/>
          <w:szCs w:val="24"/>
          <w:lang w:val="ru-RU" w:eastAsia="ru-RU"/>
        </w:rPr>
      </w:pPr>
      <w:r w:rsidRPr="00B40AB0">
        <w:rPr>
          <w:rFonts w:ascii="Times New Roman" w:eastAsia="Times New Roman" w:hAnsi="Times New Roman" w:cs="Times New Roman"/>
          <w:sz w:val="24"/>
          <w:szCs w:val="24"/>
          <w:lang w:val="ru-RU" w:eastAsia="ru-RU"/>
        </w:rPr>
        <w:t>разработка программы контроля качества воды;</w:t>
      </w:r>
    </w:p>
    <w:p w:rsidR="00C7792A" w:rsidRPr="00B40AB0" w:rsidRDefault="00C7792A" w:rsidP="005538D1">
      <w:pPr>
        <w:widowControl/>
        <w:numPr>
          <w:ilvl w:val="0"/>
          <w:numId w:val="9"/>
        </w:numPr>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разработка плана мероприятий по приведению качества питьевой и горячей воды в соответствие с установленными требованиями;</w:t>
      </w:r>
    </w:p>
    <w:p w:rsidR="00C7792A" w:rsidRPr="00B40AB0" w:rsidRDefault="00C7792A" w:rsidP="005538D1">
      <w:pPr>
        <w:widowControl/>
        <w:numPr>
          <w:ilvl w:val="0"/>
          <w:numId w:val="9"/>
        </w:numPr>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 </w:t>
      </w:r>
      <w:proofErr w:type="gramStart"/>
      <w:r w:rsidRPr="00B40AB0">
        <w:rPr>
          <w:rFonts w:ascii="Times New Roman" w:eastAsia="Times New Roman" w:hAnsi="Times New Roman" w:cs="Times New Roman"/>
          <w:sz w:val="24"/>
          <w:szCs w:val="24"/>
          <w:lang w:val="ru-RU" w:eastAsia="ru-RU"/>
        </w:rPr>
        <w:t>в</w:t>
      </w:r>
      <w:proofErr w:type="gramEnd"/>
      <w:r w:rsidRPr="00B40AB0">
        <w:rPr>
          <w:rFonts w:ascii="Times New Roman" w:eastAsia="Times New Roman" w:hAnsi="Times New Roman" w:cs="Times New Roman"/>
          <w:sz w:val="24"/>
          <w:szCs w:val="24"/>
          <w:lang w:val="ru-RU" w:eastAsia="ru-RU"/>
        </w:rPr>
        <w:t xml:space="preserve"> с. Богашево и с. </w:t>
      </w:r>
      <w:proofErr w:type="spellStart"/>
      <w:r w:rsidRPr="00B40AB0">
        <w:rPr>
          <w:rFonts w:ascii="Times New Roman" w:eastAsia="Times New Roman" w:hAnsi="Times New Roman" w:cs="Times New Roman"/>
          <w:sz w:val="24"/>
          <w:szCs w:val="24"/>
          <w:lang w:val="ru-RU" w:eastAsia="ru-RU"/>
        </w:rPr>
        <w:t>Лучаново</w:t>
      </w:r>
      <w:proofErr w:type="spellEnd"/>
      <w:r w:rsidRPr="00B40AB0">
        <w:rPr>
          <w:rFonts w:ascii="Times New Roman" w:eastAsia="Times New Roman" w:hAnsi="Times New Roman" w:cs="Times New Roman"/>
          <w:sz w:val="24"/>
          <w:szCs w:val="24"/>
          <w:lang w:val="ru-RU" w:eastAsia="ru-RU"/>
        </w:rPr>
        <w:t>.</w:t>
      </w:r>
    </w:p>
    <w:p w:rsidR="00C7792A" w:rsidRPr="00B40AB0" w:rsidRDefault="00C7792A" w:rsidP="00C7792A">
      <w:pPr>
        <w:keepNext/>
        <w:widowControl/>
        <w:spacing w:before="240" w:after="60"/>
        <w:ind w:firstLine="709"/>
        <w:outlineLvl w:val="0"/>
        <w:rPr>
          <w:rFonts w:ascii="Times New Roman" w:eastAsia="Times New Roman" w:hAnsi="Times New Roman" w:cs="Times New Roman"/>
          <w:kern w:val="28"/>
          <w:sz w:val="24"/>
          <w:szCs w:val="24"/>
          <w:lang w:val="ru-RU" w:eastAsia="ru-RU"/>
        </w:rPr>
      </w:pPr>
      <w:bookmarkStart w:id="27" w:name="_Toc414211949"/>
      <w:bookmarkStart w:id="28" w:name="_Toc414211883"/>
      <w:bookmarkStart w:id="29" w:name="_Toc413754823"/>
      <w:bookmarkStart w:id="30" w:name="_Toc412494426"/>
      <w:bookmarkStart w:id="31" w:name="_Toc412387099"/>
      <w:bookmarkStart w:id="32" w:name="_Toc412386684"/>
      <w:bookmarkStart w:id="33" w:name="_Toc411863773"/>
      <w:bookmarkStart w:id="34" w:name="_Toc411797959"/>
      <w:bookmarkStart w:id="35" w:name="_Toc411421655"/>
      <w:bookmarkStart w:id="36" w:name="_Toc415735844"/>
      <w:r w:rsidRPr="00B40AB0">
        <w:rPr>
          <w:rFonts w:ascii="Times New Roman" w:eastAsia="Times New Roman" w:hAnsi="Times New Roman" w:cs="Times New Roman"/>
          <w:kern w:val="28"/>
          <w:sz w:val="24"/>
          <w:szCs w:val="24"/>
          <w:lang w:val="ru-RU" w:eastAsia="ru-RU"/>
        </w:rPr>
        <w:t xml:space="preserve">Таблица </w:t>
      </w:r>
      <w:r w:rsidR="00C155DC" w:rsidRPr="00B40AB0">
        <w:rPr>
          <w:rFonts w:ascii="Times New Roman" w:eastAsia="Times New Roman" w:hAnsi="Times New Roman" w:cs="Times New Roman"/>
          <w:kern w:val="28"/>
          <w:sz w:val="24"/>
          <w:szCs w:val="24"/>
          <w:lang w:val="ru-RU" w:eastAsia="ru-RU"/>
        </w:rPr>
        <w:t>5</w:t>
      </w:r>
      <w:r w:rsidRPr="00B40AB0">
        <w:rPr>
          <w:rFonts w:ascii="Times New Roman" w:eastAsia="Times New Roman" w:hAnsi="Times New Roman" w:cs="Times New Roman"/>
          <w:kern w:val="28"/>
          <w:sz w:val="24"/>
          <w:szCs w:val="24"/>
          <w:lang w:val="ru-RU" w:eastAsia="ru-RU"/>
        </w:rPr>
        <w:t>.</w:t>
      </w:r>
      <w:r w:rsidR="00C155DC" w:rsidRPr="00B40AB0">
        <w:rPr>
          <w:rFonts w:ascii="Times New Roman" w:eastAsia="Times New Roman" w:hAnsi="Times New Roman" w:cs="Times New Roman"/>
          <w:kern w:val="28"/>
          <w:sz w:val="24"/>
          <w:szCs w:val="24"/>
          <w:lang w:val="ru-RU" w:eastAsia="ru-RU"/>
        </w:rPr>
        <w:t>4</w:t>
      </w:r>
      <w:r w:rsidRPr="00B40AB0">
        <w:rPr>
          <w:rFonts w:ascii="Times New Roman" w:eastAsia="Times New Roman" w:hAnsi="Times New Roman" w:cs="Times New Roman"/>
          <w:kern w:val="28"/>
          <w:sz w:val="24"/>
          <w:szCs w:val="24"/>
          <w:lang w:val="ru-RU" w:eastAsia="ru-RU"/>
        </w:rPr>
        <w:t xml:space="preserve"> – Оценка объемов капитальных вложений в реализацию схемы водоснабжения и водоотведения</w:t>
      </w:r>
      <w:bookmarkEnd w:id="27"/>
      <w:bookmarkEnd w:id="28"/>
      <w:bookmarkEnd w:id="29"/>
      <w:bookmarkEnd w:id="30"/>
      <w:bookmarkEnd w:id="31"/>
      <w:bookmarkEnd w:id="32"/>
      <w:bookmarkEnd w:id="33"/>
      <w:bookmarkEnd w:id="34"/>
      <w:bookmarkEnd w:id="35"/>
      <w:bookmarkEnd w:id="36"/>
    </w:p>
    <w:tbl>
      <w:tblPr>
        <w:tblW w:w="15240" w:type="dxa"/>
        <w:jc w:val="center"/>
        <w:tblLayout w:type="fixed"/>
        <w:tblLook w:val="04A0"/>
      </w:tblPr>
      <w:tblGrid>
        <w:gridCol w:w="616"/>
        <w:gridCol w:w="4964"/>
        <w:gridCol w:w="711"/>
        <w:gridCol w:w="850"/>
        <w:gridCol w:w="1418"/>
        <w:gridCol w:w="1084"/>
        <w:gridCol w:w="993"/>
        <w:gridCol w:w="1134"/>
        <w:gridCol w:w="956"/>
        <w:gridCol w:w="1276"/>
        <w:gridCol w:w="1238"/>
      </w:tblGrid>
      <w:tr w:rsidR="007003E9" w:rsidRPr="00B40AB0" w:rsidTr="003860AD">
        <w:trPr>
          <w:trHeight w:val="295"/>
          <w:tblHeader/>
          <w:jc w:val="center"/>
        </w:trPr>
        <w:tc>
          <w:tcPr>
            <w:tcW w:w="616" w:type="dxa"/>
            <w:vMerge w:val="restart"/>
            <w:tcBorders>
              <w:top w:val="single" w:sz="4" w:space="0" w:color="000000"/>
              <w:left w:val="single" w:sz="4" w:space="0" w:color="000000"/>
              <w:bottom w:val="nil"/>
              <w:right w:val="nil"/>
            </w:tcBorders>
            <w:vAlign w:val="center"/>
            <w:hideMark/>
          </w:tcPr>
          <w:p w:rsidR="007003E9" w:rsidRPr="00B40AB0" w:rsidRDefault="007003E9" w:rsidP="007003E9">
            <w:pPr>
              <w:snapToGrid w:val="0"/>
              <w:ind w:left="-108" w:right="-108"/>
              <w:jc w:val="center"/>
              <w:rPr>
                <w:rFonts w:ascii="Times New Roman" w:eastAsia="Cambria" w:hAnsi="Times New Roman" w:cs="Times New Roman"/>
                <w:spacing w:val="-10"/>
                <w:sz w:val="24"/>
                <w:szCs w:val="24"/>
              </w:rPr>
            </w:pPr>
            <w:r w:rsidRPr="00B40AB0">
              <w:rPr>
                <w:rFonts w:ascii="Times New Roman" w:eastAsia="Cambria" w:hAnsi="Times New Roman" w:cs="Times New Roman"/>
                <w:spacing w:val="-10"/>
                <w:sz w:val="24"/>
                <w:szCs w:val="24"/>
              </w:rPr>
              <w:t>№</w:t>
            </w:r>
          </w:p>
          <w:p w:rsidR="007003E9" w:rsidRPr="00B40AB0" w:rsidRDefault="007003E9" w:rsidP="007003E9">
            <w:pPr>
              <w:snapToGrid w:val="0"/>
              <w:ind w:left="-108" w:right="-108"/>
              <w:jc w:val="center"/>
              <w:rPr>
                <w:rFonts w:ascii="Times New Roman" w:eastAsia="Cambria" w:hAnsi="Times New Roman" w:cs="Times New Roman"/>
                <w:bCs/>
                <w:spacing w:val="-10"/>
                <w:sz w:val="24"/>
                <w:szCs w:val="24"/>
              </w:rPr>
            </w:pPr>
            <w:r w:rsidRPr="00B40AB0">
              <w:rPr>
                <w:rFonts w:ascii="Times New Roman" w:eastAsia="Cambria" w:hAnsi="Times New Roman" w:cs="Times New Roman"/>
                <w:spacing w:val="-10"/>
                <w:sz w:val="24"/>
                <w:szCs w:val="24"/>
              </w:rPr>
              <w:t>п/п</w:t>
            </w:r>
          </w:p>
        </w:tc>
        <w:tc>
          <w:tcPr>
            <w:tcW w:w="4964" w:type="dxa"/>
            <w:vMerge w:val="restart"/>
            <w:tcBorders>
              <w:top w:val="single" w:sz="4" w:space="0" w:color="000000"/>
              <w:left w:val="single" w:sz="4" w:space="0" w:color="000000"/>
              <w:bottom w:val="nil"/>
              <w:right w:val="nil"/>
            </w:tcBorders>
            <w:vAlign w:val="center"/>
            <w:hideMark/>
          </w:tcPr>
          <w:p w:rsidR="007003E9" w:rsidRPr="00B40AB0" w:rsidRDefault="007003E9" w:rsidP="007003E9">
            <w:pPr>
              <w:snapToGrid w:val="0"/>
              <w:jc w:val="center"/>
              <w:rPr>
                <w:rFonts w:ascii="Times New Roman" w:eastAsia="Cambria" w:hAnsi="Times New Roman" w:cs="Times New Roman"/>
                <w:bCs/>
                <w:sz w:val="24"/>
                <w:szCs w:val="24"/>
              </w:rPr>
            </w:pPr>
            <w:proofErr w:type="spellStart"/>
            <w:r w:rsidRPr="00B40AB0">
              <w:rPr>
                <w:rFonts w:ascii="Times New Roman" w:eastAsia="Cambria" w:hAnsi="Times New Roman" w:cs="Times New Roman"/>
                <w:bCs/>
                <w:sz w:val="24"/>
                <w:szCs w:val="24"/>
              </w:rPr>
              <w:t>Наименование</w:t>
            </w:r>
            <w:proofErr w:type="spellEnd"/>
            <w:r w:rsidRPr="00B40AB0">
              <w:rPr>
                <w:rFonts w:ascii="Times New Roman" w:eastAsia="Cambria" w:hAnsi="Times New Roman" w:cs="Times New Roman"/>
                <w:bCs/>
                <w:sz w:val="24"/>
                <w:szCs w:val="24"/>
              </w:rPr>
              <w:t xml:space="preserve"> </w:t>
            </w:r>
            <w:proofErr w:type="spellStart"/>
            <w:r w:rsidRPr="00B40AB0">
              <w:rPr>
                <w:rFonts w:ascii="Times New Roman" w:eastAsia="Cambria" w:hAnsi="Times New Roman" w:cs="Times New Roman"/>
                <w:bCs/>
                <w:sz w:val="24"/>
                <w:szCs w:val="24"/>
              </w:rPr>
              <w:t>работ</w:t>
            </w:r>
            <w:proofErr w:type="spellEnd"/>
            <w:r w:rsidRPr="00B40AB0">
              <w:rPr>
                <w:rFonts w:ascii="Times New Roman" w:eastAsia="Cambria" w:hAnsi="Times New Roman" w:cs="Times New Roman"/>
                <w:bCs/>
                <w:sz w:val="24"/>
                <w:szCs w:val="24"/>
              </w:rPr>
              <w:t xml:space="preserve"> и </w:t>
            </w:r>
            <w:proofErr w:type="spellStart"/>
            <w:r w:rsidRPr="00B40AB0">
              <w:rPr>
                <w:rFonts w:ascii="Times New Roman" w:eastAsia="Cambria" w:hAnsi="Times New Roman" w:cs="Times New Roman"/>
                <w:bCs/>
                <w:sz w:val="24"/>
                <w:szCs w:val="24"/>
              </w:rPr>
              <w:t>затрат</w:t>
            </w:r>
            <w:proofErr w:type="spellEnd"/>
          </w:p>
        </w:tc>
        <w:tc>
          <w:tcPr>
            <w:tcW w:w="711" w:type="dxa"/>
            <w:vMerge w:val="restart"/>
            <w:tcBorders>
              <w:top w:val="single" w:sz="4" w:space="0" w:color="000000"/>
              <w:left w:val="single" w:sz="4" w:space="0" w:color="000000"/>
              <w:bottom w:val="nil"/>
              <w:right w:val="nil"/>
            </w:tcBorders>
            <w:vAlign w:val="center"/>
            <w:hideMark/>
          </w:tcPr>
          <w:p w:rsidR="007003E9" w:rsidRPr="00B40AB0" w:rsidRDefault="007003E9" w:rsidP="007003E9">
            <w:pPr>
              <w:snapToGrid w:val="0"/>
              <w:jc w:val="center"/>
              <w:rPr>
                <w:rFonts w:ascii="Times New Roman" w:eastAsia="Cambria" w:hAnsi="Times New Roman" w:cs="Times New Roman"/>
                <w:bCs/>
                <w:sz w:val="24"/>
                <w:szCs w:val="24"/>
              </w:rPr>
            </w:pPr>
            <w:proofErr w:type="spellStart"/>
            <w:r w:rsidRPr="00B40AB0">
              <w:rPr>
                <w:rFonts w:ascii="Times New Roman" w:eastAsia="Cambria" w:hAnsi="Times New Roman" w:cs="Times New Roman"/>
                <w:spacing w:val="-8"/>
                <w:sz w:val="24"/>
                <w:szCs w:val="24"/>
              </w:rPr>
              <w:t>Ед</w:t>
            </w:r>
            <w:proofErr w:type="spellEnd"/>
            <w:r w:rsidRPr="00B40AB0">
              <w:rPr>
                <w:rFonts w:ascii="Times New Roman" w:eastAsia="Cambria" w:hAnsi="Times New Roman" w:cs="Times New Roman"/>
                <w:spacing w:val="-8"/>
                <w:sz w:val="24"/>
                <w:szCs w:val="24"/>
              </w:rPr>
              <w:t xml:space="preserve">. </w:t>
            </w:r>
            <w:proofErr w:type="spellStart"/>
            <w:r w:rsidRPr="00B40AB0">
              <w:rPr>
                <w:rFonts w:ascii="Times New Roman" w:eastAsia="Cambria" w:hAnsi="Times New Roman" w:cs="Times New Roman"/>
                <w:spacing w:val="-8"/>
                <w:sz w:val="24"/>
                <w:szCs w:val="24"/>
              </w:rPr>
              <w:t>изм</w:t>
            </w:r>
            <w:proofErr w:type="spellEnd"/>
            <w:r w:rsidRPr="00B40AB0">
              <w:rPr>
                <w:rFonts w:ascii="Times New Roman" w:eastAsia="Cambria" w:hAnsi="Times New Roman" w:cs="Times New Roman"/>
                <w:spacing w:val="-8"/>
                <w:sz w:val="24"/>
                <w:szCs w:val="24"/>
              </w:rPr>
              <w:t>.</w:t>
            </w:r>
          </w:p>
        </w:tc>
        <w:tc>
          <w:tcPr>
            <w:tcW w:w="850" w:type="dxa"/>
            <w:vMerge w:val="restart"/>
            <w:tcBorders>
              <w:top w:val="single" w:sz="4" w:space="0" w:color="000000"/>
              <w:left w:val="single" w:sz="4" w:space="0" w:color="000000"/>
              <w:bottom w:val="nil"/>
              <w:right w:val="nil"/>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rPr>
            </w:pPr>
            <w:proofErr w:type="spellStart"/>
            <w:r w:rsidRPr="00B40AB0">
              <w:rPr>
                <w:rFonts w:ascii="Times New Roman" w:eastAsia="Cambria" w:hAnsi="Times New Roman" w:cs="Times New Roman"/>
                <w:sz w:val="24"/>
                <w:szCs w:val="24"/>
              </w:rPr>
              <w:t>Объем</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работ</w:t>
            </w:r>
            <w:proofErr w:type="spellEnd"/>
          </w:p>
        </w:tc>
        <w:tc>
          <w:tcPr>
            <w:tcW w:w="1418" w:type="dxa"/>
            <w:vMerge w:val="restar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bCs/>
                <w:spacing w:val="-10"/>
                <w:sz w:val="24"/>
                <w:szCs w:val="24"/>
                <w:lang w:val="ru-RU"/>
              </w:rPr>
            </w:pPr>
            <w:proofErr w:type="spellStart"/>
            <w:r w:rsidRPr="00B40AB0">
              <w:rPr>
                <w:rFonts w:ascii="Times New Roman" w:eastAsia="Cambria" w:hAnsi="Times New Roman" w:cs="Times New Roman"/>
                <w:sz w:val="24"/>
                <w:szCs w:val="24"/>
              </w:rPr>
              <w:t>Общая</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стоимость</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тыс</w:t>
            </w:r>
            <w:proofErr w:type="spellEnd"/>
            <w:r w:rsidRPr="00B40AB0">
              <w:rPr>
                <w:rFonts w:ascii="Times New Roman" w:eastAsia="Cambria" w:hAnsi="Times New Roman" w:cs="Times New Roman"/>
                <w:sz w:val="24"/>
                <w:szCs w:val="24"/>
              </w:rPr>
              <w:t xml:space="preserve">. </w:t>
            </w:r>
            <w:proofErr w:type="spellStart"/>
            <w:proofErr w:type="gramStart"/>
            <w:r w:rsidRPr="00B40AB0">
              <w:rPr>
                <w:rFonts w:ascii="Times New Roman" w:eastAsia="Cambria" w:hAnsi="Times New Roman" w:cs="Times New Roman"/>
                <w:sz w:val="24"/>
                <w:szCs w:val="24"/>
              </w:rPr>
              <w:t>руб</w:t>
            </w:r>
            <w:proofErr w:type="spellEnd"/>
            <w:proofErr w:type="gramEnd"/>
            <w:r w:rsidRPr="00B40AB0">
              <w:rPr>
                <w:rFonts w:ascii="Times New Roman" w:eastAsia="Cambria" w:hAnsi="Times New Roman" w:cs="Times New Roman"/>
                <w:sz w:val="24"/>
                <w:szCs w:val="24"/>
              </w:rPr>
              <w:t>.</w:t>
            </w:r>
          </w:p>
        </w:tc>
        <w:tc>
          <w:tcPr>
            <w:tcW w:w="1084" w:type="dxa"/>
            <w:vMerge w:val="restar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Источник финансирования</w:t>
            </w:r>
          </w:p>
        </w:tc>
      </w:tr>
      <w:tr w:rsidR="007003E9" w:rsidRPr="00B40AB0" w:rsidTr="003860AD">
        <w:trPr>
          <w:trHeight w:val="295"/>
          <w:tblHeader/>
          <w:jc w:val="center"/>
        </w:trPr>
        <w:tc>
          <w:tcPr>
            <w:tcW w:w="616" w:type="dxa"/>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Cambria" w:hAnsi="Times New Roman" w:cs="Times New Roman"/>
                <w:bCs/>
                <w:spacing w:val="-10"/>
                <w:sz w:val="24"/>
                <w:szCs w:val="24"/>
              </w:rPr>
            </w:pPr>
          </w:p>
        </w:tc>
        <w:tc>
          <w:tcPr>
            <w:tcW w:w="4964" w:type="dxa"/>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Cambria" w:hAnsi="Times New Roman" w:cs="Times New Roman"/>
                <w:bCs/>
                <w:sz w:val="24"/>
                <w:szCs w:val="24"/>
              </w:rPr>
            </w:pPr>
          </w:p>
        </w:tc>
        <w:tc>
          <w:tcPr>
            <w:tcW w:w="711" w:type="dxa"/>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Cambria" w:hAnsi="Times New Roman" w:cs="Times New Roman"/>
                <w:bCs/>
                <w:sz w:val="24"/>
                <w:szCs w:val="24"/>
              </w:rPr>
            </w:pPr>
          </w:p>
        </w:tc>
        <w:tc>
          <w:tcPr>
            <w:tcW w:w="850" w:type="dxa"/>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Cambria" w:hAnsi="Times New Roman" w:cs="Times New Roman"/>
                <w:sz w:val="24"/>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rPr>
                <w:rFonts w:ascii="Times New Roman" w:eastAsia="Cambria" w:hAnsi="Times New Roman" w:cs="Times New Roman"/>
                <w:bCs/>
                <w:spacing w:val="-10"/>
                <w:sz w:val="24"/>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МБ</w:t>
            </w:r>
          </w:p>
        </w:tc>
        <w:tc>
          <w:tcPr>
            <w:tcW w:w="1276" w:type="dxa"/>
            <w:tcBorders>
              <w:top w:val="single" w:sz="4" w:space="0" w:color="000000"/>
              <w:left w:val="single" w:sz="4" w:space="0" w:color="000000"/>
              <w:bottom w:val="nil"/>
              <w:right w:val="single" w:sz="4" w:space="0" w:color="000000"/>
            </w:tcBorders>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Средства </w:t>
            </w:r>
            <w:proofErr w:type="spellStart"/>
            <w:r w:rsidRPr="00B40AB0">
              <w:rPr>
                <w:rFonts w:ascii="Times New Roman" w:eastAsia="Cambria" w:hAnsi="Times New Roman" w:cs="Times New Roman"/>
                <w:sz w:val="24"/>
                <w:szCs w:val="24"/>
                <w:lang w:val="ru-RU"/>
              </w:rPr>
              <w:t>предпр</w:t>
            </w:r>
            <w:proofErr w:type="spellEnd"/>
            <w:r w:rsidRPr="00B40AB0">
              <w:rPr>
                <w:rFonts w:ascii="Times New Roman" w:eastAsia="Cambria" w:hAnsi="Times New Roman" w:cs="Times New Roman"/>
                <w:sz w:val="24"/>
                <w:szCs w:val="24"/>
                <w:lang w:val="ru-RU"/>
              </w:rPr>
              <w:t>.</w:t>
            </w:r>
          </w:p>
        </w:tc>
        <w:tc>
          <w:tcPr>
            <w:tcW w:w="1238" w:type="dxa"/>
            <w:tcBorders>
              <w:top w:val="single" w:sz="4" w:space="0" w:color="000000"/>
              <w:left w:val="single" w:sz="4" w:space="0" w:color="000000"/>
              <w:bottom w:val="nil"/>
              <w:right w:val="single" w:sz="4" w:space="0" w:color="000000"/>
            </w:tcBorders>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Источник не определен</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w:t>
            </w:r>
          </w:p>
        </w:tc>
        <w:tc>
          <w:tcPr>
            <w:tcW w:w="14624" w:type="dxa"/>
            <w:gridSpan w:val="10"/>
            <w:tcBorders>
              <w:top w:val="single" w:sz="4" w:space="0" w:color="000000"/>
              <w:left w:val="single" w:sz="4" w:space="0" w:color="000000"/>
              <w:bottom w:val="single" w:sz="4" w:space="0" w:color="000000"/>
              <w:right w:val="single" w:sz="4" w:space="0" w:color="000000"/>
            </w:tcBorders>
            <w:hideMark/>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rPr>
              <w:t>с. Богашево</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w:t>
            </w:r>
          </w:p>
        </w:tc>
        <w:tc>
          <w:tcPr>
            <w:tcW w:w="4964" w:type="dxa"/>
            <w:tcBorders>
              <w:top w:val="single" w:sz="4" w:space="0" w:color="000000"/>
              <w:left w:val="single" w:sz="4" w:space="0" w:color="000000"/>
              <w:bottom w:val="single" w:sz="4" w:space="0" w:color="000000"/>
              <w:right w:val="nil"/>
            </w:tcBorders>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Бурение и обустройство новой скважины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1700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1700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Строительство водопроводных сетей</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 xml:space="preserve">с. Богашево </w:t>
            </w:r>
            <w:r w:rsidRPr="00B40AB0">
              <w:rPr>
                <w:rFonts w:ascii="Times New Roman" w:eastAsia="Cambria" w:hAnsi="Times New Roman" w:cs="Times New Roman"/>
                <w:color w:val="000000"/>
                <w:sz w:val="24"/>
                <w:szCs w:val="24"/>
                <w:lang w:val="ru-RU" w:bidi="en-US"/>
              </w:rPr>
              <w:t>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1650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1650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ул. 40 лет Октября</w:t>
            </w:r>
            <w:r w:rsidRPr="00B40AB0">
              <w:rPr>
                <w:rFonts w:ascii="Times New Roman" w:eastAsia="Cambria" w:hAnsi="Times New Roman" w:cs="Times New Roman"/>
                <w:color w:val="000000"/>
                <w:sz w:val="24"/>
                <w:szCs w:val="24"/>
                <w:lang w:val="ru-RU" w:bidi="en-US"/>
              </w:rPr>
              <w:t xml:space="preserve"> 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2015–2016</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2700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ул. Народная</w:t>
            </w:r>
            <w:r w:rsidRPr="00B40AB0">
              <w:rPr>
                <w:rFonts w:ascii="Times New Roman" w:eastAsia="Cambria" w:hAnsi="Times New Roman" w:cs="Times New Roman"/>
                <w:color w:val="000000"/>
                <w:sz w:val="24"/>
                <w:szCs w:val="24"/>
                <w:lang w:val="ru-RU" w:bidi="en-US"/>
              </w:rPr>
              <w:t xml:space="preserve"> 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3150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3150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1.3.</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Ремонт водопроводных сетей</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ул. Вокзальная</w:t>
            </w:r>
            <w:r w:rsidRPr="00B40AB0">
              <w:rPr>
                <w:rFonts w:ascii="Times New Roman" w:eastAsia="Cambria" w:hAnsi="Times New Roman" w:cs="Times New Roman"/>
                <w:color w:val="000000"/>
                <w:sz w:val="24"/>
                <w:szCs w:val="24"/>
                <w:lang w:val="ru-RU" w:bidi="en-US"/>
              </w:rPr>
              <w:t xml:space="preserve"> 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230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230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ул. Менделеева</w:t>
            </w:r>
            <w:r w:rsidRPr="00B40AB0">
              <w:rPr>
                <w:rFonts w:ascii="Times New Roman" w:eastAsia="Cambria" w:hAnsi="Times New Roman" w:cs="Times New Roman"/>
                <w:color w:val="000000"/>
                <w:sz w:val="24"/>
                <w:szCs w:val="24"/>
                <w:lang w:val="ru-RU" w:bidi="en-US"/>
              </w:rPr>
              <w:t xml:space="preserve"> 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255</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255</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с. Богашево</w:t>
            </w:r>
            <w:r w:rsidRPr="00B40AB0">
              <w:rPr>
                <w:rFonts w:ascii="Times New Roman" w:eastAsia="Cambria" w:hAnsi="Times New Roman" w:cs="Times New Roman"/>
                <w:color w:val="000000"/>
                <w:sz w:val="24"/>
                <w:szCs w:val="24"/>
                <w:lang w:val="ru-RU" w:bidi="en-US"/>
              </w:rPr>
              <w:t xml:space="preserve"> 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4,40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6600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6600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1.4.</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Строительство канализационных сетей Ø 200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650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Ремонт канализационных сетей</w:t>
            </w:r>
          </w:p>
        </w:tc>
        <w:tc>
          <w:tcPr>
            <w:tcW w:w="711"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ул. Новостройка, 45 Ø 200</w:t>
            </w:r>
          </w:p>
        </w:tc>
        <w:tc>
          <w:tcPr>
            <w:tcW w:w="711"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0,025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21</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канализационные сети до КОС</w:t>
            </w:r>
            <w:r w:rsidRPr="00B40AB0">
              <w:rPr>
                <w:rFonts w:ascii="Times New Roman" w:eastAsia="Cambria" w:hAnsi="Times New Roman" w:cs="Times New Roman"/>
                <w:color w:val="000000"/>
                <w:sz w:val="24"/>
                <w:szCs w:val="24"/>
                <w:lang w:val="ru-RU" w:bidi="en-US"/>
              </w:rPr>
              <w:t xml:space="preserve"> Ø 200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3300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3300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1.5.</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Ремонт канализационных колодцев</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277</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277</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1.6.</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 xml:space="preserve">Разработка ПСД и строительство канализационных очистных сооружений </w:t>
            </w:r>
            <w:r w:rsidRPr="00B40AB0">
              <w:rPr>
                <w:rFonts w:ascii="Times New Roman" w:eastAsia="Cambria" w:hAnsi="Times New Roman" w:cs="Times New Roman"/>
                <w:color w:val="000000"/>
                <w:sz w:val="24"/>
                <w:szCs w:val="24"/>
                <w:lang w:bidi="en-US"/>
              </w:rPr>
              <w:t>Q</w:t>
            </w:r>
            <w:r w:rsidRPr="00B40AB0">
              <w:rPr>
                <w:rFonts w:ascii="Times New Roman" w:eastAsia="Cambria" w:hAnsi="Times New Roman" w:cs="Times New Roman"/>
                <w:color w:val="000000"/>
                <w:sz w:val="24"/>
                <w:szCs w:val="24"/>
                <w:lang w:val="ru-RU" w:bidi="en-US"/>
              </w:rPr>
              <w:t>=700 м</w:t>
            </w:r>
            <w:r w:rsidRPr="00B40AB0">
              <w:rPr>
                <w:rFonts w:ascii="Times New Roman" w:eastAsia="Cambria" w:hAnsi="Times New Roman" w:cs="Times New Roman"/>
                <w:color w:val="000000"/>
                <w:sz w:val="24"/>
                <w:szCs w:val="24"/>
                <w:vertAlign w:val="superscript"/>
                <w:lang w:val="ru-RU" w:bidi="en-US"/>
              </w:rPr>
              <w:t>3</w:t>
            </w:r>
            <w:r w:rsidRPr="00B40AB0">
              <w:rPr>
                <w:rFonts w:ascii="Times New Roman" w:eastAsia="Cambria" w:hAnsi="Times New Roman" w:cs="Times New Roman"/>
                <w:color w:val="000000"/>
                <w:sz w:val="24"/>
                <w:szCs w:val="24"/>
                <w:lang w:val="ru-RU" w:bidi="en-US"/>
              </w:rPr>
              <w:t>/</w:t>
            </w:r>
            <w:proofErr w:type="spellStart"/>
            <w:r w:rsidRPr="00B40AB0">
              <w:rPr>
                <w:rFonts w:ascii="Times New Roman" w:eastAsia="Cambria" w:hAnsi="Times New Roman" w:cs="Times New Roman"/>
                <w:color w:val="000000"/>
                <w:sz w:val="24"/>
                <w:szCs w:val="24"/>
                <w:lang w:val="ru-RU" w:bidi="en-US"/>
              </w:rPr>
              <w:t>сут</w:t>
            </w:r>
            <w:proofErr w:type="spellEnd"/>
            <w:r w:rsidRPr="00B40AB0">
              <w:rPr>
                <w:rFonts w:ascii="Times New Roman" w:eastAsia="Cambria" w:hAnsi="Times New Roman" w:cs="Times New Roman"/>
                <w:color w:val="000000"/>
                <w:sz w:val="24"/>
                <w:szCs w:val="24"/>
                <w:lang w:val="ru-RU" w:bidi="en-US"/>
              </w:rPr>
              <w:t>.</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70000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70000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1.7.</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1.8.</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1.9.</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E7292"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E7292" w:rsidRPr="00B40AB0" w:rsidRDefault="007E7292"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tcPr>
          <w:p w:rsidR="007E7292" w:rsidRPr="00B40AB0" w:rsidRDefault="007E7292"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Итого:</w:t>
            </w:r>
          </w:p>
        </w:tc>
        <w:tc>
          <w:tcPr>
            <w:tcW w:w="711" w:type="dxa"/>
            <w:tcBorders>
              <w:top w:val="single" w:sz="4" w:space="0" w:color="000000"/>
              <w:left w:val="single" w:sz="4" w:space="0" w:color="000000"/>
              <w:bottom w:val="single" w:sz="4" w:space="0" w:color="000000"/>
              <w:right w:val="nil"/>
            </w:tcBorders>
            <w:vAlign w:val="center"/>
          </w:tcPr>
          <w:p w:rsidR="007E7292" w:rsidRPr="00B40AB0" w:rsidRDefault="007E7292"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E7292" w:rsidRPr="00B40AB0" w:rsidRDefault="007E7292"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7292" w:rsidRPr="00B40AB0" w:rsidRDefault="007E7292" w:rsidP="000863E6">
            <w:pPr>
              <w:jc w:val="center"/>
              <w:rPr>
                <w:rFonts w:ascii="Times New Roman" w:eastAsia="Calibri" w:hAnsi="Times New Roman" w:cs="Times New Roman"/>
                <w:sz w:val="24"/>
                <w:szCs w:val="24"/>
              </w:rPr>
            </w:pPr>
            <w:r w:rsidRPr="00B40AB0">
              <w:rPr>
                <w:rFonts w:ascii="Times New Roman" w:hAnsi="Times New Roman" w:cs="Times New Roman"/>
                <w:color w:val="000000"/>
                <w:sz w:val="24"/>
                <w:szCs w:val="24"/>
              </w:rPr>
              <w:t>90533</w:t>
            </w:r>
          </w:p>
        </w:tc>
        <w:tc>
          <w:tcPr>
            <w:tcW w:w="1084" w:type="dxa"/>
            <w:tcBorders>
              <w:top w:val="single" w:sz="4" w:space="0" w:color="000000"/>
              <w:left w:val="single" w:sz="4" w:space="0" w:color="000000"/>
              <w:bottom w:val="single" w:sz="4" w:space="0" w:color="000000"/>
              <w:right w:val="single" w:sz="4" w:space="0" w:color="000000"/>
            </w:tcBorders>
            <w:vAlign w:val="center"/>
          </w:tcPr>
          <w:p w:rsidR="007E7292" w:rsidRPr="00B40AB0" w:rsidRDefault="007E7292" w:rsidP="000863E6">
            <w:pPr>
              <w:jc w:val="center"/>
              <w:rPr>
                <w:rFonts w:ascii="Times New Roman" w:eastAsia="Calibri" w:hAnsi="Times New Roman" w:cs="Times New Roman"/>
                <w:sz w:val="24"/>
                <w:szCs w:val="24"/>
              </w:rPr>
            </w:pPr>
            <w:r w:rsidRPr="00B40AB0">
              <w:rPr>
                <w:rFonts w:ascii="Times New Roman"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E7292" w:rsidRPr="00B40AB0" w:rsidRDefault="007E7292" w:rsidP="000863E6">
            <w:pPr>
              <w:jc w:val="center"/>
              <w:rPr>
                <w:rFonts w:ascii="Times New Roman" w:eastAsia="Calibri" w:hAnsi="Times New Roman" w:cs="Times New Roman"/>
                <w:sz w:val="24"/>
                <w:szCs w:val="24"/>
              </w:rPr>
            </w:pPr>
            <w:r w:rsidRPr="00B40AB0">
              <w:rPr>
                <w:rFonts w:ascii="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E7292" w:rsidRPr="00B40AB0" w:rsidRDefault="007E7292" w:rsidP="000863E6">
            <w:pPr>
              <w:jc w:val="center"/>
              <w:rPr>
                <w:rFonts w:ascii="Times New Roman" w:eastAsia="Calibri" w:hAnsi="Times New Roman" w:cs="Times New Roman"/>
                <w:sz w:val="24"/>
                <w:szCs w:val="24"/>
              </w:rPr>
            </w:pPr>
            <w:r w:rsidRPr="00B40AB0">
              <w:rPr>
                <w:rFonts w:ascii="Times New Roman"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E7292" w:rsidRPr="00B40AB0" w:rsidRDefault="007E7292" w:rsidP="000863E6">
            <w:pPr>
              <w:jc w:val="center"/>
              <w:rPr>
                <w:rFonts w:ascii="Times New Roman" w:eastAsia="Calibri" w:hAnsi="Times New Roman" w:cs="Times New Roman"/>
                <w:sz w:val="24"/>
                <w:szCs w:val="24"/>
              </w:rPr>
            </w:pPr>
            <w:r w:rsidRPr="00B40AB0">
              <w:rPr>
                <w:rFonts w:ascii="Times New Roman" w:eastAsia="Cambria" w:hAnsi="Times New Roman" w:cs="Times New Roman"/>
                <w:color w:val="000000"/>
                <w:sz w:val="24"/>
                <w:szCs w:val="24"/>
              </w:rPr>
              <w:t>3062</w:t>
            </w:r>
          </w:p>
        </w:tc>
        <w:tc>
          <w:tcPr>
            <w:tcW w:w="1276" w:type="dxa"/>
            <w:tcBorders>
              <w:top w:val="single" w:sz="4" w:space="0" w:color="000000"/>
              <w:left w:val="single" w:sz="4" w:space="0" w:color="000000"/>
              <w:bottom w:val="single" w:sz="4" w:space="0" w:color="000000"/>
              <w:right w:val="single" w:sz="4" w:space="0" w:color="000000"/>
            </w:tcBorders>
            <w:vAlign w:val="center"/>
          </w:tcPr>
          <w:p w:rsidR="007E7292" w:rsidRPr="00B40AB0" w:rsidRDefault="007E7292" w:rsidP="000863E6">
            <w:pPr>
              <w:jc w:val="center"/>
              <w:rPr>
                <w:rFonts w:ascii="Times New Roman" w:eastAsia="Calibri" w:hAnsi="Times New Roman" w:cs="Times New Roman"/>
                <w:sz w:val="24"/>
                <w:szCs w:val="24"/>
              </w:rPr>
            </w:pPr>
            <w:r w:rsidRPr="00B40AB0">
              <w:rPr>
                <w:rFonts w:ascii="Times New Roman" w:hAnsi="Times New Roman" w:cs="Times New Roman"/>
                <w:color w:val="000000"/>
                <w:sz w:val="24"/>
                <w:szCs w:val="24"/>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7E7292" w:rsidRPr="00B40AB0" w:rsidRDefault="007E7292" w:rsidP="000863E6">
            <w:pPr>
              <w:jc w:val="center"/>
              <w:rPr>
                <w:rFonts w:ascii="Times New Roman" w:eastAsia="Calibri" w:hAnsi="Times New Roman" w:cs="Times New Roman"/>
                <w:sz w:val="24"/>
                <w:szCs w:val="24"/>
              </w:rPr>
            </w:pPr>
            <w:r w:rsidRPr="00B40AB0">
              <w:rPr>
                <w:rFonts w:ascii="Times New Roman" w:hAnsi="Times New Roman" w:cs="Times New Roman"/>
                <w:color w:val="000000"/>
                <w:sz w:val="24"/>
                <w:szCs w:val="24"/>
              </w:rPr>
              <w:t>87450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w:t>
            </w:r>
          </w:p>
        </w:tc>
        <w:tc>
          <w:tcPr>
            <w:tcW w:w="14624" w:type="dxa"/>
            <w:gridSpan w:val="10"/>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с. </w:t>
            </w:r>
            <w:proofErr w:type="spellStart"/>
            <w:r w:rsidRPr="00B40AB0">
              <w:rPr>
                <w:rFonts w:ascii="Times New Roman" w:eastAsia="Cambria" w:hAnsi="Times New Roman" w:cs="Times New Roman"/>
                <w:sz w:val="24"/>
                <w:szCs w:val="24"/>
                <w:lang w:val="ru-RU"/>
              </w:rPr>
              <w:t>Лучаново</w:t>
            </w:r>
            <w:proofErr w:type="spellEnd"/>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2.1.</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 xml:space="preserve">Строительство станции водоподготовки </w:t>
            </w:r>
            <w:r w:rsidRPr="00B40AB0">
              <w:rPr>
                <w:rFonts w:ascii="Times New Roman" w:eastAsia="Cambria" w:hAnsi="Times New Roman" w:cs="Times New Roman"/>
                <w:color w:val="000000"/>
                <w:sz w:val="24"/>
                <w:szCs w:val="24"/>
                <w:lang w:bidi="en-US"/>
              </w:rPr>
              <w:t>Q</w:t>
            </w:r>
            <w:r w:rsidRPr="00B40AB0">
              <w:rPr>
                <w:rFonts w:ascii="Times New Roman" w:eastAsia="Cambria" w:hAnsi="Times New Roman" w:cs="Times New Roman"/>
                <w:color w:val="000000"/>
                <w:sz w:val="24"/>
                <w:szCs w:val="24"/>
                <w:lang w:val="ru-RU" w:bidi="en-US"/>
              </w:rPr>
              <w:t>=50 м</w:t>
            </w:r>
            <w:r w:rsidRPr="00B40AB0">
              <w:rPr>
                <w:rFonts w:ascii="Times New Roman" w:eastAsia="Cambria" w:hAnsi="Times New Roman" w:cs="Times New Roman"/>
                <w:color w:val="000000"/>
                <w:sz w:val="24"/>
                <w:szCs w:val="24"/>
                <w:vertAlign w:val="superscript"/>
                <w:lang w:val="ru-RU" w:bidi="en-US"/>
              </w:rPr>
              <w:t>3</w:t>
            </w:r>
            <w:r w:rsidRPr="00B40AB0">
              <w:rPr>
                <w:rFonts w:ascii="Times New Roman" w:eastAsia="Cambria" w:hAnsi="Times New Roman" w:cs="Times New Roman"/>
                <w:color w:val="000000"/>
                <w:sz w:val="24"/>
                <w:szCs w:val="24"/>
                <w:lang w:val="ru-RU" w:bidi="en-US"/>
              </w:rPr>
              <w:t>/</w:t>
            </w:r>
            <w:proofErr w:type="spellStart"/>
            <w:r w:rsidRPr="00B40AB0">
              <w:rPr>
                <w:rFonts w:ascii="Times New Roman" w:eastAsia="Cambria" w:hAnsi="Times New Roman" w:cs="Times New Roman"/>
                <w:color w:val="000000"/>
                <w:sz w:val="24"/>
                <w:szCs w:val="24"/>
                <w:lang w:val="ru-RU" w:bidi="en-US"/>
              </w:rPr>
              <w:t>сут</w:t>
            </w:r>
            <w:proofErr w:type="spellEnd"/>
            <w:r w:rsidRPr="00B40AB0">
              <w:rPr>
                <w:rFonts w:ascii="Times New Roman" w:eastAsia="Cambria" w:hAnsi="Times New Roman" w:cs="Times New Roman"/>
                <w:color w:val="000000"/>
                <w:sz w:val="24"/>
                <w:szCs w:val="24"/>
                <w:lang w:val="ru-RU" w:bidi="en-US"/>
              </w:rPr>
              <w:t xml:space="preserve">. </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15000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2.2.</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Строительство водопроводных сетей 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2016–2020</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2700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2.3.</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Ремонт водопроводных сетей</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Ø 50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3600</w:t>
            </w:r>
          </w:p>
        </w:tc>
        <w:tc>
          <w:tcPr>
            <w:tcW w:w="108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3600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3000</w:t>
            </w:r>
          </w:p>
        </w:tc>
        <w:tc>
          <w:tcPr>
            <w:tcW w:w="108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3000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2.4.</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Строительство канализационных сетей Ø 150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2.5.</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 xml:space="preserve">Разработка ПСД и строительство канализационных очистных сооружений </w:t>
            </w:r>
            <w:r w:rsidRPr="00B40AB0">
              <w:rPr>
                <w:rFonts w:ascii="Times New Roman" w:eastAsia="Cambria" w:hAnsi="Times New Roman" w:cs="Times New Roman"/>
                <w:color w:val="000000"/>
                <w:sz w:val="24"/>
                <w:szCs w:val="24"/>
                <w:lang w:bidi="en-US"/>
              </w:rPr>
              <w:t>Q</w:t>
            </w:r>
            <w:r w:rsidRPr="00B40AB0">
              <w:rPr>
                <w:rFonts w:ascii="Times New Roman" w:eastAsia="Cambria" w:hAnsi="Times New Roman" w:cs="Times New Roman"/>
                <w:color w:val="000000"/>
                <w:sz w:val="24"/>
                <w:szCs w:val="24"/>
                <w:lang w:val="ru-RU" w:bidi="en-US"/>
              </w:rPr>
              <w:t>=100 м</w:t>
            </w:r>
            <w:r w:rsidRPr="00B40AB0">
              <w:rPr>
                <w:rFonts w:ascii="Times New Roman" w:eastAsia="Cambria" w:hAnsi="Times New Roman" w:cs="Times New Roman"/>
                <w:color w:val="000000"/>
                <w:sz w:val="24"/>
                <w:szCs w:val="24"/>
                <w:vertAlign w:val="superscript"/>
                <w:lang w:val="ru-RU" w:bidi="en-US"/>
              </w:rPr>
              <w:t>3</w:t>
            </w:r>
            <w:r w:rsidRPr="00B40AB0">
              <w:rPr>
                <w:rFonts w:ascii="Times New Roman" w:eastAsia="Cambria" w:hAnsi="Times New Roman" w:cs="Times New Roman"/>
                <w:color w:val="000000"/>
                <w:sz w:val="24"/>
                <w:szCs w:val="24"/>
                <w:lang w:val="ru-RU" w:bidi="en-US"/>
              </w:rPr>
              <w:t>/</w:t>
            </w:r>
            <w:proofErr w:type="spellStart"/>
            <w:r w:rsidRPr="00B40AB0">
              <w:rPr>
                <w:rFonts w:ascii="Times New Roman" w:eastAsia="Cambria" w:hAnsi="Times New Roman" w:cs="Times New Roman"/>
                <w:color w:val="000000"/>
                <w:sz w:val="24"/>
                <w:szCs w:val="24"/>
                <w:lang w:val="ru-RU" w:bidi="en-US"/>
              </w:rPr>
              <w:t>сут</w:t>
            </w:r>
            <w:proofErr w:type="spellEnd"/>
            <w:r w:rsidRPr="00B40AB0">
              <w:rPr>
                <w:rFonts w:ascii="Times New Roman" w:eastAsia="Cambria" w:hAnsi="Times New Roman" w:cs="Times New Roman"/>
                <w:color w:val="000000"/>
                <w:sz w:val="24"/>
                <w:szCs w:val="24"/>
                <w:lang w:val="ru-RU" w:bidi="en-US"/>
              </w:rPr>
              <w:t>.</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2.6.</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2.7.</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2.8</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Итого:</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46300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24300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w:t>
            </w:r>
          </w:p>
        </w:tc>
        <w:tc>
          <w:tcPr>
            <w:tcW w:w="14624" w:type="dxa"/>
            <w:gridSpan w:val="10"/>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д. </w:t>
            </w:r>
            <w:proofErr w:type="spellStart"/>
            <w:r w:rsidRPr="00B40AB0">
              <w:rPr>
                <w:rFonts w:ascii="Times New Roman" w:eastAsia="Cambria" w:hAnsi="Times New Roman" w:cs="Times New Roman"/>
                <w:sz w:val="24"/>
                <w:szCs w:val="24"/>
                <w:lang w:val="ru-RU"/>
              </w:rPr>
              <w:t>Белоусово</w:t>
            </w:r>
            <w:proofErr w:type="spellEnd"/>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w:t>
            </w:r>
          </w:p>
        </w:tc>
        <w:tc>
          <w:tcPr>
            <w:tcW w:w="4964" w:type="dxa"/>
            <w:tcBorders>
              <w:top w:val="single" w:sz="4" w:space="0" w:color="000000"/>
              <w:left w:val="single" w:sz="4" w:space="0" w:color="000000"/>
              <w:bottom w:val="single" w:sz="4" w:space="0" w:color="000000"/>
              <w:right w:val="nil"/>
            </w:tcBorders>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Установка индивидуальных фильтров для очистки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112</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784</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784</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3.2.</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Ремонт водопроводных сетей 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2250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2250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3.3.</w:t>
            </w:r>
          </w:p>
        </w:tc>
        <w:tc>
          <w:tcPr>
            <w:tcW w:w="4964" w:type="dxa"/>
            <w:tcBorders>
              <w:top w:val="single" w:sz="4" w:space="0" w:color="000000"/>
              <w:left w:val="single" w:sz="4" w:space="0" w:color="000000"/>
              <w:bottom w:val="single" w:sz="4" w:space="0" w:color="000000"/>
              <w:right w:val="nil"/>
            </w:tcBorders>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Строительство водопроводных сетей</w:t>
            </w:r>
            <w:r w:rsidRPr="00B40AB0">
              <w:rPr>
                <w:rFonts w:ascii="Times New Roman" w:eastAsia="Cambria" w:hAnsi="Times New Roman" w:cs="Times New Roman"/>
                <w:color w:val="000000"/>
                <w:sz w:val="24"/>
                <w:szCs w:val="24"/>
                <w:lang w:val="ru-RU" w:bidi="en-US"/>
              </w:rPr>
              <w:t xml:space="preserve"> Ø 100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900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3.4.</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Восстановление скважины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3.5.</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3.6.</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Итого:</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4334</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3034</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w:t>
            </w:r>
          </w:p>
        </w:tc>
        <w:tc>
          <w:tcPr>
            <w:tcW w:w="14624" w:type="dxa"/>
            <w:gridSpan w:val="10"/>
            <w:tcBorders>
              <w:top w:val="single" w:sz="4" w:space="0" w:color="000000"/>
              <w:left w:val="single" w:sz="4" w:space="0" w:color="000000"/>
              <w:bottom w:val="single" w:sz="4" w:space="0" w:color="000000"/>
              <w:right w:val="single" w:sz="4" w:space="0" w:color="000000"/>
            </w:tcBorders>
            <w:vAlign w:val="bottom"/>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д. Петухово</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4.1.</w:t>
            </w:r>
          </w:p>
        </w:tc>
        <w:tc>
          <w:tcPr>
            <w:tcW w:w="4964" w:type="dxa"/>
            <w:tcBorders>
              <w:top w:val="single" w:sz="4" w:space="0" w:color="000000"/>
              <w:left w:val="single" w:sz="4" w:space="0" w:color="000000"/>
              <w:bottom w:val="single" w:sz="4" w:space="0" w:color="000000"/>
              <w:right w:val="nil"/>
            </w:tcBorders>
          </w:tcPr>
          <w:p w:rsidR="007003E9" w:rsidRPr="00B40AB0" w:rsidRDefault="007003E9" w:rsidP="007003E9">
            <w:pPr>
              <w:widowControl/>
              <w:rPr>
                <w:rFonts w:ascii="Times New Roman" w:eastAsia="Cambria" w:hAnsi="Times New Roman" w:cs="Times New Roman"/>
                <w:sz w:val="24"/>
                <w:szCs w:val="24"/>
                <w:lang w:val="ru-RU" w:bidi="en-US"/>
              </w:rPr>
            </w:pPr>
            <w:r w:rsidRPr="00B40AB0">
              <w:rPr>
                <w:rFonts w:ascii="Times New Roman" w:eastAsia="Cambria" w:hAnsi="Times New Roman" w:cs="Times New Roman"/>
                <w:color w:val="000000"/>
                <w:sz w:val="24"/>
                <w:szCs w:val="24"/>
                <w:lang w:val="ru-RU" w:bidi="en-US"/>
              </w:rPr>
              <w:t>Установка индивидуальных фильтров для очистки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196</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1372</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1372</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4.2.</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sz w:val="24"/>
                <w:szCs w:val="24"/>
                <w:lang w:val="ru-RU" w:bidi="en-US"/>
              </w:rPr>
            </w:pPr>
            <w:r w:rsidRPr="00B40AB0">
              <w:rPr>
                <w:rFonts w:ascii="Times New Roman" w:eastAsia="Cambria" w:hAnsi="Times New Roman" w:cs="Times New Roman"/>
                <w:color w:val="000000"/>
                <w:sz w:val="24"/>
                <w:szCs w:val="24"/>
                <w:lang w:val="ru-RU" w:bidi="en-US"/>
              </w:rPr>
              <w:t>Строительство водопроводных сетей Ø 40</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1300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1300</w:t>
            </w: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4.3.</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Ремонт водопроводных сетей</w:t>
            </w:r>
            <w:r w:rsidRPr="00B40AB0">
              <w:rPr>
                <w:rFonts w:ascii="Times New Roman" w:eastAsia="Cambria" w:hAnsi="Times New Roman" w:cs="Times New Roman"/>
                <w:color w:val="000000"/>
                <w:sz w:val="24"/>
                <w:szCs w:val="24"/>
                <w:lang w:val="ru-RU" w:bidi="en-US"/>
              </w:rPr>
              <w:t xml:space="preserve"> Ø 63</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1950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1950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4.4.</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Восстановление скважины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400</w:t>
            </w: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4.5.</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4.6.</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Итого:</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lang w:val="ru-RU"/>
              </w:rPr>
              <w:t>5022</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A1179D"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lang w:val="ru-RU"/>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A1179D"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lang w:val="ru-RU"/>
              </w:rPr>
              <w:t>3322</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w:t>
            </w:r>
          </w:p>
        </w:tc>
        <w:tc>
          <w:tcPr>
            <w:tcW w:w="14624" w:type="dxa"/>
            <w:gridSpan w:val="10"/>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д. </w:t>
            </w:r>
            <w:proofErr w:type="spellStart"/>
            <w:r w:rsidRPr="00B40AB0">
              <w:rPr>
                <w:rFonts w:ascii="Times New Roman" w:eastAsia="Cambria" w:hAnsi="Times New Roman" w:cs="Times New Roman"/>
                <w:sz w:val="24"/>
                <w:szCs w:val="24"/>
                <w:lang w:val="ru-RU"/>
              </w:rPr>
              <w:t>Некрасово</w:t>
            </w:r>
            <w:proofErr w:type="spellEnd"/>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5.1.</w:t>
            </w:r>
          </w:p>
        </w:tc>
        <w:tc>
          <w:tcPr>
            <w:tcW w:w="4964" w:type="dxa"/>
            <w:tcBorders>
              <w:top w:val="single" w:sz="4" w:space="0" w:color="000000"/>
              <w:left w:val="single" w:sz="4" w:space="0" w:color="000000"/>
              <w:bottom w:val="single" w:sz="4" w:space="0" w:color="000000"/>
              <w:right w:val="nil"/>
            </w:tcBorders>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Установка индивидуальных фильтров для очистки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56</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392</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2015–2016</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392</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5.2.</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Строительство водопроводных сетей Ø 63</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0,6</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1000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5.3.</w:t>
            </w: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sz w:val="24"/>
                <w:szCs w:val="24"/>
                <w:lang w:val="ru-RU" w:bidi="en-US"/>
              </w:rPr>
              <w:t>Ремонт водопроводных сетей</w:t>
            </w:r>
            <w:r w:rsidRPr="00B40AB0">
              <w:rPr>
                <w:rFonts w:ascii="Times New Roman" w:eastAsia="Cambria" w:hAnsi="Times New Roman" w:cs="Times New Roman"/>
                <w:color w:val="000000"/>
                <w:sz w:val="24"/>
                <w:szCs w:val="24"/>
                <w:lang w:val="ru-RU" w:bidi="en-US"/>
              </w:rPr>
              <w:t xml:space="preserve"> Ø 63</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500</w:t>
            </w: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5.4</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5.5</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Итого</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1892</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1392</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w:t>
            </w:r>
          </w:p>
        </w:tc>
        <w:tc>
          <w:tcPr>
            <w:tcW w:w="14624" w:type="dxa"/>
            <w:gridSpan w:val="10"/>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д. </w:t>
            </w:r>
            <w:proofErr w:type="spellStart"/>
            <w:r w:rsidRPr="00B40AB0">
              <w:rPr>
                <w:rFonts w:ascii="Times New Roman" w:eastAsia="Cambria" w:hAnsi="Times New Roman" w:cs="Times New Roman"/>
                <w:sz w:val="24"/>
                <w:szCs w:val="24"/>
                <w:lang w:val="ru-RU"/>
              </w:rPr>
              <w:t>Сухарево</w:t>
            </w:r>
            <w:proofErr w:type="spellEnd"/>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6.1.</w:t>
            </w:r>
          </w:p>
        </w:tc>
        <w:tc>
          <w:tcPr>
            <w:tcW w:w="4964" w:type="dxa"/>
            <w:tcBorders>
              <w:top w:val="single" w:sz="4" w:space="0" w:color="000000"/>
              <w:left w:val="single" w:sz="4" w:space="0" w:color="000000"/>
              <w:bottom w:val="single" w:sz="4" w:space="0" w:color="000000"/>
              <w:right w:val="nil"/>
            </w:tcBorders>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Установка индивидуальных фильтров для очистки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70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6.2.</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6.3.</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Итого</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70</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7.</w:t>
            </w:r>
          </w:p>
        </w:tc>
        <w:tc>
          <w:tcPr>
            <w:tcW w:w="14624" w:type="dxa"/>
            <w:gridSpan w:val="10"/>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д. Овражное</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7.1.</w:t>
            </w:r>
          </w:p>
        </w:tc>
        <w:tc>
          <w:tcPr>
            <w:tcW w:w="4964" w:type="dxa"/>
            <w:tcBorders>
              <w:top w:val="single" w:sz="4" w:space="0" w:color="000000"/>
              <w:left w:val="single" w:sz="4" w:space="0" w:color="000000"/>
              <w:bottom w:val="single" w:sz="4" w:space="0" w:color="000000"/>
              <w:right w:val="nil"/>
            </w:tcBorders>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Установка индивидуальных фильтров для очистки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28</w:t>
            </w: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7.2.</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7.3.</w:t>
            </w: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и горячей воды в соответствие с установленными требованиями</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rPr>
            </w:pPr>
          </w:p>
        </w:tc>
      </w:tr>
      <w:tr w:rsidR="007003E9" w:rsidRPr="00B40AB0" w:rsidTr="003860AD">
        <w:trPr>
          <w:jc w:val="center"/>
        </w:trPr>
        <w:tc>
          <w:tcPr>
            <w:tcW w:w="616"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bottom"/>
          </w:tcPr>
          <w:p w:rsidR="007003E9" w:rsidRPr="00B40AB0" w:rsidRDefault="007003E9" w:rsidP="007003E9">
            <w:pPr>
              <w:widowControl/>
              <w:jc w:val="right"/>
              <w:rPr>
                <w:rFonts w:ascii="Times New Roman" w:eastAsia="Times New Roman" w:hAnsi="Times New Roman" w:cs="Times New Roman"/>
                <w:sz w:val="24"/>
                <w:szCs w:val="24"/>
                <w:lang w:val="ru-RU" w:bidi="en-US"/>
              </w:rPr>
            </w:pPr>
            <w:proofErr w:type="spellStart"/>
            <w:r w:rsidRPr="00B40AB0">
              <w:rPr>
                <w:rFonts w:ascii="Times New Roman" w:eastAsia="Cambria" w:hAnsi="Times New Roman" w:cs="Times New Roman"/>
                <w:color w:val="000000"/>
                <w:sz w:val="24"/>
                <w:szCs w:val="24"/>
                <w:lang w:bidi="en-US"/>
              </w:rPr>
              <w:t>Итого</w:t>
            </w:r>
            <w:proofErr w:type="spellEnd"/>
            <w:r w:rsidRPr="00B40AB0">
              <w:rPr>
                <w:rFonts w:ascii="Times New Roman" w:eastAsia="Cambria" w:hAnsi="Times New Roman" w:cs="Times New Roman"/>
                <w:color w:val="000000"/>
                <w:sz w:val="24"/>
                <w:szCs w:val="24"/>
                <w:lang w:bidi="en-US"/>
              </w:rPr>
              <w:t>:</w:t>
            </w:r>
          </w:p>
        </w:tc>
        <w:tc>
          <w:tcPr>
            <w:tcW w:w="711"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28</w:t>
            </w:r>
          </w:p>
        </w:tc>
      </w:tr>
      <w:tr w:rsidR="003860AD" w:rsidRPr="00B40AB0" w:rsidTr="003860AD">
        <w:trPr>
          <w:trHeight w:val="354"/>
          <w:jc w:val="center"/>
        </w:trPr>
        <w:tc>
          <w:tcPr>
            <w:tcW w:w="616" w:type="dxa"/>
            <w:tcBorders>
              <w:top w:val="single" w:sz="4" w:space="0" w:color="000000"/>
              <w:left w:val="single" w:sz="4" w:space="0" w:color="000000"/>
              <w:bottom w:val="single" w:sz="4" w:space="0" w:color="000000"/>
              <w:right w:val="nil"/>
            </w:tcBorders>
            <w:hideMark/>
          </w:tcPr>
          <w:p w:rsidR="003860AD" w:rsidRPr="00B40AB0" w:rsidRDefault="003860AD">
            <w:pPr>
              <w:spacing w:line="276" w:lineRule="auto"/>
              <w:jc w:val="right"/>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8</w:t>
            </w:r>
          </w:p>
        </w:tc>
        <w:tc>
          <w:tcPr>
            <w:tcW w:w="14624" w:type="dxa"/>
            <w:gridSpan w:val="10"/>
            <w:tcBorders>
              <w:top w:val="single" w:sz="4" w:space="0" w:color="000000"/>
              <w:left w:val="single" w:sz="4" w:space="0" w:color="000000"/>
              <w:bottom w:val="single" w:sz="4" w:space="0" w:color="000000"/>
              <w:right w:val="single" w:sz="4" w:space="0" w:color="000000"/>
            </w:tcBorders>
            <w:hideMark/>
          </w:tcPr>
          <w:p w:rsidR="003860AD" w:rsidRPr="00B40AB0" w:rsidRDefault="003860AD">
            <w:pPr>
              <w:spacing w:line="276" w:lineRule="auto"/>
              <w:jc w:val="center"/>
              <w:rPr>
                <w:rFonts w:ascii="Times New Roman" w:eastAsia="Calibri" w:hAnsi="Times New Roman" w:cs="Times New Roman"/>
                <w:bCs/>
                <w:sz w:val="24"/>
                <w:szCs w:val="24"/>
                <w:lang w:val="ru-RU"/>
              </w:rPr>
            </w:pPr>
            <w:r w:rsidRPr="00B40AB0">
              <w:rPr>
                <w:rFonts w:ascii="Times New Roman" w:eastAsia="Calibri" w:hAnsi="Times New Roman" w:cs="Times New Roman"/>
                <w:bCs/>
                <w:sz w:val="24"/>
                <w:szCs w:val="24"/>
                <w:lang w:val="ru-RU"/>
              </w:rPr>
              <w:t>п. Ключи</w:t>
            </w:r>
          </w:p>
        </w:tc>
      </w:tr>
      <w:tr w:rsidR="003860AD" w:rsidRPr="00B40AB0" w:rsidTr="003860AD">
        <w:trPr>
          <w:trHeight w:val="354"/>
          <w:jc w:val="center"/>
        </w:trPr>
        <w:tc>
          <w:tcPr>
            <w:tcW w:w="616" w:type="dxa"/>
            <w:tcBorders>
              <w:top w:val="single" w:sz="4" w:space="0" w:color="000000"/>
              <w:left w:val="single" w:sz="4" w:space="0" w:color="000000"/>
              <w:bottom w:val="single" w:sz="4" w:space="0" w:color="000000"/>
              <w:right w:val="nil"/>
            </w:tcBorders>
            <w:hideMark/>
          </w:tcPr>
          <w:p w:rsidR="003860AD" w:rsidRPr="00B40AB0" w:rsidRDefault="003860AD">
            <w:pPr>
              <w:spacing w:line="276" w:lineRule="auto"/>
              <w:jc w:val="right"/>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8.1</w:t>
            </w:r>
          </w:p>
        </w:tc>
        <w:tc>
          <w:tcPr>
            <w:tcW w:w="4964" w:type="dxa"/>
            <w:tcBorders>
              <w:top w:val="single" w:sz="4" w:space="0" w:color="000000"/>
              <w:left w:val="single" w:sz="4" w:space="0" w:color="000000"/>
              <w:bottom w:val="single" w:sz="4" w:space="0" w:color="000000"/>
              <w:right w:val="nil"/>
            </w:tcBorders>
            <w:hideMark/>
          </w:tcPr>
          <w:p w:rsidR="003860AD" w:rsidRPr="00B40AB0" w:rsidRDefault="003860AD">
            <w:pPr>
              <w:spacing w:line="276" w:lineRule="auto"/>
              <w:jc w:val="right"/>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Строительство водопроводной сети диам.69</w:t>
            </w:r>
          </w:p>
        </w:tc>
        <w:tc>
          <w:tcPr>
            <w:tcW w:w="711" w:type="dxa"/>
            <w:tcBorders>
              <w:top w:val="single" w:sz="4" w:space="0" w:color="000000"/>
              <w:left w:val="single" w:sz="4" w:space="0" w:color="000000"/>
              <w:bottom w:val="single" w:sz="4" w:space="0" w:color="000000"/>
              <w:right w:val="nil"/>
            </w:tcBorders>
            <w:hideMark/>
          </w:tcPr>
          <w:p w:rsidR="003860AD" w:rsidRPr="00B40AB0" w:rsidRDefault="003860AD">
            <w:pPr>
              <w:spacing w:line="276" w:lineRule="auto"/>
              <w:jc w:val="right"/>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hideMark/>
          </w:tcPr>
          <w:p w:rsidR="003860AD" w:rsidRPr="00B40AB0" w:rsidRDefault="003860AD">
            <w:pPr>
              <w:spacing w:line="276" w:lineRule="auto"/>
              <w:jc w:val="right"/>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3,2</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3860AD" w:rsidRPr="00B40AB0" w:rsidRDefault="003860AD">
            <w:pPr>
              <w:spacing w:line="276" w:lineRule="auto"/>
              <w:jc w:val="center"/>
              <w:rPr>
                <w:rFonts w:ascii="Times New Roman" w:hAnsi="Times New Roman" w:cs="Times New Roman"/>
                <w:color w:val="000000"/>
                <w:sz w:val="24"/>
                <w:szCs w:val="24"/>
                <w:lang w:val="ru-RU"/>
              </w:rPr>
            </w:pPr>
            <w:r w:rsidRPr="00B40AB0">
              <w:rPr>
                <w:rFonts w:ascii="Times New Roman" w:hAnsi="Times New Roman" w:cs="Times New Roman"/>
                <w:color w:val="000000"/>
                <w:sz w:val="24"/>
                <w:szCs w:val="24"/>
                <w:lang w:val="ru-RU"/>
              </w:rPr>
              <w:t>18000</w:t>
            </w:r>
          </w:p>
        </w:tc>
        <w:tc>
          <w:tcPr>
            <w:tcW w:w="1084" w:type="dxa"/>
            <w:tcBorders>
              <w:top w:val="single" w:sz="4" w:space="0" w:color="000000"/>
              <w:left w:val="single" w:sz="4" w:space="0" w:color="000000"/>
              <w:bottom w:val="single" w:sz="4" w:space="0" w:color="000000"/>
              <w:right w:val="single" w:sz="4" w:space="0" w:color="000000"/>
            </w:tcBorders>
            <w:vAlign w:val="bottom"/>
            <w:hideMark/>
          </w:tcPr>
          <w:p w:rsidR="003860AD" w:rsidRPr="00B40AB0" w:rsidRDefault="003860AD">
            <w:pPr>
              <w:spacing w:line="276" w:lineRule="auto"/>
              <w:jc w:val="center"/>
              <w:rPr>
                <w:rFonts w:ascii="Times New Roman" w:hAnsi="Times New Roman" w:cs="Times New Roman"/>
                <w:color w:val="000000"/>
                <w:sz w:val="24"/>
                <w:szCs w:val="24"/>
                <w:lang w:val="ru-RU"/>
              </w:rPr>
            </w:pPr>
            <w:r w:rsidRPr="00B40AB0">
              <w:rPr>
                <w:rFonts w:ascii="Times New Roman" w:hAnsi="Times New Roman" w:cs="Times New Roman"/>
                <w:color w:val="000000"/>
                <w:sz w:val="24"/>
                <w:szCs w:val="24"/>
                <w:lang w:val="ru-RU"/>
              </w:rPr>
              <w:t>2024</w:t>
            </w:r>
          </w:p>
        </w:tc>
        <w:tc>
          <w:tcPr>
            <w:tcW w:w="993" w:type="dxa"/>
            <w:tcBorders>
              <w:top w:val="single" w:sz="4" w:space="0" w:color="000000"/>
              <w:left w:val="single" w:sz="4" w:space="0" w:color="000000"/>
              <w:bottom w:val="single" w:sz="4" w:space="0" w:color="000000"/>
              <w:right w:val="single" w:sz="4" w:space="0" w:color="000000"/>
            </w:tcBorders>
            <w:vAlign w:val="bottom"/>
          </w:tcPr>
          <w:p w:rsidR="003860AD" w:rsidRPr="00B40AB0" w:rsidRDefault="003860AD">
            <w:pPr>
              <w:spacing w:line="276" w:lineRule="auto"/>
              <w:jc w:val="center"/>
              <w:rPr>
                <w:rFonts w:ascii="Times New Roman" w:hAnsi="Times New Roman" w:cs="Times New Roman"/>
                <w:color w:val="000000"/>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bottom"/>
          </w:tcPr>
          <w:p w:rsidR="003860AD" w:rsidRPr="00B40AB0" w:rsidRDefault="003860AD">
            <w:pPr>
              <w:spacing w:line="276" w:lineRule="auto"/>
              <w:jc w:val="center"/>
              <w:rPr>
                <w:rFonts w:ascii="Times New Roman" w:hAnsi="Times New Roman" w:cs="Times New Roman"/>
                <w:color w:val="000000"/>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bottom"/>
          </w:tcPr>
          <w:p w:rsidR="003860AD" w:rsidRPr="00B40AB0" w:rsidRDefault="003860AD">
            <w:pPr>
              <w:spacing w:line="276" w:lineRule="auto"/>
              <w:jc w:val="center"/>
              <w:rPr>
                <w:rFonts w:ascii="Times New Roman" w:hAnsi="Times New Roman" w:cs="Times New Roman"/>
                <w:color w:val="000000"/>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bottom"/>
          </w:tcPr>
          <w:p w:rsidR="003860AD" w:rsidRPr="00B40AB0" w:rsidRDefault="003860AD">
            <w:pPr>
              <w:spacing w:line="276" w:lineRule="auto"/>
              <w:jc w:val="center"/>
              <w:rPr>
                <w:rFonts w:ascii="Times New Roman" w:hAnsi="Times New Roman" w:cs="Times New Roman"/>
                <w:color w:val="000000"/>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bottom"/>
            <w:hideMark/>
          </w:tcPr>
          <w:p w:rsidR="003860AD" w:rsidRPr="00B40AB0" w:rsidRDefault="003860AD">
            <w:pPr>
              <w:spacing w:line="276" w:lineRule="auto"/>
              <w:jc w:val="center"/>
              <w:rPr>
                <w:rFonts w:ascii="Times New Roman" w:hAnsi="Times New Roman" w:cs="Times New Roman"/>
                <w:color w:val="000000"/>
                <w:sz w:val="24"/>
                <w:szCs w:val="24"/>
                <w:lang w:val="ru-RU"/>
              </w:rPr>
            </w:pPr>
            <w:r w:rsidRPr="00B40AB0">
              <w:rPr>
                <w:rFonts w:ascii="Times New Roman" w:hAnsi="Times New Roman" w:cs="Times New Roman"/>
                <w:color w:val="000000"/>
                <w:sz w:val="24"/>
                <w:szCs w:val="24"/>
                <w:lang w:val="ru-RU"/>
              </w:rPr>
              <w:t>18000</w:t>
            </w:r>
          </w:p>
        </w:tc>
      </w:tr>
      <w:tr w:rsidR="002A1E9A" w:rsidRPr="00B40AB0" w:rsidTr="002A1E9A">
        <w:trPr>
          <w:trHeight w:val="354"/>
          <w:jc w:val="center"/>
        </w:trPr>
        <w:tc>
          <w:tcPr>
            <w:tcW w:w="616" w:type="dxa"/>
            <w:tcBorders>
              <w:top w:val="single" w:sz="4" w:space="0" w:color="000000"/>
              <w:left w:val="single" w:sz="4" w:space="0" w:color="000000"/>
              <w:bottom w:val="single" w:sz="4" w:space="0" w:color="000000"/>
              <w:right w:val="nil"/>
            </w:tcBorders>
            <w:hideMark/>
          </w:tcPr>
          <w:p w:rsidR="002A1E9A" w:rsidRPr="00B40AB0" w:rsidRDefault="002A1E9A">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w:t>
            </w:r>
          </w:p>
        </w:tc>
        <w:tc>
          <w:tcPr>
            <w:tcW w:w="14624" w:type="dxa"/>
            <w:gridSpan w:val="10"/>
            <w:tcBorders>
              <w:top w:val="single" w:sz="4" w:space="0" w:color="000000"/>
              <w:left w:val="single" w:sz="4" w:space="0" w:color="000000"/>
              <w:bottom w:val="single" w:sz="4" w:space="0" w:color="000000"/>
              <w:right w:val="single" w:sz="4" w:space="0" w:color="000000"/>
            </w:tcBorders>
            <w:hideMark/>
          </w:tcPr>
          <w:p w:rsidR="002A1E9A" w:rsidRPr="00B40AB0" w:rsidRDefault="002A1E9A">
            <w:pPr>
              <w:spacing w:line="276"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 Аксёново</w:t>
            </w:r>
          </w:p>
        </w:tc>
      </w:tr>
      <w:tr w:rsidR="002A1E9A" w:rsidRPr="002A1E9A" w:rsidTr="002A1E9A">
        <w:trPr>
          <w:trHeight w:val="354"/>
          <w:jc w:val="center"/>
        </w:trPr>
        <w:tc>
          <w:tcPr>
            <w:tcW w:w="616" w:type="dxa"/>
            <w:tcBorders>
              <w:top w:val="single" w:sz="4" w:space="0" w:color="000000"/>
              <w:left w:val="single" w:sz="4" w:space="0" w:color="000000"/>
              <w:bottom w:val="single" w:sz="4" w:space="0" w:color="000000"/>
              <w:right w:val="nil"/>
            </w:tcBorders>
            <w:hideMark/>
          </w:tcPr>
          <w:p w:rsidR="002A1E9A" w:rsidRPr="00B40AB0" w:rsidRDefault="002A1E9A">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9.1</w:t>
            </w:r>
          </w:p>
        </w:tc>
        <w:tc>
          <w:tcPr>
            <w:tcW w:w="4964" w:type="dxa"/>
            <w:tcBorders>
              <w:top w:val="single" w:sz="4" w:space="0" w:color="000000"/>
              <w:left w:val="single" w:sz="4" w:space="0" w:color="000000"/>
              <w:bottom w:val="single" w:sz="4" w:space="0" w:color="000000"/>
              <w:right w:val="nil"/>
            </w:tcBorders>
            <w:hideMark/>
          </w:tcPr>
          <w:p w:rsidR="002A1E9A" w:rsidRPr="00B40AB0" w:rsidRDefault="002A1E9A" w:rsidP="002A1E9A">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Установка индивидуальных фильтров для очистки воды</w:t>
            </w:r>
          </w:p>
        </w:tc>
        <w:tc>
          <w:tcPr>
            <w:tcW w:w="711"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jc w:val="center"/>
              <w:rPr>
                <w:rFonts w:ascii="Times New Roman" w:eastAsia="Cambria" w:hAnsi="Times New Roman" w:cs="Times New Roman"/>
                <w:sz w:val="24"/>
                <w:szCs w:val="24"/>
              </w:rPr>
            </w:pPr>
            <w:r>
              <w:rPr>
                <w:rFonts w:ascii="Times New Roman" w:eastAsia="Cambria" w:hAnsi="Times New Roman" w:cs="Times New Roman"/>
                <w:sz w:val="24"/>
                <w:szCs w:val="24"/>
                <w:lang w:val="ru-RU"/>
              </w:rPr>
              <w:t>28</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2A1E9A" w:rsidP="002A1E9A">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196</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2A1E9A" w:rsidP="004C458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w:t>
            </w:r>
            <w:r w:rsidR="004C4588">
              <w:rPr>
                <w:rFonts w:ascii="Times New Roman" w:eastAsia="Cambria" w:hAnsi="Times New Roman" w:cs="Times New Roman"/>
                <w:sz w:val="24"/>
                <w:szCs w:val="24"/>
                <w:lang w:val="ru-RU"/>
              </w:rPr>
              <w:t>7</w:t>
            </w:r>
            <w:r w:rsidRPr="00B40AB0">
              <w:rPr>
                <w:rFonts w:ascii="Times New Roman" w:eastAsia="Cambria" w:hAnsi="Times New Roman" w:cs="Times New Roman"/>
                <w:sz w:val="24"/>
                <w:szCs w:val="24"/>
                <w:lang w:val="ru-RU"/>
              </w:rPr>
              <w:t>–20</w:t>
            </w:r>
            <w:r w:rsidR="004C4588">
              <w:rPr>
                <w:rFonts w:ascii="Times New Roman" w:eastAsia="Cambria" w:hAnsi="Times New Roman" w:cs="Times New Roman"/>
                <w:sz w:val="24"/>
                <w:szCs w:val="24"/>
                <w:lang w:val="ru-RU"/>
              </w:rPr>
              <w:t>20</w:t>
            </w:r>
          </w:p>
        </w:tc>
        <w:tc>
          <w:tcPr>
            <w:tcW w:w="993"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4C4588" w:rsidP="002A1E9A">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196</w:t>
            </w:r>
          </w:p>
        </w:tc>
      </w:tr>
      <w:tr w:rsidR="002A1E9A" w:rsidRPr="00B40AB0" w:rsidTr="002A1E9A">
        <w:trPr>
          <w:trHeight w:val="354"/>
          <w:jc w:val="center"/>
        </w:trPr>
        <w:tc>
          <w:tcPr>
            <w:tcW w:w="616" w:type="dxa"/>
            <w:tcBorders>
              <w:top w:val="single" w:sz="4" w:space="0" w:color="000000"/>
              <w:left w:val="single" w:sz="4" w:space="0" w:color="000000"/>
              <w:bottom w:val="single" w:sz="4" w:space="0" w:color="000000"/>
              <w:right w:val="nil"/>
            </w:tcBorders>
            <w:hideMark/>
          </w:tcPr>
          <w:p w:rsidR="002A1E9A" w:rsidRPr="00B40AB0" w:rsidRDefault="00562973">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9.2</w:t>
            </w:r>
          </w:p>
        </w:tc>
        <w:tc>
          <w:tcPr>
            <w:tcW w:w="4964"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Строительство водопроводных сетей Ø 63</w:t>
            </w:r>
          </w:p>
        </w:tc>
        <w:tc>
          <w:tcPr>
            <w:tcW w:w="711"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hideMark/>
          </w:tcPr>
          <w:p w:rsidR="002A1E9A" w:rsidRPr="00B40AB0" w:rsidRDefault="002A1E9A" w:rsidP="004C458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w:t>
            </w:r>
            <w:r w:rsidR="004C4588">
              <w:rPr>
                <w:rFonts w:ascii="Times New Roman" w:eastAsia="Cambria" w:hAnsi="Times New Roman" w:cs="Times New Roman"/>
                <w:sz w:val="24"/>
                <w:szCs w:val="24"/>
                <w:lang w:val="ru-RU"/>
              </w:rPr>
              <w:t>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4C4588" w:rsidP="002A1E9A">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500</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2A1E9A" w:rsidP="004C458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w:t>
            </w:r>
            <w:r w:rsidR="004C4588">
              <w:rPr>
                <w:rFonts w:ascii="Times New Roman" w:eastAsia="Cambria" w:hAnsi="Times New Roman" w:cs="Times New Roman"/>
                <w:sz w:val="24"/>
                <w:szCs w:val="24"/>
                <w:lang w:val="ru-RU"/>
              </w:rPr>
              <w:t>8</w:t>
            </w:r>
            <w:r w:rsidRPr="00B40AB0">
              <w:rPr>
                <w:rFonts w:ascii="Times New Roman" w:eastAsia="Cambria" w:hAnsi="Times New Roman" w:cs="Times New Roman"/>
                <w:sz w:val="24"/>
                <w:szCs w:val="24"/>
                <w:lang w:val="ru-RU"/>
              </w:rPr>
              <w:t>–202</w:t>
            </w:r>
            <w:r w:rsidR="004C4588">
              <w:rPr>
                <w:rFonts w:ascii="Times New Roman" w:eastAsia="Cambria" w:hAnsi="Times New Roman" w:cs="Times New Roman"/>
                <w:sz w:val="24"/>
                <w:szCs w:val="24"/>
                <w:lang w:val="ru-RU"/>
              </w:rPr>
              <w:t>4</w:t>
            </w:r>
          </w:p>
        </w:tc>
        <w:tc>
          <w:tcPr>
            <w:tcW w:w="993"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4C4588" w:rsidP="002A1E9A">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500</w:t>
            </w:r>
          </w:p>
        </w:tc>
      </w:tr>
      <w:tr w:rsidR="002A1E9A" w:rsidRPr="002A1E9A" w:rsidTr="002A1E9A">
        <w:trPr>
          <w:trHeight w:val="354"/>
          <w:jc w:val="center"/>
        </w:trPr>
        <w:tc>
          <w:tcPr>
            <w:tcW w:w="616" w:type="dxa"/>
            <w:tcBorders>
              <w:top w:val="single" w:sz="4" w:space="0" w:color="000000"/>
              <w:left w:val="single" w:sz="4" w:space="0" w:color="000000"/>
              <w:bottom w:val="single" w:sz="4" w:space="0" w:color="000000"/>
              <w:right w:val="nil"/>
            </w:tcBorders>
            <w:hideMark/>
          </w:tcPr>
          <w:p w:rsidR="002A1E9A" w:rsidRPr="00B40AB0" w:rsidRDefault="00562973">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9.3</w:t>
            </w:r>
          </w:p>
        </w:tc>
        <w:tc>
          <w:tcPr>
            <w:tcW w:w="4964" w:type="dxa"/>
            <w:tcBorders>
              <w:top w:val="single" w:sz="4" w:space="0" w:color="000000"/>
              <w:left w:val="single" w:sz="4" w:space="0" w:color="000000"/>
              <w:bottom w:val="single" w:sz="4" w:space="0" w:color="000000"/>
              <w:right w:val="nil"/>
            </w:tcBorders>
            <w:vAlign w:val="bottom"/>
            <w:hideMark/>
          </w:tcPr>
          <w:p w:rsidR="002A1E9A" w:rsidRPr="00B40AB0" w:rsidRDefault="002A1E9A" w:rsidP="002A1E9A">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11"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2A1E9A" w:rsidP="002A1E9A">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2A1E9A" w:rsidP="004C458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w:t>
            </w:r>
            <w:r w:rsidR="004C4588">
              <w:rPr>
                <w:rFonts w:ascii="Times New Roman" w:eastAsia="Cambria" w:hAnsi="Times New Roman" w:cs="Times New Roman"/>
                <w:sz w:val="24"/>
                <w:szCs w:val="24"/>
                <w:lang w:val="ru-RU"/>
              </w:rPr>
              <w:t>8</w:t>
            </w:r>
          </w:p>
        </w:tc>
        <w:tc>
          <w:tcPr>
            <w:tcW w:w="993"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2A1E9A" w:rsidRPr="00B40AB0" w:rsidRDefault="002A1E9A" w:rsidP="002A1E9A">
            <w:pPr>
              <w:jc w:val="center"/>
              <w:rPr>
                <w:rFonts w:ascii="Times New Roman" w:eastAsia="Cambria" w:hAnsi="Times New Roman" w:cs="Times New Roman"/>
                <w:sz w:val="24"/>
                <w:szCs w:val="24"/>
              </w:rPr>
            </w:pPr>
          </w:p>
        </w:tc>
      </w:tr>
      <w:tr w:rsidR="002A1E9A" w:rsidRPr="002A1E9A" w:rsidTr="002A1E9A">
        <w:trPr>
          <w:trHeight w:val="354"/>
          <w:jc w:val="center"/>
        </w:trPr>
        <w:tc>
          <w:tcPr>
            <w:tcW w:w="616" w:type="dxa"/>
            <w:tcBorders>
              <w:top w:val="single" w:sz="4" w:space="0" w:color="000000"/>
              <w:left w:val="single" w:sz="4" w:space="0" w:color="000000"/>
              <w:bottom w:val="single" w:sz="4" w:space="0" w:color="000000"/>
              <w:right w:val="nil"/>
            </w:tcBorders>
            <w:hideMark/>
          </w:tcPr>
          <w:p w:rsidR="002A1E9A" w:rsidRPr="00B40AB0" w:rsidRDefault="00562973">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9.4</w:t>
            </w:r>
          </w:p>
        </w:tc>
        <w:tc>
          <w:tcPr>
            <w:tcW w:w="4964" w:type="dxa"/>
            <w:tcBorders>
              <w:top w:val="single" w:sz="4" w:space="0" w:color="000000"/>
              <w:left w:val="single" w:sz="4" w:space="0" w:color="000000"/>
              <w:bottom w:val="single" w:sz="4" w:space="0" w:color="000000"/>
              <w:right w:val="nil"/>
            </w:tcBorders>
            <w:vAlign w:val="bottom"/>
            <w:hideMark/>
          </w:tcPr>
          <w:p w:rsidR="002A1E9A" w:rsidRPr="00B40AB0" w:rsidRDefault="002A1E9A" w:rsidP="004C4588">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 xml:space="preserve">Разработка плана мероприятий по приведению качества питьевой воды в соответствие с установленными </w:t>
            </w:r>
            <w:r w:rsidRPr="00B40AB0">
              <w:rPr>
                <w:rFonts w:ascii="Times New Roman" w:eastAsia="Cambria" w:hAnsi="Times New Roman" w:cs="Times New Roman"/>
                <w:color w:val="000000"/>
                <w:sz w:val="24"/>
                <w:szCs w:val="24"/>
                <w:lang w:val="ru-RU" w:bidi="en-US"/>
              </w:rPr>
              <w:lastRenderedPageBreak/>
              <w:t>требованиями</w:t>
            </w:r>
          </w:p>
        </w:tc>
        <w:tc>
          <w:tcPr>
            <w:tcW w:w="711"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шт.</w:t>
            </w:r>
          </w:p>
        </w:tc>
        <w:tc>
          <w:tcPr>
            <w:tcW w:w="850"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2A1E9A" w:rsidP="002A1E9A">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2A1E9A" w:rsidP="004C458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w:t>
            </w:r>
            <w:r w:rsidR="004C4588">
              <w:rPr>
                <w:rFonts w:ascii="Times New Roman" w:eastAsia="Cambria" w:hAnsi="Times New Roman" w:cs="Times New Roman"/>
                <w:sz w:val="24"/>
                <w:szCs w:val="24"/>
                <w:lang w:val="ru-RU"/>
              </w:rPr>
              <w:t>20</w:t>
            </w:r>
          </w:p>
        </w:tc>
        <w:tc>
          <w:tcPr>
            <w:tcW w:w="993"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A1E9A" w:rsidRPr="00B40AB0" w:rsidRDefault="002A1E9A" w:rsidP="002A1E9A">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hideMark/>
          </w:tcPr>
          <w:p w:rsidR="002A1E9A" w:rsidRPr="00B40AB0" w:rsidRDefault="002A1E9A" w:rsidP="002A1E9A">
            <w:pPr>
              <w:jc w:val="center"/>
              <w:rPr>
                <w:rFonts w:ascii="Times New Roman" w:eastAsia="Cambria" w:hAnsi="Times New Roman" w:cs="Times New Roman"/>
                <w:sz w:val="24"/>
                <w:szCs w:val="24"/>
              </w:rPr>
            </w:pPr>
          </w:p>
        </w:tc>
      </w:tr>
      <w:tr w:rsidR="002A1E9A" w:rsidRPr="002A1E9A" w:rsidTr="002A1E9A">
        <w:trPr>
          <w:trHeight w:val="354"/>
          <w:jc w:val="center"/>
        </w:trPr>
        <w:tc>
          <w:tcPr>
            <w:tcW w:w="616" w:type="dxa"/>
            <w:tcBorders>
              <w:top w:val="single" w:sz="4" w:space="0" w:color="000000"/>
              <w:left w:val="single" w:sz="4" w:space="0" w:color="000000"/>
              <w:bottom w:val="single" w:sz="4" w:space="0" w:color="000000"/>
              <w:right w:val="nil"/>
            </w:tcBorders>
            <w:hideMark/>
          </w:tcPr>
          <w:p w:rsidR="002A1E9A" w:rsidRPr="00B40AB0" w:rsidRDefault="002A1E9A">
            <w:pPr>
              <w:spacing w:line="276" w:lineRule="auto"/>
              <w:jc w:val="right"/>
              <w:rPr>
                <w:rFonts w:ascii="Times New Roman" w:eastAsia="Cambria" w:hAnsi="Times New Roman" w:cs="Times New Roman"/>
                <w:sz w:val="24"/>
                <w:szCs w:val="24"/>
                <w:lang w:val="ru-RU" w:bidi="en-US"/>
              </w:rPr>
            </w:pPr>
          </w:p>
        </w:tc>
        <w:tc>
          <w:tcPr>
            <w:tcW w:w="4964" w:type="dxa"/>
            <w:tcBorders>
              <w:top w:val="single" w:sz="4" w:space="0" w:color="000000"/>
              <w:left w:val="single" w:sz="4" w:space="0" w:color="000000"/>
              <w:bottom w:val="single" w:sz="4" w:space="0" w:color="000000"/>
              <w:right w:val="nil"/>
            </w:tcBorders>
            <w:vAlign w:val="bottom"/>
            <w:hideMark/>
          </w:tcPr>
          <w:p w:rsidR="002A1E9A" w:rsidRPr="00B40AB0" w:rsidRDefault="002A1E9A" w:rsidP="002A1E9A">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Итого</w:t>
            </w:r>
          </w:p>
        </w:tc>
        <w:tc>
          <w:tcPr>
            <w:tcW w:w="711"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hideMark/>
          </w:tcPr>
          <w:p w:rsidR="002A1E9A" w:rsidRPr="00B40AB0" w:rsidRDefault="002A1E9A" w:rsidP="002A1E9A">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A1E9A" w:rsidRPr="004C4588" w:rsidRDefault="004C4588" w:rsidP="002A1E9A">
            <w:pPr>
              <w:jc w:val="center"/>
              <w:rPr>
                <w:rFonts w:ascii="Times New Roman" w:eastAsia="Cambria" w:hAnsi="Times New Roman" w:cs="Times New Roman"/>
                <w:sz w:val="24"/>
                <w:szCs w:val="24"/>
                <w:lang w:val="ru-RU"/>
              </w:rPr>
            </w:pPr>
            <w:r>
              <w:rPr>
                <w:rFonts w:ascii="Times New Roman" w:eastAsia="Cambria" w:hAnsi="Times New Roman" w:cs="Times New Roman"/>
                <w:color w:val="000000"/>
                <w:sz w:val="24"/>
                <w:szCs w:val="24"/>
                <w:lang w:val="ru-RU"/>
              </w:rPr>
              <w:t>696</w:t>
            </w:r>
          </w:p>
        </w:tc>
        <w:tc>
          <w:tcPr>
            <w:tcW w:w="1084" w:type="dxa"/>
            <w:tcBorders>
              <w:top w:val="single" w:sz="4" w:space="0" w:color="000000"/>
              <w:left w:val="single" w:sz="4" w:space="0" w:color="000000"/>
              <w:bottom w:val="single" w:sz="4" w:space="0" w:color="000000"/>
              <w:right w:val="single" w:sz="4" w:space="0" w:color="000000"/>
            </w:tcBorders>
            <w:vAlign w:val="center"/>
            <w:hideMark/>
          </w:tcPr>
          <w:p w:rsidR="002A1E9A" w:rsidRPr="00B40AB0" w:rsidRDefault="002A1E9A" w:rsidP="002A1E9A">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2A1E9A" w:rsidRPr="00B40AB0" w:rsidRDefault="002A1E9A" w:rsidP="002A1E9A">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2A1E9A" w:rsidRPr="00B40AB0" w:rsidRDefault="002A1E9A" w:rsidP="002A1E9A">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2A1E9A" w:rsidRPr="004C4588" w:rsidRDefault="004C4588" w:rsidP="002A1E9A">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2A1E9A" w:rsidRPr="00B40AB0" w:rsidRDefault="002A1E9A" w:rsidP="002A1E9A">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hideMark/>
          </w:tcPr>
          <w:p w:rsidR="002A1E9A" w:rsidRPr="004C4588" w:rsidRDefault="004C4588" w:rsidP="002A1E9A">
            <w:pPr>
              <w:jc w:val="center"/>
              <w:rPr>
                <w:rFonts w:ascii="Times New Roman" w:eastAsia="Cambria" w:hAnsi="Times New Roman" w:cs="Times New Roman"/>
                <w:sz w:val="24"/>
                <w:szCs w:val="24"/>
                <w:lang w:val="ru-RU"/>
              </w:rPr>
            </w:pPr>
            <w:r>
              <w:rPr>
                <w:rFonts w:ascii="Times New Roman" w:eastAsia="Cambria" w:hAnsi="Times New Roman" w:cs="Times New Roman"/>
                <w:color w:val="000000"/>
                <w:sz w:val="24"/>
                <w:szCs w:val="24"/>
                <w:lang w:val="ru-RU"/>
              </w:rPr>
              <w:t>696</w:t>
            </w:r>
          </w:p>
        </w:tc>
      </w:tr>
      <w:tr w:rsidR="002A1E9A" w:rsidRPr="00B40AB0" w:rsidTr="003860AD">
        <w:trPr>
          <w:trHeight w:val="354"/>
          <w:jc w:val="center"/>
        </w:trPr>
        <w:tc>
          <w:tcPr>
            <w:tcW w:w="7141" w:type="dxa"/>
            <w:gridSpan w:val="4"/>
            <w:tcBorders>
              <w:top w:val="single" w:sz="4" w:space="0" w:color="000000"/>
              <w:left w:val="single" w:sz="4" w:space="0" w:color="000000"/>
              <w:bottom w:val="single" w:sz="4" w:space="0" w:color="000000"/>
              <w:right w:val="nil"/>
            </w:tcBorders>
            <w:hideMark/>
          </w:tcPr>
          <w:p w:rsidR="002A1E9A" w:rsidRPr="00B40AB0" w:rsidRDefault="002A1E9A">
            <w:pPr>
              <w:spacing w:line="276" w:lineRule="auto"/>
              <w:jc w:val="right"/>
              <w:rPr>
                <w:rFonts w:ascii="Times New Roman" w:eastAsia="Cambria" w:hAnsi="Times New Roman" w:cs="Times New Roman"/>
                <w:b/>
                <w:sz w:val="24"/>
                <w:szCs w:val="24"/>
                <w:lang w:val="ru-RU"/>
              </w:rPr>
            </w:pPr>
            <w:r w:rsidRPr="00B40AB0">
              <w:rPr>
                <w:rFonts w:ascii="Times New Roman" w:eastAsia="Cambria" w:hAnsi="Times New Roman" w:cs="Times New Roman"/>
                <w:b/>
                <w:sz w:val="24"/>
                <w:szCs w:val="24"/>
                <w:lang w:val="ru-RU" w:bidi="en-US"/>
              </w:rPr>
              <w:t>ВСЕГО по поселению:</w:t>
            </w:r>
          </w:p>
        </w:tc>
        <w:tc>
          <w:tcPr>
            <w:tcW w:w="1418" w:type="dxa"/>
            <w:tcBorders>
              <w:top w:val="single" w:sz="4" w:space="0" w:color="000000"/>
              <w:left w:val="single" w:sz="4" w:space="0" w:color="000000"/>
              <w:bottom w:val="single" w:sz="4" w:space="0" w:color="000000"/>
              <w:right w:val="single" w:sz="4" w:space="0" w:color="000000"/>
            </w:tcBorders>
            <w:vAlign w:val="bottom"/>
            <w:hideMark/>
          </w:tcPr>
          <w:p w:rsidR="002A1E9A" w:rsidRPr="00B40AB0" w:rsidRDefault="002A1E9A" w:rsidP="004C458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166</w:t>
            </w:r>
            <w:r w:rsidR="004C4588">
              <w:rPr>
                <w:rFonts w:ascii="Times New Roman" w:hAnsi="Times New Roman" w:cs="Times New Roman"/>
                <w:b/>
                <w:color w:val="000000"/>
                <w:sz w:val="24"/>
                <w:szCs w:val="24"/>
                <w:lang w:val="ru-RU"/>
              </w:rPr>
              <w:t>875</w:t>
            </w:r>
          </w:p>
        </w:tc>
        <w:tc>
          <w:tcPr>
            <w:tcW w:w="1084" w:type="dxa"/>
            <w:tcBorders>
              <w:top w:val="single" w:sz="4" w:space="0" w:color="000000"/>
              <w:left w:val="single" w:sz="4" w:space="0" w:color="000000"/>
              <w:bottom w:val="single" w:sz="4" w:space="0" w:color="000000"/>
              <w:right w:val="single" w:sz="4" w:space="0" w:color="000000"/>
            </w:tcBorders>
            <w:vAlign w:val="bottom"/>
            <w:hideMark/>
          </w:tcPr>
          <w:p w:rsidR="002A1E9A" w:rsidRPr="00B40AB0" w:rsidRDefault="002A1E9A">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0</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2A1E9A" w:rsidRPr="00B40AB0" w:rsidRDefault="002A1E9A">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15400</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2A1E9A" w:rsidRPr="00B40AB0" w:rsidRDefault="002A1E9A">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5280</w:t>
            </w:r>
          </w:p>
        </w:tc>
        <w:tc>
          <w:tcPr>
            <w:tcW w:w="956" w:type="dxa"/>
            <w:tcBorders>
              <w:top w:val="single" w:sz="4" w:space="0" w:color="000000"/>
              <w:left w:val="single" w:sz="4" w:space="0" w:color="000000"/>
              <w:bottom w:val="single" w:sz="4" w:space="0" w:color="000000"/>
              <w:right w:val="single" w:sz="4" w:space="0" w:color="000000"/>
            </w:tcBorders>
            <w:vAlign w:val="bottom"/>
            <w:hideMark/>
          </w:tcPr>
          <w:p w:rsidR="002A1E9A" w:rsidRPr="00B40AB0" w:rsidRDefault="002A1E9A">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7882</w:t>
            </w:r>
          </w:p>
        </w:tc>
        <w:tc>
          <w:tcPr>
            <w:tcW w:w="1276" w:type="dxa"/>
            <w:tcBorders>
              <w:top w:val="single" w:sz="4" w:space="0" w:color="000000"/>
              <w:left w:val="single" w:sz="4" w:space="0" w:color="000000"/>
              <w:bottom w:val="single" w:sz="4" w:space="0" w:color="000000"/>
              <w:right w:val="single" w:sz="4" w:space="0" w:color="000000"/>
            </w:tcBorders>
            <w:vAlign w:val="bottom"/>
            <w:hideMark/>
          </w:tcPr>
          <w:p w:rsidR="002A1E9A" w:rsidRPr="00B40AB0" w:rsidRDefault="002A1E9A">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21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rsidR="002A1E9A" w:rsidRPr="00B40AB0" w:rsidRDefault="002A1E9A" w:rsidP="004C458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13</w:t>
            </w:r>
            <w:r w:rsidR="004C4588">
              <w:rPr>
                <w:rFonts w:ascii="Times New Roman" w:hAnsi="Times New Roman" w:cs="Times New Roman"/>
                <w:b/>
                <w:color w:val="000000"/>
                <w:sz w:val="24"/>
                <w:szCs w:val="24"/>
                <w:lang w:val="ru-RU"/>
              </w:rPr>
              <w:t>8292</w:t>
            </w:r>
          </w:p>
        </w:tc>
      </w:tr>
    </w:tbl>
    <w:p w:rsidR="00081956" w:rsidRPr="00B40AB0" w:rsidRDefault="00AE55D1" w:rsidP="002D4AD4">
      <w:pPr>
        <w:pStyle w:val="21"/>
        <w:rPr>
          <w:rFonts w:cs="Times New Roman"/>
          <w:b w:val="0"/>
          <w:i w:val="0"/>
          <w:sz w:val="24"/>
          <w:szCs w:val="24"/>
          <w:lang w:val="ru-RU"/>
        </w:rPr>
      </w:pPr>
      <w:bookmarkStart w:id="37" w:name="_Toc415735845"/>
      <w:r w:rsidRPr="00B40AB0">
        <w:rPr>
          <w:rFonts w:cs="Times New Roman"/>
          <w:i w:val="0"/>
          <w:sz w:val="24"/>
          <w:szCs w:val="24"/>
          <w:lang w:val="ru-RU"/>
        </w:rPr>
        <w:t>5.6. Программа инвестиционных проектов в захоронении (утилизации) ТБО</w:t>
      </w:r>
      <w:bookmarkEnd w:id="37"/>
    </w:p>
    <w:p w:rsidR="00081956" w:rsidRPr="00B40AB0" w:rsidRDefault="00AE55D1" w:rsidP="00AE55D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Для организации утилизации отходов, в соответствии с областной концепцией, необходима постройка мест накопления и сортировки (складов). Склады предлагается построить на месте существующего размещения стихийных свалок: на территории с. Петухово, </w:t>
      </w:r>
      <w:proofErr w:type="spellStart"/>
      <w:r w:rsidRPr="00B40AB0">
        <w:rPr>
          <w:rFonts w:ascii="Times New Roman" w:hAnsi="Times New Roman" w:cs="Times New Roman"/>
          <w:sz w:val="24"/>
          <w:szCs w:val="24"/>
          <w:lang w:val="ru-RU"/>
        </w:rPr>
        <w:t>Лучаново</w:t>
      </w:r>
      <w:proofErr w:type="spellEnd"/>
      <w:r w:rsidRPr="00B40AB0">
        <w:rPr>
          <w:rFonts w:ascii="Times New Roman" w:hAnsi="Times New Roman" w:cs="Times New Roman"/>
          <w:sz w:val="24"/>
          <w:szCs w:val="24"/>
          <w:lang w:val="ru-RU"/>
        </w:rPr>
        <w:t xml:space="preserve"> и на границе с п.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 Стоимость постройки каждого склада оценивается в размере 1 млн.</w:t>
      </w:r>
      <w:r w:rsidR="00363F10"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руб.</w:t>
      </w:r>
    </w:p>
    <w:p w:rsidR="00AE55D1" w:rsidRPr="00B40AB0" w:rsidRDefault="00AE55D1" w:rsidP="00AE55D1">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Финансовые потребности в реализацию программ сведены в таблицу 5.6. Строительство складов сортировки и хранения предлагается на территории с. Богашево (на границе </w:t>
      </w:r>
      <w:proofErr w:type="spellStart"/>
      <w:proofErr w:type="gramStart"/>
      <w:r w:rsidR="00363F10" w:rsidRPr="00B40AB0">
        <w:rPr>
          <w:rFonts w:ascii="Times New Roman" w:hAnsi="Times New Roman" w:cs="Times New Roman"/>
          <w:sz w:val="24"/>
          <w:szCs w:val="24"/>
          <w:lang w:val="ru-RU"/>
        </w:rPr>
        <w:t>п</w:t>
      </w:r>
      <w:proofErr w:type="spellEnd"/>
      <w:proofErr w:type="gramEnd"/>
      <w:r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Лоскутово</w:t>
      </w:r>
      <w:proofErr w:type="spellEnd"/>
      <w:r w:rsidRPr="00B40AB0">
        <w:rPr>
          <w:rFonts w:ascii="Times New Roman" w:hAnsi="Times New Roman" w:cs="Times New Roman"/>
          <w:sz w:val="24"/>
          <w:szCs w:val="24"/>
          <w:lang w:val="ru-RU"/>
        </w:rPr>
        <w:t xml:space="preserve">) – в 2015 году, в Петухово – в 2016, в </w:t>
      </w:r>
      <w:proofErr w:type="spellStart"/>
      <w:r w:rsidR="00363F10" w:rsidRPr="00B40AB0">
        <w:rPr>
          <w:rFonts w:ascii="Times New Roman" w:hAnsi="Times New Roman" w:cs="Times New Roman"/>
          <w:sz w:val="24"/>
          <w:szCs w:val="24"/>
          <w:lang w:val="ru-RU"/>
        </w:rPr>
        <w:t>Л</w:t>
      </w:r>
      <w:r w:rsidRPr="00B40AB0">
        <w:rPr>
          <w:rFonts w:ascii="Times New Roman" w:hAnsi="Times New Roman" w:cs="Times New Roman"/>
          <w:sz w:val="24"/>
          <w:szCs w:val="24"/>
          <w:lang w:val="ru-RU"/>
        </w:rPr>
        <w:t>учаново</w:t>
      </w:r>
      <w:proofErr w:type="spellEnd"/>
      <w:r w:rsidRPr="00B40AB0">
        <w:rPr>
          <w:rFonts w:ascii="Times New Roman" w:hAnsi="Times New Roman" w:cs="Times New Roman"/>
          <w:sz w:val="24"/>
          <w:szCs w:val="24"/>
          <w:lang w:val="ru-RU"/>
        </w:rPr>
        <w:t xml:space="preserve"> – в 2017. Затраты на реализацию проекта сведены в таблицу 5.6. Поскольку к постройке принимаются типовые проекты, затрат на проектирование не будет.</w:t>
      </w:r>
    </w:p>
    <w:p w:rsidR="00AE55D1" w:rsidRPr="00B40AB0" w:rsidRDefault="00AE55D1" w:rsidP="00AE55D1">
      <w:pPr>
        <w:ind w:firstLine="709"/>
        <w:jc w:val="both"/>
        <w:rPr>
          <w:rFonts w:ascii="Times New Roman" w:hAnsi="Times New Roman" w:cs="Times New Roman"/>
          <w:b/>
          <w:sz w:val="24"/>
          <w:szCs w:val="24"/>
          <w:lang w:val="ru-RU"/>
        </w:rPr>
      </w:pPr>
    </w:p>
    <w:p w:rsidR="00AE55D1" w:rsidRPr="00B40AB0" w:rsidRDefault="00AE55D1" w:rsidP="00AE55D1">
      <w:pPr>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Таблица 5.6 – Финансовые потребности в реализацию мероприятий по развитию системы утилизации ТБО, тыс. руб.</w:t>
      </w:r>
    </w:p>
    <w:tbl>
      <w:tblPr>
        <w:tblW w:w="15240" w:type="dxa"/>
        <w:jc w:val="center"/>
        <w:tblLayout w:type="fixed"/>
        <w:tblLook w:val="04A0"/>
      </w:tblPr>
      <w:tblGrid>
        <w:gridCol w:w="618"/>
        <w:gridCol w:w="4963"/>
        <w:gridCol w:w="710"/>
        <w:gridCol w:w="850"/>
        <w:gridCol w:w="1418"/>
        <w:gridCol w:w="1084"/>
        <w:gridCol w:w="993"/>
        <w:gridCol w:w="1134"/>
        <w:gridCol w:w="956"/>
        <w:gridCol w:w="1276"/>
        <w:gridCol w:w="1238"/>
      </w:tblGrid>
      <w:tr w:rsidR="004D0ECB" w:rsidRPr="00B40AB0" w:rsidTr="004D0ECB">
        <w:trPr>
          <w:trHeight w:val="295"/>
          <w:tblHeader/>
          <w:jc w:val="center"/>
        </w:trPr>
        <w:tc>
          <w:tcPr>
            <w:tcW w:w="618" w:type="dxa"/>
            <w:vMerge w:val="restart"/>
            <w:tcBorders>
              <w:top w:val="single" w:sz="4" w:space="0" w:color="000000"/>
              <w:left w:val="single" w:sz="4" w:space="0" w:color="000000"/>
              <w:bottom w:val="nil"/>
              <w:right w:val="nil"/>
            </w:tcBorders>
            <w:vAlign w:val="center"/>
            <w:hideMark/>
          </w:tcPr>
          <w:p w:rsidR="004D0ECB" w:rsidRPr="00B40AB0" w:rsidRDefault="004D0ECB" w:rsidP="005F647D">
            <w:pPr>
              <w:snapToGrid w:val="0"/>
              <w:ind w:left="-108" w:right="-108"/>
              <w:jc w:val="center"/>
              <w:rPr>
                <w:rFonts w:ascii="Times New Roman" w:eastAsia="Cambria" w:hAnsi="Times New Roman" w:cs="Times New Roman"/>
                <w:spacing w:val="-10"/>
                <w:sz w:val="24"/>
                <w:szCs w:val="24"/>
              </w:rPr>
            </w:pPr>
            <w:r w:rsidRPr="00B40AB0">
              <w:rPr>
                <w:rFonts w:ascii="Times New Roman" w:eastAsia="Cambria" w:hAnsi="Times New Roman" w:cs="Times New Roman"/>
                <w:spacing w:val="-10"/>
                <w:sz w:val="24"/>
                <w:szCs w:val="24"/>
              </w:rPr>
              <w:t>№</w:t>
            </w:r>
          </w:p>
          <w:p w:rsidR="004D0ECB" w:rsidRPr="00B40AB0" w:rsidRDefault="004D0ECB" w:rsidP="005F647D">
            <w:pPr>
              <w:snapToGrid w:val="0"/>
              <w:ind w:left="-108" w:right="-108"/>
              <w:jc w:val="center"/>
              <w:rPr>
                <w:rFonts w:ascii="Times New Roman" w:eastAsia="Cambria" w:hAnsi="Times New Roman" w:cs="Times New Roman"/>
                <w:bCs/>
                <w:spacing w:val="-10"/>
                <w:sz w:val="24"/>
                <w:szCs w:val="24"/>
              </w:rPr>
            </w:pPr>
            <w:r w:rsidRPr="00B40AB0">
              <w:rPr>
                <w:rFonts w:ascii="Times New Roman" w:eastAsia="Cambria" w:hAnsi="Times New Roman" w:cs="Times New Roman"/>
                <w:spacing w:val="-10"/>
                <w:sz w:val="24"/>
                <w:szCs w:val="24"/>
              </w:rPr>
              <w:t>п/п</w:t>
            </w:r>
          </w:p>
        </w:tc>
        <w:tc>
          <w:tcPr>
            <w:tcW w:w="4963" w:type="dxa"/>
            <w:vMerge w:val="restart"/>
            <w:tcBorders>
              <w:top w:val="single" w:sz="4" w:space="0" w:color="000000"/>
              <w:left w:val="single" w:sz="4" w:space="0" w:color="000000"/>
              <w:bottom w:val="nil"/>
              <w:right w:val="nil"/>
            </w:tcBorders>
            <w:vAlign w:val="center"/>
            <w:hideMark/>
          </w:tcPr>
          <w:p w:rsidR="004D0ECB" w:rsidRPr="00B40AB0" w:rsidRDefault="004D0ECB" w:rsidP="005F647D">
            <w:pPr>
              <w:snapToGrid w:val="0"/>
              <w:jc w:val="center"/>
              <w:rPr>
                <w:rFonts w:ascii="Times New Roman" w:eastAsia="Cambria" w:hAnsi="Times New Roman" w:cs="Times New Roman"/>
                <w:bCs/>
                <w:sz w:val="24"/>
                <w:szCs w:val="24"/>
              </w:rPr>
            </w:pPr>
            <w:proofErr w:type="spellStart"/>
            <w:r w:rsidRPr="00B40AB0">
              <w:rPr>
                <w:rFonts w:ascii="Times New Roman" w:eastAsia="Cambria" w:hAnsi="Times New Roman" w:cs="Times New Roman"/>
                <w:bCs/>
                <w:sz w:val="24"/>
                <w:szCs w:val="24"/>
              </w:rPr>
              <w:t>Наименование</w:t>
            </w:r>
            <w:proofErr w:type="spellEnd"/>
            <w:r w:rsidRPr="00B40AB0">
              <w:rPr>
                <w:rFonts w:ascii="Times New Roman" w:eastAsia="Cambria" w:hAnsi="Times New Roman" w:cs="Times New Roman"/>
                <w:bCs/>
                <w:sz w:val="24"/>
                <w:szCs w:val="24"/>
              </w:rPr>
              <w:t xml:space="preserve"> </w:t>
            </w:r>
            <w:proofErr w:type="spellStart"/>
            <w:r w:rsidRPr="00B40AB0">
              <w:rPr>
                <w:rFonts w:ascii="Times New Roman" w:eastAsia="Cambria" w:hAnsi="Times New Roman" w:cs="Times New Roman"/>
                <w:bCs/>
                <w:sz w:val="24"/>
                <w:szCs w:val="24"/>
              </w:rPr>
              <w:t>работ</w:t>
            </w:r>
            <w:proofErr w:type="spellEnd"/>
            <w:r w:rsidRPr="00B40AB0">
              <w:rPr>
                <w:rFonts w:ascii="Times New Roman" w:eastAsia="Cambria" w:hAnsi="Times New Roman" w:cs="Times New Roman"/>
                <w:bCs/>
                <w:sz w:val="24"/>
                <w:szCs w:val="24"/>
              </w:rPr>
              <w:t xml:space="preserve"> и </w:t>
            </w:r>
            <w:proofErr w:type="spellStart"/>
            <w:r w:rsidRPr="00B40AB0">
              <w:rPr>
                <w:rFonts w:ascii="Times New Roman" w:eastAsia="Cambria" w:hAnsi="Times New Roman" w:cs="Times New Roman"/>
                <w:bCs/>
                <w:sz w:val="24"/>
                <w:szCs w:val="24"/>
              </w:rPr>
              <w:t>затрат</w:t>
            </w:r>
            <w:proofErr w:type="spellEnd"/>
          </w:p>
        </w:tc>
        <w:tc>
          <w:tcPr>
            <w:tcW w:w="710" w:type="dxa"/>
            <w:vMerge w:val="restart"/>
            <w:tcBorders>
              <w:top w:val="single" w:sz="4" w:space="0" w:color="000000"/>
              <w:left w:val="single" w:sz="4" w:space="0" w:color="000000"/>
              <w:bottom w:val="nil"/>
              <w:right w:val="nil"/>
            </w:tcBorders>
            <w:vAlign w:val="center"/>
            <w:hideMark/>
          </w:tcPr>
          <w:p w:rsidR="004D0ECB" w:rsidRPr="00B40AB0" w:rsidRDefault="004D0ECB" w:rsidP="005F647D">
            <w:pPr>
              <w:snapToGrid w:val="0"/>
              <w:jc w:val="center"/>
              <w:rPr>
                <w:rFonts w:ascii="Times New Roman" w:eastAsia="Cambria" w:hAnsi="Times New Roman" w:cs="Times New Roman"/>
                <w:bCs/>
                <w:sz w:val="24"/>
                <w:szCs w:val="24"/>
              </w:rPr>
            </w:pPr>
            <w:proofErr w:type="spellStart"/>
            <w:r w:rsidRPr="00B40AB0">
              <w:rPr>
                <w:rFonts w:ascii="Times New Roman" w:eastAsia="Cambria" w:hAnsi="Times New Roman" w:cs="Times New Roman"/>
                <w:spacing w:val="-8"/>
                <w:sz w:val="24"/>
                <w:szCs w:val="24"/>
              </w:rPr>
              <w:t>Ед</w:t>
            </w:r>
            <w:proofErr w:type="spellEnd"/>
            <w:r w:rsidRPr="00B40AB0">
              <w:rPr>
                <w:rFonts w:ascii="Times New Roman" w:eastAsia="Cambria" w:hAnsi="Times New Roman" w:cs="Times New Roman"/>
                <w:spacing w:val="-8"/>
                <w:sz w:val="24"/>
                <w:szCs w:val="24"/>
              </w:rPr>
              <w:t xml:space="preserve">. </w:t>
            </w:r>
            <w:proofErr w:type="spellStart"/>
            <w:r w:rsidRPr="00B40AB0">
              <w:rPr>
                <w:rFonts w:ascii="Times New Roman" w:eastAsia="Cambria" w:hAnsi="Times New Roman" w:cs="Times New Roman"/>
                <w:spacing w:val="-8"/>
                <w:sz w:val="24"/>
                <w:szCs w:val="24"/>
              </w:rPr>
              <w:t>изм</w:t>
            </w:r>
            <w:proofErr w:type="spellEnd"/>
            <w:r w:rsidRPr="00B40AB0">
              <w:rPr>
                <w:rFonts w:ascii="Times New Roman" w:eastAsia="Cambria" w:hAnsi="Times New Roman" w:cs="Times New Roman"/>
                <w:spacing w:val="-8"/>
                <w:sz w:val="24"/>
                <w:szCs w:val="24"/>
              </w:rPr>
              <w:t>.</w:t>
            </w:r>
          </w:p>
        </w:tc>
        <w:tc>
          <w:tcPr>
            <w:tcW w:w="850" w:type="dxa"/>
            <w:vMerge w:val="restart"/>
            <w:tcBorders>
              <w:top w:val="single" w:sz="4" w:space="0" w:color="000000"/>
              <w:left w:val="single" w:sz="4" w:space="0" w:color="000000"/>
              <w:bottom w:val="nil"/>
              <w:right w:val="nil"/>
            </w:tcBorders>
            <w:vAlign w:val="center"/>
            <w:hideMark/>
          </w:tcPr>
          <w:p w:rsidR="004D0ECB" w:rsidRPr="00B40AB0" w:rsidRDefault="004D0ECB" w:rsidP="005F647D">
            <w:pPr>
              <w:snapToGrid w:val="0"/>
              <w:ind w:left="-108" w:right="-108"/>
              <w:jc w:val="center"/>
              <w:rPr>
                <w:rFonts w:ascii="Times New Roman" w:eastAsia="Cambria" w:hAnsi="Times New Roman" w:cs="Times New Roman"/>
                <w:sz w:val="24"/>
                <w:szCs w:val="24"/>
              </w:rPr>
            </w:pPr>
            <w:proofErr w:type="spellStart"/>
            <w:r w:rsidRPr="00B40AB0">
              <w:rPr>
                <w:rFonts w:ascii="Times New Roman" w:eastAsia="Cambria" w:hAnsi="Times New Roman" w:cs="Times New Roman"/>
                <w:sz w:val="24"/>
                <w:szCs w:val="24"/>
              </w:rPr>
              <w:t>Объем</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работ</w:t>
            </w:r>
            <w:proofErr w:type="spellEnd"/>
          </w:p>
        </w:tc>
        <w:tc>
          <w:tcPr>
            <w:tcW w:w="1418" w:type="dxa"/>
            <w:vMerge w:val="restart"/>
            <w:tcBorders>
              <w:top w:val="single" w:sz="4" w:space="0" w:color="000000"/>
              <w:left w:val="single" w:sz="4" w:space="0" w:color="000000"/>
              <w:bottom w:val="nil"/>
              <w:right w:val="single" w:sz="4" w:space="0" w:color="000000"/>
            </w:tcBorders>
            <w:vAlign w:val="center"/>
            <w:hideMark/>
          </w:tcPr>
          <w:p w:rsidR="004D0ECB" w:rsidRPr="00B40AB0" w:rsidRDefault="004D0ECB" w:rsidP="005F647D">
            <w:pPr>
              <w:snapToGrid w:val="0"/>
              <w:ind w:left="-108" w:right="-108"/>
              <w:jc w:val="center"/>
              <w:rPr>
                <w:rFonts w:ascii="Times New Roman" w:eastAsia="Cambria" w:hAnsi="Times New Roman" w:cs="Times New Roman"/>
                <w:bCs/>
                <w:spacing w:val="-10"/>
                <w:sz w:val="24"/>
                <w:szCs w:val="24"/>
                <w:lang w:val="ru-RU"/>
              </w:rPr>
            </w:pPr>
            <w:proofErr w:type="spellStart"/>
            <w:r w:rsidRPr="00B40AB0">
              <w:rPr>
                <w:rFonts w:ascii="Times New Roman" w:eastAsia="Cambria" w:hAnsi="Times New Roman" w:cs="Times New Roman"/>
                <w:sz w:val="24"/>
                <w:szCs w:val="24"/>
              </w:rPr>
              <w:t>Общая</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стоимость</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тыс</w:t>
            </w:r>
            <w:proofErr w:type="spellEnd"/>
            <w:r w:rsidRPr="00B40AB0">
              <w:rPr>
                <w:rFonts w:ascii="Times New Roman" w:eastAsia="Cambria" w:hAnsi="Times New Roman" w:cs="Times New Roman"/>
                <w:sz w:val="24"/>
                <w:szCs w:val="24"/>
              </w:rPr>
              <w:t xml:space="preserve">. </w:t>
            </w:r>
            <w:proofErr w:type="spellStart"/>
            <w:proofErr w:type="gramStart"/>
            <w:r w:rsidRPr="00B40AB0">
              <w:rPr>
                <w:rFonts w:ascii="Times New Roman" w:eastAsia="Cambria" w:hAnsi="Times New Roman" w:cs="Times New Roman"/>
                <w:sz w:val="24"/>
                <w:szCs w:val="24"/>
              </w:rPr>
              <w:t>руб</w:t>
            </w:r>
            <w:proofErr w:type="spellEnd"/>
            <w:proofErr w:type="gramEnd"/>
            <w:r w:rsidRPr="00B40AB0">
              <w:rPr>
                <w:rFonts w:ascii="Times New Roman" w:eastAsia="Cambria" w:hAnsi="Times New Roman" w:cs="Times New Roman"/>
                <w:sz w:val="24"/>
                <w:szCs w:val="24"/>
              </w:rPr>
              <w:t>.</w:t>
            </w:r>
          </w:p>
        </w:tc>
        <w:tc>
          <w:tcPr>
            <w:tcW w:w="1084" w:type="dxa"/>
            <w:vMerge w:val="restart"/>
            <w:tcBorders>
              <w:top w:val="single" w:sz="4" w:space="0" w:color="000000"/>
              <w:left w:val="single" w:sz="4" w:space="0" w:color="000000"/>
              <w:bottom w:val="nil"/>
              <w:right w:val="single" w:sz="4" w:space="0" w:color="000000"/>
            </w:tcBorders>
            <w:vAlign w:val="center"/>
            <w:hideMark/>
          </w:tcPr>
          <w:p w:rsidR="004D0ECB" w:rsidRPr="00B40AB0" w:rsidRDefault="004D0ECB" w:rsidP="005F647D">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rsidR="004D0ECB" w:rsidRPr="00B40AB0" w:rsidRDefault="004D0ECB" w:rsidP="005F647D">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Источник финансирования</w:t>
            </w:r>
          </w:p>
        </w:tc>
      </w:tr>
      <w:tr w:rsidR="004D0ECB" w:rsidRPr="00B40AB0" w:rsidTr="004D0ECB">
        <w:trPr>
          <w:trHeight w:val="295"/>
          <w:tblHeader/>
          <w:jc w:val="center"/>
        </w:trPr>
        <w:tc>
          <w:tcPr>
            <w:tcW w:w="618" w:type="dxa"/>
            <w:vMerge/>
            <w:tcBorders>
              <w:top w:val="single" w:sz="4" w:space="0" w:color="000000"/>
              <w:left w:val="single" w:sz="4" w:space="0" w:color="000000"/>
              <w:bottom w:val="nil"/>
              <w:right w:val="nil"/>
            </w:tcBorders>
            <w:vAlign w:val="center"/>
            <w:hideMark/>
          </w:tcPr>
          <w:p w:rsidR="004D0ECB" w:rsidRPr="00B40AB0" w:rsidRDefault="004D0ECB" w:rsidP="005F647D">
            <w:pPr>
              <w:widowControl/>
              <w:rPr>
                <w:rFonts w:ascii="Times New Roman" w:eastAsia="Cambria" w:hAnsi="Times New Roman" w:cs="Times New Roman"/>
                <w:bCs/>
                <w:spacing w:val="-10"/>
                <w:sz w:val="24"/>
                <w:szCs w:val="24"/>
              </w:rPr>
            </w:pPr>
          </w:p>
        </w:tc>
        <w:tc>
          <w:tcPr>
            <w:tcW w:w="4963" w:type="dxa"/>
            <w:vMerge/>
            <w:tcBorders>
              <w:top w:val="single" w:sz="4" w:space="0" w:color="000000"/>
              <w:left w:val="single" w:sz="4" w:space="0" w:color="000000"/>
              <w:bottom w:val="nil"/>
              <w:right w:val="nil"/>
            </w:tcBorders>
            <w:vAlign w:val="center"/>
            <w:hideMark/>
          </w:tcPr>
          <w:p w:rsidR="004D0ECB" w:rsidRPr="00B40AB0" w:rsidRDefault="004D0ECB" w:rsidP="005F647D">
            <w:pPr>
              <w:widowControl/>
              <w:rPr>
                <w:rFonts w:ascii="Times New Roman" w:eastAsia="Cambria" w:hAnsi="Times New Roman" w:cs="Times New Roman"/>
                <w:bCs/>
                <w:sz w:val="24"/>
                <w:szCs w:val="24"/>
              </w:rPr>
            </w:pPr>
          </w:p>
        </w:tc>
        <w:tc>
          <w:tcPr>
            <w:tcW w:w="710" w:type="dxa"/>
            <w:vMerge/>
            <w:tcBorders>
              <w:top w:val="single" w:sz="4" w:space="0" w:color="000000"/>
              <w:left w:val="single" w:sz="4" w:space="0" w:color="000000"/>
              <w:bottom w:val="nil"/>
              <w:right w:val="nil"/>
            </w:tcBorders>
            <w:vAlign w:val="center"/>
            <w:hideMark/>
          </w:tcPr>
          <w:p w:rsidR="004D0ECB" w:rsidRPr="00B40AB0" w:rsidRDefault="004D0ECB" w:rsidP="005F647D">
            <w:pPr>
              <w:widowControl/>
              <w:rPr>
                <w:rFonts w:ascii="Times New Roman" w:eastAsia="Cambria" w:hAnsi="Times New Roman" w:cs="Times New Roman"/>
                <w:bCs/>
                <w:sz w:val="24"/>
                <w:szCs w:val="24"/>
              </w:rPr>
            </w:pPr>
          </w:p>
        </w:tc>
        <w:tc>
          <w:tcPr>
            <w:tcW w:w="850" w:type="dxa"/>
            <w:vMerge/>
            <w:tcBorders>
              <w:top w:val="single" w:sz="4" w:space="0" w:color="000000"/>
              <w:left w:val="single" w:sz="4" w:space="0" w:color="000000"/>
              <w:bottom w:val="nil"/>
              <w:right w:val="nil"/>
            </w:tcBorders>
            <w:vAlign w:val="center"/>
            <w:hideMark/>
          </w:tcPr>
          <w:p w:rsidR="004D0ECB" w:rsidRPr="00B40AB0" w:rsidRDefault="004D0ECB" w:rsidP="005F647D">
            <w:pPr>
              <w:widowControl/>
              <w:rPr>
                <w:rFonts w:ascii="Times New Roman" w:eastAsia="Cambria" w:hAnsi="Times New Roman" w:cs="Times New Roman"/>
                <w:sz w:val="24"/>
                <w:szCs w:val="24"/>
              </w:rPr>
            </w:pPr>
          </w:p>
        </w:tc>
        <w:tc>
          <w:tcPr>
            <w:tcW w:w="1418" w:type="dxa"/>
            <w:vMerge/>
            <w:tcBorders>
              <w:top w:val="single" w:sz="4" w:space="0" w:color="000000"/>
              <w:left w:val="single" w:sz="4" w:space="0" w:color="000000"/>
              <w:bottom w:val="nil"/>
              <w:right w:val="single" w:sz="4" w:space="0" w:color="000000"/>
            </w:tcBorders>
            <w:vAlign w:val="center"/>
            <w:hideMark/>
          </w:tcPr>
          <w:p w:rsidR="004D0ECB" w:rsidRPr="00B40AB0" w:rsidRDefault="004D0ECB" w:rsidP="005F647D">
            <w:pPr>
              <w:widowControl/>
              <w:rPr>
                <w:rFonts w:ascii="Times New Roman" w:eastAsia="Cambria" w:hAnsi="Times New Roman" w:cs="Times New Roman"/>
                <w:bCs/>
                <w:spacing w:val="-10"/>
                <w:sz w:val="24"/>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rsidR="004D0ECB" w:rsidRPr="00B40AB0" w:rsidRDefault="004D0ECB" w:rsidP="005F647D">
            <w:pPr>
              <w:widowControl/>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rsidR="004D0ECB" w:rsidRPr="00B40AB0" w:rsidRDefault="004D0ECB" w:rsidP="005F647D">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rsidR="004D0ECB" w:rsidRPr="00B40AB0" w:rsidRDefault="004D0ECB" w:rsidP="005F647D">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rsidR="004D0ECB" w:rsidRPr="00B40AB0" w:rsidRDefault="004D0ECB" w:rsidP="005F647D">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МБ</w:t>
            </w:r>
          </w:p>
        </w:tc>
        <w:tc>
          <w:tcPr>
            <w:tcW w:w="1276" w:type="dxa"/>
            <w:tcBorders>
              <w:top w:val="single" w:sz="4" w:space="0" w:color="000000"/>
              <w:left w:val="single" w:sz="4" w:space="0" w:color="000000"/>
              <w:bottom w:val="nil"/>
              <w:right w:val="single" w:sz="4" w:space="0" w:color="000000"/>
            </w:tcBorders>
            <w:hideMark/>
          </w:tcPr>
          <w:p w:rsidR="004D0ECB" w:rsidRPr="00B40AB0" w:rsidRDefault="004D0ECB" w:rsidP="005F647D">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Средства </w:t>
            </w:r>
            <w:proofErr w:type="spellStart"/>
            <w:r w:rsidRPr="00B40AB0">
              <w:rPr>
                <w:rFonts w:ascii="Times New Roman" w:eastAsia="Cambria" w:hAnsi="Times New Roman" w:cs="Times New Roman"/>
                <w:sz w:val="24"/>
                <w:szCs w:val="24"/>
                <w:lang w:val="ru-RU"/>
              </w:rPr>
              <w:t>предпр</w:t>
            </w:r>
            <w:proofErr w:type="spellEnd"/>
            <w:r w:rsidRPr="00B40AB0">
              <w:rPr>
                <w:rFonts w:ascii="Times New Roman" w:eastAsia="Cambria" w:hAnsi="Times New Roman" w:cs="Times New Roman"/>
                <w:sz w:val="24"/>
                <w:szCs w:val="24"/>
                <w:lang w:val="ru-RU"/>
              </w:rPr>
              <w:t>.</w:t>
            </w:r>
          </w:p>
        </w:tc>
        <w:tc>
          <w:tcPr>
            <w:tcW w:w="1238" w:type="dxa"/>
            <w:tcBorders>
              <w:top w:val="single" w:sz="4" w:space="0" w:color="000000"/>
              <w:left w:val="single" w:sz="4" w:space="0" w:color="000000"/>
              <w:bottom w:val="nil"/>
              <w:right w:val="single" w:sz="4" w:space="0" w:color="000000"/>
            </w:tcBorders>
            <w:hideMark/>
          </w:tcPr>
          <w:p w:rsidR="004D0ECB" w:rsidRPr="00B40AB0" w:rsidRDefault="004D0ECB" w:rsidP="005F647D">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Источник не определен</w:t>
            </w:r>
          </w:p>
        </w:tc>
      </w:tr>
      <w:tr w:rsidR="004D0ECB" w:rsidRPr="00562973" w:rsidTr="004D0ECB">
        <w:trPr>
          <w:jc w:val="center"/>
        </w:trPr>
        <w:tc>
          <w:tcPr>
            <w:tcW w:w="618" w:type="dxa"/>
            <w:tcBorders>
              <w:top w:val="single" w:sz="4" w:space="0" w:color="000000"/>
              <w:left w:val="single" w:sz="4" w:space="0" w:color="000000"/>
              <w:bottom w:val="single" w:sz="4" w:space="0" w:color="000000"/>
              <w:right w:val="nil"/>
            </w:tcBorders>
            <w:vAlign w:val="center"/>
            <w:hideMark/>
          </w:tcPr>
          <w:p w:rsidR="004D0ECB" w:rsidRPr="00B40AB0" w:rsidRDefault="004D0ECB" w:rsidP="005F647D">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w:t>
            </w:r>
          </w:p>
        </w:tc>
        <w:tc>
          <w:tcPr>
            <w:tcW w:w="4963" w:type="dxa"/>
            <w:tcBorders>
              <w:top w:val="single" w:sz="4" w:space="0" w:color="000000"/>
              <w:left w:val="single" w:sz="4" w:space="0" w:color="000000"/>
              <w:bottom w:val="single" w:sz="4" w:space="0" w:color="000000"/>
              <w:right w:val="nil"/>
            </w:tcBorders>
          </w:tcPr>
          <w:p w:rsidR="004D0ECB" w:rsidRPr="00B40AB0" w:rsidRDefault="004D0ECB" w:rsidP="005F647D">
            <w:pPr>
              <w:ind w:left="102"/>
              <w:rPr>
                <w:rFonts w:ascii="Times New Roman" w:eastAsia="Calibri" w:hAnsi="Times New Roman" w:cs="Times New Roman"/>
                <w:sz w:val="24"/>
                <w:szCs w:val="24"/>
                <w:lang w:val="ru-RU"/>
              </w:rPr>
            </w:pPr>
            <w:r w:rsidRPr="00B40AB0">
              <w:rPr>
                <w:rFonts w:ascii="Times New Roman" w:eastAsia="Calibri" w:hAnsi="Times New Roman" w:cs="Times New Roman"/>
                <w:sz w:val="24"/>
                <w:szCs w:val="24"/>
                <w:lang w:val="ru-RU"/>
              </w:rPr>
              <w:t>Постройка скалов хранения и сортировки</w:t>
            </w:r>
          </w:p>
        </w:tc>
        <w:tc>
          <w:tcPr>
            <w:tcW w:w="710"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r>
      <w:tr w:rsidR="004D0ECB" w:rsidRPr="00B40AB0" w:rsidTr="004D0ECB">
        <w:trPr>
          <w:jc w:val="center"/>
        </w:trPr>
        <w:tc>
          <w:tcPr>
            <w:tcW w:w="618" w:type="dxa"/>
            <w:tcBorders>
              <w:top w:val="single" w:sz="4" w:space="0" w:color="000000"/>
              <w:left w:val="single" w:sz="4" w:space="0" w:color="000000"/>
              <w:bottom w:val="single" w:sz="4" w:space="0" w:color="000000"/>
              <w:right w:val="nil"/>
            </w:tcBorders>
            <w:vAlign w:val="center"/>
            <w:hideMark/>
          </w:tcPr>
          <w:p w:rsidR="004D0ECB" w:rsidRPr="00B40AB0" w:rsidRDefault="004D0ECB" w:rsidP="005F647D">
            <w:pPr>
              <w:widowControl/>
              <w:jc w:val="center"/>
              <w:rPr>
                <w:rFonts w:ascii="Times New Roman" w:eastAsia="Cambria" w:hAnsi="Times New Roman" w:cs="Times New Roman"/>
                <w:sz w:val="24"/>
                <w:szCs w:val="24"/>
                <w:lang w:val="ru-RU" w:bidi="en-US"/>
              </w:rPr>
            </w:pPr>
          </w:p>
        </w:tc>
        <w:tc>
          <w:tcPr>
            <w:tcW w:w="4963" w:type="dxa"/>
            <w:tcBorders>
              <w:top w:val="single" w:sz="4" w:space="0" w:color="000000"/>
              <w:left w:val="single" w:sz="4" w:space="0" w:color="000000"/>
              <w:bottom w:val="single" w:sz="4" w:space="0" w:color="000000"/>
              <w:right w:val="nil"/>
            </w:tcBorders>
          </w:tcPr>
          <w:p w:rsidR="004D0ECB" w:rsidRPr="00B40AB0" w:rsidRDefault="004D0ECB" w:rsidP="005F647D">
            <w:pPr>
              <w:ind w:left="102"/>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Богашево</w:t>
            </w:r>
            <w:proofErr w:type="spellEnd"/>
          </w:p>
        </w:tc>
        <w:tc>
          <w:tcPr>
            <w:tcW w:w="710"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1000</w:t>
            </w:r>
          </w:p>
        </w:tc>
      </w:tr>
      <w:tr w:rsidR="004D0ECB" w:rsidRPr="00B40AB0" w:rsidTr="004D0ECB">
        <w:trPr>
          <w:jc w:val="center"/>
        </w:trPr>
        <w:tc>
          <w:tcPr>
            <w:tcW w:w="618"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widowControl/>
              <w:jc w:val="center"/>
              <w:rPr>
                <w:rFonts w:ascii="Times New Roman" w:eastAsia="Cambria" w:hAnsi="Times New Roman" w:cs="Times New Roman"/>
                <w:sz w:val="24"/>
                <w:szCs w:val="24"/>
                <w:lang w:val="ru-RU" w:bidi="en-US"/>
              </w:rPr>
            </w:pPr>
          </w:p>
        </w:tc>
        <w:tc>
          <w:tcPr>
            <w:tcW w:w="4963" w:type="dxa"/>
            <w:tcBorders>
              <w:top w:val="single" w:sz="4" w:space="0" w:color="000000"/>
              <w:left w:val="single" w:sz="4" w:space="0" w:color="000000"/>
              <w:bottom w:val="single" w:sz="4" w:space="0" w:color="000000"/>
              <w:right w:val="nil"/>
            </w:tcBorders>
          </w:tcPr>
          <w:p w:rsidR="004D0ECB" w:rsidRPr="00B40AB0" w:rsidRDefault="004D0ECB" w:rsidP="005F647D">
            <w:pPr>
              <w:ind w:left="102"/>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Лучаново</w:t>
            </w:r>
            <w:proofErr w:type="spellEnd"/>
          </w:p>
        </w:tc>
        <w:tc>
          <w:tcPr>
            <w:tcW w:w="710"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1000</w:t>
            </w:r>
          </w:p>
        </w:tc>
      </w:tr>
      <w:tr w:rsidR="004D0ECB" w:rsidRPr="00B40AB0" w:rsidTr="004D0ECB">
        <w:trPr>
          <w:jc w:val="center"/>
        </w:trPr>
        <w:tc>
          <w:tcPr>
            <w:tcW w:w="618"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widowControl/>
              <w:jc w:val="center"/>
              <w:rPr>
                <w:rFonts w:ascii="Times New Roman" w:eastAsia="Cambria" w:hAnsi="Times New Roman" w:cs="Times New Roman"/>
                <w:sz w:val="24"/>
                <w:szCs w:val="24"/>
                <w:lang w:val="ru-RU" w:bidi="en-US"/>
              </w:rPr>
            </w:pPr>
          </w:p>
        </w:tc>
        <w:tc>
          <w:tcPr>
            <w:tcW w:w="4963" w:type="dxa"/>
            <w:tcBorders>
              <w:top w:val="single" w:sz="4" w:space="0" w:color="000000"/>
              <w:left w:val="single" w:sz="4" w:space="0" w:color="000000"/>
              <w:bottom w:val="single" w:sz="4" w:space="0" w:color="000000"/>
              <w:right w:val="nil"/>
            </w:tcBorders>
          </w:tcPr>
          <w:p w:rsidR="004D0ECB" w:rsidRPr="00B40AB0" w:rsidRDefault="004D0ECB" w:rsidP="005F647D">
            <w:pPr>
              <w:ind w:left="102"/>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Петухово</w:t>
            </w:r>
            <w:proofErr w:type="spellEnd"/>
          </w:p>
        </w:tc>
        <w:tc>
          <w:tcPr>
            <w:tcW w:w="710"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4D0ECB" w:rsidRPr="00B40AB0" w:rsidRDefault="004D0ECB" w:rsidP="005F647D">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1000</w:t>
            </w:r>
          </w:p>
        </w:tc>
      </w:tr>
    </w:tbl>
    <w:p w:rsidR="00AE55D1" w:rsidRPr="00B40AB0" w:rsidRDefault="00AE55D1" w:rsidP="00081956">
      <w:pPr>
        <w:jc w:val="both"/>
        <w:rPr>
          <w:rFonts w:ascii="Times New Roman" w:hAnsi="Times New Roman" w:cs="Times New Roman"/>
          <w:b/>
          <w:sz w:val="24"/>
          <w:szCs w:val="24"/>
          <w:lang w:val="ru-RU"/>
        </w:rPr>
      </w:pPr>
    </w:p>
    <w:p w:rsidR="00E90393" w:rsidRPr="00B40AB0" w:rsidRDefault="00E90393" w:rsidP="005538D1">
      <w:pPr>
        <w:pStyle w:val="a8"/>
        <w:numPr>
          <w:ilvl w:val="1"/>
          <w:numId w:val="19"/>
        </w:numPr>
        <w:autoSpaceDE w:val="0"/>
        <w:autoSpaceDN w:val="0"/>
        <w:adjustRightInd w:val="0"/>
        <w:jc w:val="both"/>
        <w:outlineLvl w:val="1"/>
        <w:rPr>
          <w:rFonts w:ascii="Times New Roman" w:hAnsi="Times New Roman" w:cs="Times New Roman"/>
          <w:b/>
          <w:sz w:val="24"/>
          <w:szCs w:val="24"/>
          <w:lang w:val="ru-RU"/>
        </w:rPr>
      </w:pPr>
      <w:bookmarkStart w:id="38" w:name="_Toc415735846"/>
      <w:r w:rsidRPr="00B40AB0">
        <w:rPr>
          <w:rFonts w:ascii="Times New Roman" w:hAnsi="Times New Roman" w:cs="Times New Roman"/>
          <w:b/>
          <w:sz w:val="24"/>
          <w:szCs w:val="24"/>
          <w:lang w:val="ru-RU"/>
        </w:rPr>
        <w:t>Программа установки (замены) приборов учета в многоквартирных домах и бюджетных организациях.</w:t>
      </w:r>
      <w:bookmarkEnd w:id="38"/>
    </w:p>
    <w:p w:rsidR="00DA5BD3" w:rsidRPr="00B40AB0" w:rsidRDefault="00DA5BD3" w:rsidP="00DA5BD3">
      <w:pPr>
        <w:autoSpaceDE w:val="0"/>
        <w:autoSpaceDN w:val="0"/>
        <w:adjustRightInd w:val="0"/>
        <w:ind w:left="6"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Мероприятий по установке/замене приборов учета в многоквартирных домах и бюджетных организациях не предусмотрено.</w:t>
      </w:r>
    </w:p>
    <w:p w:rsidR="00E90393" w:rsidRPr="00B40AB0" w:rsidRDefault="00E90393" w:rsidP="005538D1">
      <w:pPr>
        <w:pStyle w:val="a8"/>
        <w:numPr>
          <w:ilvl w:val="1"/>
          <w:numId w:val="19"/>
        </w:numPr>
        <w:autoSpaceDE w:val="0"/>
        <w:autoSpaceDN w:val="0"/>
        <w:adjustRightInd w:val="0"/>
        <w:jc w:val="both"/>
        <w:outlineLvl w:val="1"/>
        <w:rPr>
          <w:rFonts w:ascii="Times New Roman" w:hAnsi="Times New Roman" w:cs="Times New Roman"/>
          <w:b/>
          <w:sz w:val="24"/>
          <w:szCs w:val="24"/>
          <w:lang w:val="ru-RU"/>
        </w:rPr>
      </w:pPr>
      <w:bookmarkStart w:id="39" w:name="_Toc415735847"/>
      <w:r w:rsidRPr="00B40AB0">
        <w:rPr>
          <w:rFonts w:ascii="Times New Roman" w:hAnsi="Times New Roman" w:cs="Times New Roman"/>
          <w:b/>
          <w:sz w:val="24"/>
          <w:szCs w:val="24"/>
          <w:lang w:val="ru-RU"/>
        </w:rPr>
        <w:t xml:space="preserve">Программа реализации энергосберегающих мероприятий в многоквартирных домах, бюджетных организациях, </w:t>
      </w:r>
      <w:r w:rsidR="003860AD" w:rsidRPr="00B40AB0">
        <w:rPr>
          <w:rFonts w:ascii="Times New Roman" w:hAnsi="Times New Roman" w:cs="Times New Roman"/>
          <w:b/>
          <w:sz w:val="24"/>
          <w:szCs w:val="24"/>
          <w:lang w:val="ru-RU"/>
        </w:rPr>
        <w:t xml:space="preserve">сельском </w:t>
      </w:r>
      <w:r w:rsidRPr="00B40AB0">
        <w:rPr>
          <w:rFonts w:ascii="Times New Roman" w:hAnsi="Times New Roman" w:cs="Times New Roman"/>
          <w:b/>
          <w:sz w:val="24"/>
          <w:szCs w:val="24"/>
          <w:lang w:val="ru-RU"/>
        </w:rPr>
        <w:t>освещении.</w:t>
      </w:r>
      <w:bookmarkEnd w:id="39"/>
    </w:p>
    <w:p w:rsidR="002D4AD4" w:rsidRPr="00B40AB0" w:rsidRDefault="002D4AD4" w:rsidP="00C67750">
      <w:pPr>
        <w:pStyle w:val="a8"/>
        <w:autoSpaceDE w:val="0"/>
        <w:autoSpaceDN w:val="0"/>
        <w:adjustRightInd w:val="0"/>
        <w:ind w:left="102"/>
        <w:jc w:val="both"/>
        <w:rPr>
          <w:rFonts w:ascii="Times New Roman" w:hAnsi="Times New Roman" w:cs="Times New Roman"/>
          <w:sz w:val="24"/>
          <w:szCs w:val="24"/>
          <w:lang w:val="ru-RU"/>
        </w:rPr>
      </w:pPr>
    </w:p>
    <w:p w:rsidR="00C67750" w:rsidRPr="00B40AB0" w:rsidRDefault="00C67750" w:rsidP="00C67750">
      <w:pPr>
        <w:pStyle w:val="a8"/>
        <w:autoSpaceDE w:val="0"/>
        <w:autoSpaceDN w:val="0"/>
        <w:adjustRightInd w:val="0"/>
        <w:ind w:left="102"/>
        <w:jc w:val="both"/>
        <w:rPr>
          <w:rFonts w:ascii="Times New Roman" w:hAnsi="Times New Roman" w:cs="Times New Roman"/>
          <w:b/>
          <w:sz w:val="24"/>
          <w:szCs w:val="24"/>
          <w:lang w:val="ru-RU"/>
        </w:rPr>
      </w:pPr>
      <w:r w:rsidRPr="00B40AB0">
        <w:rPr>
          <w:rFonts w:ascii="Times New Roman" w:hAnsi="Times New Roman" w:cs="Times New Roman"/>
          <w:sz w:val="24"/>
          <w:szCs w:val="24"/>
          <w:lang w:val="ru-RU"/>
        </w:rPr>
        <w:t xml:space="preserve">Мероприятий по энергосбережению в многоквартирных домах, бюджетных организациях и </w:t>
      </w:r>
      <w:r w:rsidR="003860AD" w:rsidRPr="00B40AB0">
        <w:rPr>
          <w:rFonts w:ascii="Times New Roman" w:hAnsi="Times New Roman" w:cs="Times New Roman"/>
          <w:sz w:val="24"/>
          <w:szCs w:val="24"/>
          <w:lang w:val="ru-RU"/>
        </w:rPr>
        <w:t>сельском</w:t>
      </w:r>
      <w:r w:rsidRPr="00B40AB0">
        <w:rPr>
          <w:rFonts w:ascii="Times New Roman" w:hAnsi="Times New Roman" w:cs="Times New Roman"/>
          <w:sz w:val="24"/>
          <w:szCs w:val="24"/>
          <w:lang w:val="ru-RU"/>
        </w:rPr>
        <w:t xml:space="preserve"> освещении не предусмотрено.</w:t>
      </w:r>
    </w:p>
    <w:p w:rsidR="00776579" w:rsidRPr="00B40AB0" w:rsidRDefault="00776579" w:rsidP="00081956">
      <w:pPr>
        <w:jc w:val="both"/>
        <w:rPr>
          <w:rFonts w:ascii="Times New Roman" w:hAnsi="Times New Roman" w:cs="Times New Roman"/>
          <w:b/>
          <w:sz w:val="24"/>
          <w:szCs w:val="24"/>
          <w:lang w:val="ru-RU"/>
        </w:rPr>
        <w:sectPr w:rsidR="00776579" w:rsidRPr="00B40AB0" w:rsidSect="009E7157">
          <w:pgSz w:w="16838" w:h="11906" w:orient="landscape"/>
          <w:pgMar w:top="1418" w:right="1418" w:bottom="851" w:left="567" w:header="708" w:footer="708" w:gutter="0"/>
          <w:cols w:space="708"/>
          <w:docGrid w:linePitch="360"/>
        </w:sectPr>
      </w:pPr>
    </w:p>
    <w:p w:rsidR="00E90393" w:rsidRPr="00B40AB0" w:rsidRDefault="00FF2135" w:rsidP="00F949C5">
      <w:pPr>
        <w:pStyle w:val="1"/>
        <w:jc w:val="center"/>
        <w:rPr>
          <w:rFonts w:cs="Times New Roman"/>
          <w:sz w:val="24"/>
          <w:szCs w:val="24"/>
          <w:lang w:val="ru-RU"/>
        </w:rPr>
      </w:pPr>
      <w:bookmarkStart w:id="40" w:name="_Toc415735848"/>
      <w:r w:rsidRPr="00B40AB0">
        <w:rPr>
          <w:rFonts w:cs="Times New Roman"/>
          <w:sz w:val="24"/>
          <w:szCs w:val="24"/>
          <w:lang w:val="ru-RU"/>
        </w:rPr>
        <w:lastRenderedPageBreak/>
        <w:t>РАЗДЕЛ 6. ИСТОЧНИКИ ИНВЕСТИЦИЙ, ТАРИФЫ И ДОСТУПНОСТЬ ПРОГРАММЫ ДЛЯ НАСЕЛЕНИЯ</w:t>
      </w:r>
      <w:bookmarkEnd w:id="40"/>
    </w:p>
    <w:p w:rsidR="00FF2135" w:rsidRPr="00B40AB0" w:rsidRDefault="00FF2135" w:rsidP="00081956">
      <w:pPr>
        <w:jc w:val="both"/>
        <w:rPr>
          <w:rFonts w:ascii="Times New Roman" w:hAnsi="Times New Roman" w:cs="Times New Roman"/>
          <w:sz w:val="24"/>
          <w:szCs w:val="24"/>
          <w:lang w:val="ru-RU"/>
        </w:rPr>
      </w:pPr>
    </w:p>
    <w:p w:rsidR="00E90393" w:rsidRPr="00B40AB0" w:rsidRDefault="005F647D" w:rsidP="00081956">
      <w:pPr>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Источники финансирования приведены в таблице 6.1.</w:t>
      </w:r>
    </w:p>
    <w:p w:rsidR="00E90393" w:rsidRPr="00B40AB0" w:rsidRDefault="00E90393" w:rsidP="00081956">
      <w:pPr>
        <w:jc w:val="both"/>
        <w:rPr>
          <w:rFonts w:ascii="Times New Roman" w:hAnsi="Times New Roman" w:cs="Times New Roman"/>
          <w:b/>
          <w:sz w:val="24"/>
          <w:szCs w:val="24"/>
          <w:lang w:val="ru-RU"/>
        </w:rPr>
      </w:pPr>
    </w:p>
    <w:p w:rsidR="005E28C9" w:rsidRPr="00B40AB0" w:rsidRDefault="005E28C9" w:rsidP="00081956">
      <w:pPr>
        <w:jc w:val="both"/>
        <w:rPr>
          <w:rFonts w:ascii="Times New Roman" w:hAnsi="Times New Roman" w:cs="Times New Roman"/>
          <w:b/>
          <w:sz w:val="24"/>
          <w:szCs w:val="24"/>
          <w:lang w:val="ru-RU"/>
        </w:rPr>
      </w:pPr>
      <w:r w:rsidRPr="00B40AB0">
        <w:rPr>
          <w:rFonts w:ascii="Times New Roman" w:hAnsi="Times New Roman" w:cs="Times New Roman"/>
          <w:b/>
          <w:sz w:val="24"/>
          <w:szCs w:val="24"/>
          <w:lang w:val="ru-RU"/>
        </w:rPr>
        <w:t>Таблица 6.1 – Источники финансирования инвестиционных программ, тыс</w:t>
      </w:r>
      <w:proofErr w:type="gramStart"/>
      <w:r w:rsidRPr="00B40AB0">
        <w:rPr>
          <w:rFonts w:ascii="Times New Roman" w:hAnsi="Times New Roman" w:cs="Times New Roman"/>
          <w:b/>
          <w:sz w:val="24"/>
          <w:szCs w:val="24"/>
          <w:lang w:val="ru-RU"/>
        </w:rPr>
        <w:t>.р</w:t>
      </w:r>
      <w:proofErr w:type="gramEnd"/>
      <w:r w:rsidRPr="00B40AB0">
        <w:rPr>
          <w:rFonts w:ascii="Times New Roman" w:hAnsi="Times New Roman" w:cs="Times New Roman"/>
          <w:b/>
          <w:sz w:val="24"/>
          <w:szCs w:val="24"/>
          <w:lang w:val="ru-RU"/>
        </w:rPr>
        <w:t>уб.</w:t>
      </w:r>
    </w:p>
    <w:tbl>
      <w:tblPr>
        <w:tblW w:w="15240" w:type="dxa"/>
        <w:jc w:val="center"/>
        <w:tblLayout w:type="fixed"/>
        <w:tblLook w:val="04A0"/>
      </w:tblPr>
      <w:tblGrid>
        <w:gridCol w:w="618"/>
        <w:gridCol w:w="4963"/>
        <w:gridCol w:w="710"/>
        <w:gridCol w:w="850"/>
        <w:gridCol w:w="1418"/>
        <w:gridCol w:w="1084"/>
        <w:gridCol w:w="993"/>
        <w:gridCol w:w="1134"/>
        <w:gridCol w:w="956"/>
        <w:gridCol w:w="1276"/>
        <w:gridCol w:w="1238"/>
      </w:tblGrid>
      <w:tr w:rsidR="007003E9" w:rsidRPr="00B40AB0" w:rsidTr="007003E9">
        <w:trPr>
          <w:trHeight w:val="295"/>
          <w:tblHeader/>
          <w:jc w:val="center"/>
        </w:trPr>
        <w:tc>
          <w:tcPr>
            <w:tcW w:w="618" w:type="dxa"/>
            <w:vMerge w:val="restart"/>
            <w:tcBorders>
              <w:top w:val="single" w:sz="4" w:space="0" w:color="000000"/>
              <w:left w:val="single" w:sz="4" w:space="0" w:color="000000"/>
              <w:bottom w:val="nil"/>
              <w:right w:val="nil"/>
            </w:tcBorders>
            <w:vAlign w:val="center"/>
            <w:hideMark/>
          </w:tcPr>
          <w:p w:rsidR="007003E9" w:rsidRPr="00B40AB0" w:rsidRDefault="007003E9" w:rsidP="007003E9">
            <w:pPr>
              <w:snapToGrid w:val="0"/>
              <w:ind w:left="-108" w:right="-108"/>
              <w:jc w:val="center"/>
              <w:rPr>
                <w:rFonts w:ascii="Times New Roman" w:eastAsia="Cambria" w:hAnsi="Times New Roman" w:cs="Times New Roman"/>
                <w:spacing w:val="-10"/>
                <w:sz w:val="24"/>
                <w:szCs w:val="24"/>
              </w:rPr>
            </w:pPr>
            <w:r w:rsidRPr="00B40AB0">
              <w:rPr>
                <w:rFonts w:ascii="Times New Roman" w:eastAsia="Cambria" w:hAnsi="Times New Roman" w:cs="Times New Roman"/>
                <w:spacing w:val="-10"/>
                <w:sz w:val="24"/>
                <w:szCs w:val="24"/>
              </w:rPr>
              <w:t>№</w:t>
            </w:r>
          </w:p>
          <w:p w:rsidR="007003E9" w:rsidRPr="00B40AB0" w:rsidRDefault="007003E9" w:rsidP="007003E9">
            <w:pPr>
              <w:snapToGrid w:val="0"/>
              <w:ind w:left="-108" w:right="-108"/>
              <w:jc w:val="center"/>
              <w:rPr>
                <w:rFonts w:ascii="Times New Roman" w:eastAsia="Cambria" w:hAnsi="Times New Roman" w:cs="Times New Roman"/>
                <w:bCs/>
                <w:spacing w:val="-10"/>
                <w:sz w:val="24"/>
                <w:szCs w:val="24"/>
              </w:rPr>
            </w:pPr>
            <w:r w:rsidRPr="00B40AB0">
              <w:rPr>
                <w:rFonts w:ascii="Times New Roman" w:eastAsia="Cambria" w:hAnsi="Times New Roman" w:cs="Times New Roman"/>
                <w:spacing w:val="-10"/>
                <w:sz w:val="24"/>
                <w:szCs w:val="24"/>
              </w:rPr>
              <w:t>п/п</w:t>
            </w:r>
          </w:p>
        </w:tc>
        <w:tc>
          <w:tcPr>
            <w:tcW w:w="4963" w:type="dxa"/>
            <w:vMerge w:val="restart"/>
            <w:tcBorders>
              <w:top w:val="single" w:sz="4" w:space="0" w:color="000000"/>
              <w:left w:val="single" w:sz="4" w:space="0" w:color="000000"/>
              <w:bottom w:val="nil"/>
              <w:right w:val="nil"/>
            </w:tcBorders>
            <w:vAlign w:val="center"/>
            <w:hideMark/>
          </w:tcPr>
          <w:p w:rsidR="007003E9" w:rsidRPr="00B40AB0" w:rsidRDefault="007003E9" w:rsidP="007003E9">
            <w:pPr>
              <w:snapToGrid w:val="0"/>
              <w:jc w:val="center"/>
              <w:rPr>
                <w:rFonts w:ascii="Times New Roman" w:eastAsia="Cambria" w:hAnsi="Times New Roman" w:cs="Times New Roman"/>
                <w:bCs/>
                <w:sz w:val="24"/>
                <w:szCs w:val="24"/>
              </w:rPr>
            </w:pPr>
            <w:proofErr w:type="spellStart"/>
            <w:r w:rsidRPr="00B40AB0">
              <w:rPr>
                <w:rFonts w:ascii="Times New Roman" w:eastAsia="Cambria" w:hAnsi="Times New Roman" w:cs="Times New Roman"/>
                <w:bCs/>
                <w:sz w:val="24"/>
                <w:szCs w:val="24"/>
              </w:rPr>
              <w:t>Наименование</w:t>
            </w:r>
            <w:proofErr w:type="spellEnd"/>
            <w:r w:rsidRPr="00B40AB0">
              <w:rPr>
                <w:rFonts w:ascii="Times New Roman" w:eastAsia="Cambria" w:hAnsi="Times New Roman" w:cs="Times New Roman"/>
                <w:bCs/>
                <w:sz w:val="24"/>
                <w:szCs w:val="24"/>
              </w:rPr>
              <w:t xml:space="preserve"> </w:t>
            </w:r>
            <w:proofErr w:type="spellStart"/>
            <w:r w:rsidRPr="00B40AB0">
              <w:rPr>
                <w:rFonts w:ascii="Times New Roman" w:eastAsia="Cambria" w:hAnsi="Times New Roman" w:cs="Times New Roman"/>
                <w:bCs/>
                <w:sz w:val="24"/>
                <w:szCs w:val="24"/>
              </w:rPr>
              <w:t>работ</w:t>
            </w:r>
            <w:proofErr w:type="spellEnd"/>
            <w:r w:rsidRPr="00B40AB0">
              <w:rPr>
                <w:rFonts w:ascii="Times New Roman" w:eastAsia="Cambria" w:hAnsi="Times New Roman" w:cs="Times New Roman"/>
                <w:bCs/>
                <w:sz w:val="24"/>
                <w:szCs w:val="24"/>
              </w:rPr>
              <w:t xml:space="preserve"> и </w:t>
            </w:r>
            <w:proofErr w:type="spellStart"/>
            <w:r w:rsidRPr="00B40AB0">
              <w:rPr>
                <w:rFonts w:ascii="Times New Roman" w:eastAsia="Cambria" w:hAnsi="Times New Roman" w:cs="Times New Roman"/>
                <w:bCs/>
                <w:sz w:val="24"/>
                <w:szCs w:val="24"/>
              </w:rPr>
              <w:t>затрат</w:t>
            </w:r>
            <w:proofErr w:type="spellEnd"/>
          </w:p>
        </w:tc>
        <w:tc>
          <w:tcPr>
            <w:tcW w:w="710" w:type="dxa"/>
            <w:vMerge w:val="restart"/>
            <w:tcBorders>
              <w:top w:val="single" w:sz="4" w:space="0" w:color="000000"/>
              <w:left w:val="single" w:sz="4" w:space="0" w:color="000000"/>
              <w:bottom w:val="nil"/>
              <w:right w:val="nil"/>
            </w:tcBorders>
            <w:vAlign w:val="center"/>
            <w:hideMark/>
          </w:tcPr>
          <w:p w:rsidR="007003E9" w:rsidRPr="00B40AB0" w:rsidRDefault="007003E9" w:rsidP="007003E9">
            <w:pPr>
              <w:snapToGrid w:val="0"/>
              <w:jc w:val="center"/>
              <w:rPr>
                <w:rFonts w:ascii="Times New Roman" w:eastAsia="Cambria" w:hAnsi="Times New Roman" w:cs="Times New Roman"/>
                <w:bCs/>
                <w:sz w:val="24"/>
                <w:szCs w:val="24"/>
              </w:rPr>
            </w:pPr>
            <w:proofErr w:type="spellStart"/>
            <w:r w:rsidRPr="00B40AB0">
              <w:rPr>
                <w:rFonts w:ascii="Times New Roman" w:eastAsia="Cambria" w:hAnsi="Times New Roman" w:cs="Times New Roman"/>
                <w:spacing w:val="-8"/>
                <w:sz w:val="24"/>
                <w:szCs w:val="24"/>
              </w:rPr>
              <w:t>Ед</w:t>
            </w:r>
            <w:proofErr w:type="spellEnd"/>
            <w:r w:rsidRPr="00B40AB0">
              <w:rPr>
                <w:rFonts w:ascii="Times New Roman" w:eastAsia="Cambria" w:hAnsi="Times New Roman" w:cs="Times New Roman"/>
                <w:spacing w:val="-8"/>
                <w:sz w:val="24"/>
                <w:szCs w:val="24"/>
              </w:rPr>
              <w:t xml:space="preserve">. </w:t>
            </w:r>
            <w:proofErr w:type="spellStart"/>
            <w:r w:rsidRPr="00B40AB0">
              <w:rPr>
                <w:rFonts w:ascii="Times New Roman" w:eastAsia="Cambria" w:hAnsi="Times New Roman" w:cs="Times New Roman"/>
                <w:spacing w:val="-8"/>
                <w:sz w:val="24"/>
                <w:szCs w:val="24"/>
              </w:rPr>
              <w:t>изм</w:t>
            </w:r>
            <w:proofErr w:type="spellEnd"/>
            <w:r w:rsidRPr="00B40AB0">
              <w:rPr>
                <w:rFonts w:ascii="Times New Roman" w:eastAsia="Cambria" w:hAnsi="Times New Roman" w:cs="Times New Roman"/>
                <w:spacing w:val="-8"/>
                <w:sz w:val="24"/>
                <w:szCs w:val="24"/>
              </w:rPr>
              <w:t>.</w:t>
            </w:r>
          </w:p>
        </w:tc>
        <w:tc>
          <w:tcPr>
            <w:tcW w:w="850" w:type="dxa"/>
            <w:vMerge w:val="restart"/>
            <w:tcBorders>
              <w:top w:val="single" w:sz="4" w:space="0" w:color="000000"/>
              <w:left w:val="single" w:sz="4" w:space="0" w:color="000000"/>
              <w:bottom w:val="nil"/>
              <w:right w:val="nil"/>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rPr>
            </w:pPr>
            <w:proofErr w:type="spellStart"/>
            <w:r w:rsidRPr="00B40AB0">
              <w:rPr>
                <w:rFonts w:ascii="Times New Roman" w:eastAsia="Cambria" w:hAnsi="Times New Roman" w:cs="Times New Roman"/>
                <w:sz w:val="24"/>
                <w:szCs w:val="24"/>
              </w:rPr>
              <w:t>Объем</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работ</w:t>
            </w:r>
            <w:proofErr w:type="spellEnd"/>
          </w:p>
        </w:tc>
        <w:tc>
          <w:tcPr>
            <w:tcW w:w="1418" w:type="dxa"/>
            <w:vMerge w:val="restar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bCs/>
                <w:spacing w:val="-10"/>
                <w:sz w:val="24"/>
                <w:szCs w:val="24"/>
                <w:lang w:val="ru-RU"/>
              </w:rPr>
            </w:pPr>
            <w:proofErr w:type="spellStart"/>
            <w:r w:rsidRPr="00B40AB0">
              <w:rPr>
                <w:rFonts w:ascii="Times New Roman" w:eastAsia="Cambria" w:hAnsi="Times New Roman" w:cs="Times New Roman"/>
                <w:sz w:val="24"/>
                <w:szCs w:val="24"/>
              </w:rPr>
              <w:t>Общая</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стоимость</w:t>
            </w:r>
            <w:proofErr w:type="spellEnd"/>
            <w:r w:rsidRPr="00B40AB0">
              <w:rPr>
                <w:rFonts w:ascii="Times New Roman" w:eastAsia="Cambria" w:hAnsi="Times New Roman" w:cs="Times New Roman"/>
                <w:sz w:val="24"/>
                <w:szCs w:val="24"/>
              </w:rPr>
              <w:t xml:space="preserve">, </w:t>
            </w:r>
            <w:proofErr w:type="spellStart"/>
            <w:r w:rsidRPr="00B40AB0">
              <w:rPr>
                <w:rFonts w:ascii="Times New Roman" w:eastAsia="Cambria" w:hAnsi="Times New Roman" w:cs="Times New Roman"/>
                <w:sz w:val="24"/>
                <w:szCs w:val="24"/>
              </w:rPr>
              <w:t>тыс</w:t>
            </w:r>
            <w:proofErr w:type="spellEnd"/>
            <w:r w:rsidRPr="00B40AB0">
              <w:rPr>
                <w:rFonts w:ascii="Times New Roman" w:eastAsia="Cambria" w:hAnsi="Times New Roman" w:cs="Times New Roman"/>
                <w:sz w:val="24"/>
                <w:szCs w:val="24"/>
              </w:rPr>
              <w:t xml:space="preserve">. </w:t>
            </w:r>
            <w:proofErr w:type="spellStart"/>
            <w:proofErr w:type="gramStart"/>
            <w:r w:rsidRPr="00B40AB0">
              <w:rPr>
                <w:rFonts w:ascii="Times New Roman" w:eastAsia="Cambria" w:hAnsi="Times New Roman" w:cs="Times New Roman"/>
                <w:sz w:val="24"/>
                <w:szCs w:val="24"/>
              </w:rPr>
              <w:t>руб</w:t>
            </w:r>
            <w:proofErr w:type="spellEnd"/>
            <w:proofErr w:type="gramEnd"/>
            <w:r w:rsidRPr="00B40AB0">
              <w:rPr>
                <w:rFonts w:ascii="Times New Roman" w:eastAsia="Cambria" w:hAnsi="Times New Roman" w:cs="Times New Roman"/>
                <w:sz w:val="24"/>
                <w:szCs w:val="24"/>
              </w:rPr>
              <w:t>.</w:t>
            </w:r>
          </w:p>
        </w:tc>
        <w:tc>
          <w:tcPr>
            <w:tcW w:w="1084" w:type="dxa"/>
            <w:vMerge w:val="restart"/>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Срок</w:t>
            </w:r>
          </w:p>
        </w:tc>
        <w:tc>
          <w:tcPr>
            <w:tcW w:w="5597" w:type="dxa"/>
            <w:gridSpan w:val="5"/>
            <w:tcBorders>
              <w:top w:val="single" w:sz="4" w:space="0" w:color="000000"/>
              <w:left w:val="single" w:sz="4" w:space="0" w:color="000000"/>
              <w:bottom w:val="nil"/>
              <w:right w:val="single" w:sz="4" w:space="0" w:color="000000"/>
            </w:tcBorders>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Источник финансирования, тыс. руб.</w:t>
            </w:r>
          </w:p>
        </w:tc>
      </w:tr>
      <w:tr w:rsidR="007003E9" w:rsidRPr="00B40AB0" w:rsidTr="007003E9">
        <w:trPr>
          <w:trHeight w:val="295"/>
          <w:tblHeader/>
          <w:jc w:val="center"/>
        </w:trPr>
        <w:tc>
          <w:tcPr>
            <w:tcW w:w="618" w:type="dxa"/>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Cambria" w:hAnsi="Times New Roman" w:cs="Times New Roman"/>
                <w:bCs/>
                <w:spacing w:val="-10"/>
                <w:sz w:val="24"/>
                <w:szCs w:val="24"/>
                <w:lang w:val="ru-RU"/>
              </w:rPr>
            </w:pPr>
          </w:p>
        </w:tc>
        <w:tc>
          <w:tcPr>
            <w:tcW w:w="4963" w:type="dxa"/>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Cambria" w:hAnsi="Times New Roman" w:cs="Times New Roman"/>
                <w:bCs/>
                <w:sz w:val="24"/>
                <w:szCs w:val="24"/>
                <w:lang w:val="ru-RU"/>
              </w:rPr>
            </w:pPr>
          </w:p>
        </w:tc>
        <w:tc>
          <w:tcPr>
            <w:tcW w:w="710" w:type="dxa"/>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Cambria" w:hAnsi="Times New Roman" w:cs="Times New Roman"/>
                <w:bCs/>
                <w:sz w:val="24"/>
                <w:szCs w:val="24"/>
                <w:lang w:val="ru-RU"/>
              </w:rPr>
            </w:pPr>
          </w:p>
        </w:tc>
        <w:tc>
          <w:tcPr>
            <w:tcW w:w="850" w:type="dxa"/>
            <w:vMerge/>
            <w:tcBorders>
              <w:top w:val="single" w:sz="4" w:space="0" w:color="000000"/>
              <w:left w:val="single" w:sz="4" w:space="0" w:color="000000"/>
              <w:bottom w:val="nil"/>
              <w:right w:val="nil"/>
            </w:tcBorders>
            <w:vAlign w:val="center"/>
            <w:hideMark/>
          </w:tcPr>
          <w:p w:rsidR="007003E9" w:rsidRPr="00B40AB0" w:rsidRDefault="007003E9" w:rsidP="007003E9">
            <w:pPr>
              <w:widowControl/>
              <w:rPr>
                <w:rFonts w:ascii="Times New Roman" w:eastAsia="Cambria" w:hAnsi="Times New Roman" w:cs="Times New Roman"/>
                <w:sz w:val="24"/>
                <w:szCs w:val="24"/>
                <w:lang w:val="ru-RU"/>
              </w:rPr>
            </w:pPr>
          </w:p>
        </w:tc>
        <w:tc>
          <w:tcPr>
            <w:tcW w:w="1418" w:type="dxa"/>
            <w:vMerge/>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rPr>
                <w:rFonts w:ascii="Times New Roman" w:eastAsia="Cambria" w:hAnsi="Times New Roman" w:cs="Times New Roman"/>
                <w:bCs/>
                <w:spacing w:val="-10"/>
                <w:sz w:val="24"/>
                <w:szCs w:val="24"/>
                <w:lang w:val="ru-RU"/>
              </w:rPr>
            </w:pPr>
          </w:p>
        </w:tc>
        <w:tc>
          <w:tcPr>
            <w:tcW w:w="1084" w:type="dxa"/>
            <w:vMerge/>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widowControl/>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ФБ</w:t>
            </w:r>
          </w:p>
        </w:tc>
        <w:tc>
          <w:tcPr>
            <w:tcW w:w="1134" w:type="dxa"/>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ОБ</w:t>
            </w:r>
          </w:p>
        </w:tc>
        <w:tc>
          <w:tcPr>
            <w:tcW w:w="956" w:type="dxa"/>
            <w:tcBorders>
              <w:top w:val="single" w:sz="4" w:space="0" w:color="000000"/>
              <w:left w:val="single" w:sz="4" w:space="0" w:color="000000"/>
              <w:bottom w:val="nil"/>
              <w:right w:val="single" w:sz="4" w:space="0" w:color="000000"/>
            </w:tcBorders>
            <w:vAlign w:val="center"/>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МБ</w:t>
            </w:r>
          </w:p>
        </w:tc>
        <w:tc>
          <w:tcPr>
            <w:tcW w:w="1276" w:type="dxa"/>
            <w:tcBorders>
              <w:top w:val="single" w:sz="4" w:space="0" w:color="000000"/>
              <w:left w:val="single" w:sz="4" w:space="0" w:color="000000"/>
              <w:bottom w:val="nil"/>
              <w:right w:val="single" w:sz="4" w:space="0" w:color="000000"/>
            </w:tcBorders>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Средства </w:t>
            </w:r>
            <w:proofErr w:type="spellStart"/>
            <w:r w:rsidRPr="00B40AB0">
              <w:rPr>
                <w:rFonts w:ascii="Times New Roman" w:eastAsia="Cambria" w:hAnsi="Times New Roman" w:cs="Times New Roman"/>
                <w:sz w:val="24"/>
                <w:szCs w:val="24"/>
                <w:lang w:val="ru-RU"/>
              </w:rPr>
              <w:t>предпр</w:t>
            </w:r>
            <w:proofErr w:type="spellEnd"/>
            <w:r w:rsidRPr="00B40AB0">
              <w:rPr>
                <w:rFonts w:ascii="Times New Roman" w:eastAsia="Cambria" w:hAnsi="Times New Roman" w:cs="Times New Roman"/>
                <w:sz w:val="24"/>
                <w:szCs w:val="24"/>
                <w:lang w:val="ru-RU"/>
              </w:rPr>
              <w:t>.</w:t>
            </w:r>
          </w:p>
        </w:tc>
        <w:tc>
          <w:tcPr>
            <w:tcW w:w="1238" w:type="dxa"/>
            <w:tcBorders>
              <w:top w:val="single" w:sz="4" w:space="0" w:color="000000"/>
              <w:left w:val="single" w:sz="4" w:space="0" w:color="000000"/>
              <w:bottom w:val="nil"/>
              <w:right w:val="single" w:sz="4" w:space="0" w:color="000000"/>
            </w:tcBorders>
            <w:hideMark/>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Источник не определен</w:t>
            </w:r>
          </w:p>
        </w:tc>
      </w:tr>
      <w:tr w:rsidR="007003E9" w:rsidRPr="00B40AB0" w:rsidTr="007003E9">
        <w:trPr>
          <w:trHeight w:val="295"/>
          <w:jc w:val="center"/>
        </w:trPr>
        <w:tc>
          <w:tcPr>
            <w:tcW w:w="15240" w:type="dxa"/>
            <w:gridSpan w:val="11"/>
            <w:tcBorders>
              <w:top w:val="single" w:sz="4" w:space="0" w:color="000000"/>
              <w:left w:val="single" w:sz="4" w:space="0" w:color="000000"/>
              <w:bottom w:val="nil"/>
              <w:right w:val="single" w:sz="4" w:space="0" w:color="000000"/>
            </w:tcBorders>
            <w:vAlign w:val="center"/>
          </w:tcPr>
          <w:p w:rsidR="007003E9" w:rsidRPr="00B40AB0" w:rsidRDefault="007003E9" w:rsidP="007003E9">
            <w:pPr>
              <w:snapToGrid w:val="0"/>
              <w:ind w:left="-108" w:right="-108"/>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ЭЛЕКТРОСНАБЖЕНИЕ</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w:t>
            </w:r>
          </w:p>
        </w:tc>
        <w:tc>
          <w:tcPr>
            <w:tcW w:w="14622" w:type="dxa"/>
            <w:gridSpan w:val="10"/>
            <w:tcBorders>
              <w:top w:val="single" w:sz="4" w:space="0" w:color="000000"/>
              <w:left w:val="single" w:sz="4" w:space="0" w:color="000000"/>
              <w:bottom w:val="single" w:sz="4" w:space="0" w:color="000000"/>
              <w:right w:val="single" w:sz="4" w:space="0" w:color="000000"/>
            </w:tcBorders>
            <w:hideMark/>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rPr>
              <w:t>с. Богашево</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w:t>
            </w:r>
          </w:p>
        </w:tc>
        <w:tc>
          <w:tcPr>
            <w:tcW w:w="4963" w:type="dxa"/>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400/10/0,4</w:t>
            </w:r>
          </w:p>
        </w:tc>
        <w:tc>
          <w:tcPr>
            <w:tcW w:w="710" w:type="dxa"/>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990</w:t>
            </w:r>
          </w:p>
        </w:tc>
        <w:tc>
          <w:tcPr>
            <w:tcW w:w="1084" w:type="dxa"/>
            <w:vMerge w:val="restart"/>
            <w:tcBorders>
              <w:top w:val="single" w:sz="4" w:space="0" w:color="000000"/>
              <w:left w:val="single" w:sz="4" w:space="0" w:color="000000"/>
              <w:right w:val="single" w:sz="4" w:space="0" w:color="000000"/>
            </w:tcBorders>
            <w:vAlign w:val="center"/>
            <w:hideMark/>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hideMark/>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990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w:t>
            </w:r>
          </w:p>
        </w:tc>
        <w:tc>
          <w:tcPr>
            <w:tcW w:w="4963" w:type="dxa"/>
            <w:tcBorders>
              <w:top w:val="single" w:sz="4" w:space="0" w:color="000000"/>
              <w:left w:val="single" w:sz="4" w:space="0" w:color="000000"/>
              <w:bottom w:val="single" w:sz="4" w:space="0" w:color="000000"/>
              <w:right w:val="nil"/>
            </w:tcBorders>
            <w:vAlign w:val="center"/>
            <w:hideMark/>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1.3</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1.4</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Переключение на </w:t>
            </w:r>
            <w:proofErr w:type="gramStart"/>
            <w:r w:rsidRPr="00B40AB0">
              <w:rPr>
                <w:rFonts w:ascii="Times New Roman" w:eastAsia="Times New Roman" w:hAnsi="Times New Roman" w:cs="Times New Roman"/>
                <w:sz w:val="24"/>
                <w:szCs w:val="24"/>
                <w:lang w:val="ru-RU" w:eastAsia="ru-RU"/>
              </w:rPr>
              <w:t>новую</w:t>
            </w:r>
            <w:proofErr w:type="gramEnd"/>
            <w:r w:rsidRPr="00B40AB0">
              <w:rPr>
                <w:rFonts w:ascii="Times New Roman" w:eastAsia="Times New Roman" w:hAnsi="Times New Roman" w:cs="Times New Roman"/>
                <w:sz w:val="24"/>
                <w:szCs w:val="24"/>
                <w:lang w:val="ru-RU" w:eastAsia="ru-RU"/>
              </w:rPr>
              <w:t xml:space="preserve"> ТП</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1.5</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Реконструкция (замена на) КТП 160,/10/0,4</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1.6</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Реконструкция (замена на) КТП 250,/10/0,4</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c>
          <w:tcPr>
            <w:tcW w:w="1084" w:type="dxa"/>
            <w:vMerge/>
            <w:tcBorders>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1.7</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210</w:t>
            </w:r>
          </w:p>
        </w:tc>
        <w:tc>
          <w:tcPr>
            <w:tcW w:w="1084" w:type="dxa"/>
            <w:vMerge w:val="restart"/>
            <w:tcBorders>
              <w:top w:val="single" w:sz="4" w:space="0" w:color="000000"/>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210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1.8</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1.9</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1.10</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1.11</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1.12</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168</w:t>
            </w:r>
          </w:p>
        </w:tc>
        <w:tc>
          <w:tcPr>
            <w:tcW w:w="1084" w:type="dxa"/>
            <w:vMerge w:val="restart"/>
            <w:tcBorders>
              <w:top w:val="single" w:sz="4" w:space="0" w:color="000000"/>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168</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1.13</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1.14</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c>
          <w:tcPr>
            <w:tcW w:w="1084" w:type="dxa"/>
            <w:vMerge w:val="restart"/>
            <w:tcBorders>
              <w:top w:val="single" w:sz="4" w:space="0" w:color="000000"/>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1.15</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1.16</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1.17</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1.18</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1.19</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1.20</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Реконструкция с заменой трансформаторов на 2х10 МВА</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21160</w:t>
            </w:r>
          </w:p>
        </w:tc>
        <w:tc>
          <w:tcPr>
            <w:tcW w:w="1084" w:type="dxa"/>
            <w:vMerge/>
            <w:tcBorders>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21160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1.21</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315</w:t>
            </w:r>
          </w:p>
        </w:tc>
        <w:tc>
          <w:tcPr>
            <w:tcW w:w="1084" w:type="dxa"/>
            <w:vMerge w:val="restart"/>
            <w:tcBorders>
              <w:top w:val="single" w:sz="4" w:space="0" w:color="000000"/>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315</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1.22</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1.23</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400/10/0,4</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990</w:t>
            </w:r>
          </w:p>
        </w:tc>
        <w:tc>
          <w:tcPr>
            <w:tcW w:w="1084" w:type="dxa"/>
            <w:vMerge w:val="restart"/>
            <w:tcBorders>
              <w:top w:val="single" w:sz="4" w:space="0" w:color="000000"/>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2020-2024</w:t>
            </w: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990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1.24</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1.25</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1.26</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Строительство КТП 100/10/0,4</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490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490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1.27</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1.28</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Cambria" w:hAnsi="Times New Roman" w:cs="Times New Roman"/>
                <w:color w:val="000000"/>
                <w:sz w:val="24"/>
                <w:szCs w:val="24"/>
                <w:lang w:val="ru-RU" w:bidi="en-US"/>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1.29</w:t>
            </w:r>
          </w:p>
        </w:tc>
        <w:tc>
          <w:tcPr>
            <w:tcW w:w="4963"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000000"/>
              <w:left w:val="single" w:sz="4" w:space="0" w:color="000000"/>
              <w:bottom w:val="single" w:sz="4" w:space="0" w:color="000000"/>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r>
      <w:tr w:rsidR="007003E9" w:rsidRPr="00B40AB0" w:rsidTr="007003E9">
        <w:trPr>
          <w:jc w:val="center"/>
        </w:trPr>
        <w:tc>
          <w:tcPr>
            <w:tcW w:w="618" w:type="dxa"/>
            <w:tcBorders>
              <w:top w:val="single" w:sz="4" w:space="0" w:color="000000"/>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1.30</w:t>
            </w:r>
          </w:p>
        </w:tc>
        <w:tc>
          <w:tcPr>
            <w:tcW w:w="4963" w:type="dxa"/>
            <w:tcBorders>
              <w:top w:val="single" w:sz="4" w:space="0" w:color="000000"/>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000000"/>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000000"/>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000000"/>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000000"/>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000000"/>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000000"/>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000000"/>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п. Ключи</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2.1</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2.2</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1,8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1260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1260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2.3</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roofErr w:type="spellStart"/>
            <w:r w:rsidRPr="00B40AB0">
              <w:rPr>
                <w:rFonts w:ascii="Times New Roman" w:eastAsia="Cambria" w:hAnsi="Times New Roman" w:cs="Times New Roman"/>
                <w:sz w:val="24"/>
                <w:szCs w:val="24"/>
                <w:lang w:val="ru-RU"/>
              </w:rPr>
              <w:t>д</w:t>
            </w:r>
            <w:proofErr w:type="gramStart"/>
            <w:r w:rsidRPr="00B40AB0">
              <w:rPr>
                <w:rFonts w:ascii="Times New Roman" w:eastAsia="Cambria" w:hAnsi="Times New Roman" w:cs="Times New Roman"/>
                <w:sz w:val="24"/>
                <w:szCs w:val="24"/>
                <w:lang w:val="ru-RU"/>
              </w:rPr>
              <w:t>.П</w:t>
            </w:r>
            <w:proofErr w:type="gramEnd"/>
            <w:r w:rsidRPr="00B40AB0">
              <w:rPr>
                <w:rFonts w:ascii="Times New Roman" w:eastAsia="Cambria" w:hAnsi="Times New Roman" w:cs="Times New Roman"/>
                <w:sz w:val="24"/>
                <w:szCs w:val="24"/>
                <w:lang w:val="ru-RU"/>
              </w:rPr>
              <w:t>исарево</w:t>
            </w:r>
            <w:proofErr w:type="spellEnd"/>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ПС 35/10 кВ «</w:t>
            </w:r>
            <w:proofErr w:type="spellStart"/>
            <w:r w:rsidRPr="00B40AB0">
              <w:rPr>
                <w:rFonts w:ascii="Times New Roman" w:eastAsia="Times New Roman" w:hAnsi="Times New Roman" w:cs="Times New Roman"/>
                <w:sz w:val="24"/>
                <w:szCs w:val="24"/>
                <w:lang w:val="ru-RU" w:eastAsia="ru-RU"/>
              </w:rPr>
              <w:t>Писарево</w:t>
            </w:r>
            <w:proofErr w:type="spellEnd"/>
            <w:r w:rsidRPr="00B40AB0">
              <w:rPr>
                <w:rFonts w:ascii="Times New Roman" w:eastAsia="Times New Roman" w:hAnsi="Times New Roman" w:cs="Times New Roman"/>
                <w:sz w:val="24"/>
                <w:szCs w:val="24"/>
                <w:lang w:val="ru-RU" w:eastAsia="ru-RU"/>
              </w:rPr>
              <w:t>»</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20000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2015</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20000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3.2</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35кВ 7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3990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3990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3.3</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1570</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1570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3.4</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0,2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114</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114</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3.5</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3.6</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1570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1570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3.7</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285</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285</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3.8</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3.9</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2019</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3.10</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3.11</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3.12</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1000/10/0,4</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1570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1570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3.13</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3.14</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с. </w:t>
            </w:r>
            <w:proofErr w:type="spellStart"/>
            <w:r w:rsidRPr="00B40AB0">
              <w:rPr>
                <w:rFonts w:ascii="Times New Roman" w:eastAsia="Cambria" w:hAnsi="Times New Roman" w:cs="Times New Roman"/>
                <w:sz w:val="24"/>
                <w:szCs w:val="24"/>
                <w:lang w:val="ru-RU"/>
              </w:rPr>
              <w:t>Лучаново</w:t>
            </w:r>
            <w:proofErr w:type="spellEnd"/>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4.1</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подключение к существующим сетям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2016</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4.2</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0,2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128</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128</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4.3</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160/10/0,4</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560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2020-2024</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560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4.4</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0,2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114</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114</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4.5</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с. Петухово</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5.1</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250/10/0,4</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810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2017</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810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5.2</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5.3</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w:t>
            </w:r>
          </w:p>
        </w:tc>
        <w:tc>
          <w:tcPr>
            <w:tcW w:w="14622" w:type="dxa"/>
            <w:gridSpan w:val="10"/>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 xml:space="preserve">д. </w:t>
            </w:r>
            <w:proofErr w:type="spellStart"/>
            <w:r w:rsidRPr="00B40AB0">
              <w:rPr>
                <w:rFonts w:ascii="Times New Roman" w:eastAsia="Cambria" w:hAnsi="Times New Roman" w:cs="Times New Roman"/>
                <w:sz w:val="24"/>
                <w:szCs w:val="24"/>
                <w:lang w:val="ru-RU"/>
              </w:rPr>
              <w:t>Белоусово</w:t>
            </w:r>
            <w:proofErr w:type="spellEnd"/>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6.1</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Строительство КТП 100/10/0,4</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490</w:t>
            </w:r>
          </w:p>
        </w:tc>
        <w:tc>
          <w:tcPr>
            <w:tcW w:w="1084" w:type="dxa"/>
            <w:vMerge w:val="restart"/>
            <w:tcBorders>
              <w:top w:val="single" w:sz="4" w:space="0" w:color="auto"/>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2018</w:t>
            </w: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490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6.2</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10кВ 0,1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57</w:t>
            </w:r>
          </w:p>
        </w:tc>
        <w:tc>
          <w:tcPr>
            <w:tcW w:w="1084" w:type="dxa"/>
            <w:vMerge/>
            <w:tcBorders>
              <w:left w:val="single" w:sz="4" w:space="0" w:color="000000"/>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57</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6.3</w:t>
            </w:r>
          </w:p>
        </w:tc>
        <w:tc>
          <w:tcPr>
            <w:tcW w:w="4963"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Строительство </w:t>
            </w:r>
            <w:proofErr w:type="gramStart"/>
            <w:r w:rsidRPr="00B40AB0">
              <w:rPr>
                <w:rFonts w:ascii="Times New Roman" w:eastAsia="Times New Roman" w:hAnsi="Times New Roman" w:cs="Times New Roman"/>
                <w:sz w:val="24"/>
                <w:szCs w:val="24"/>
                <w:lang w:val="ru-RU" w:eastAsia="ru-RU"/>
              </w:rPr>
              <w:t>ВЛ</w:t>
            </w:r>
            <w:proofErr w:type="gramEnd"/>
            <w:r w:rsidRPr="00B40AB0">
              <w:rPr>
                <w:rFonts w:ascii="Times New Roman" w:eastAsia="Times New Roman" w:hAnsi="Times New Roman" w:cs="Times New Roman"/>
                <w:sz w:val="24"/>
                <w:szCs w:val="24"/>
                <w:lang w:val="ru-RU" w:eastAsia="ru-RU"/>
              </w:rPr>
              <w:t xml:space="preserve"> 0,4кВ 0,5 км</w:t>
            </w:r>
          </w:p>
        </w:tc>
        <w:tc>
          <w:tcPr>
            <w:tcW w:w="710"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000000"/>
              <w:bottom w:val="single" w:sz="4" w:space="0" w:color="auto"/>
              <w:right w:val="nil"/>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320</w:t>
            </w:r>
          </w:p>
        </w:tc>
        <w:tc>
          <w:tcPr>
            <w:tcW w:w="1084" w:type="dxa"/>
            <w:vMerge/>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Times New Roman" w:hAnsi="Times New Roman" w:cs="Times New Roman"/>
                <w:sz w:val="24"/>
                <w:szCs w:val="24"/>
                <w:lang w:val="ru-RU" w:eastAsia="ru-RU"/>
              </w:rPr>
              <w:t>320</w:t>
            </w:r>
          </w:p>
        </w:tc>
      </w:tr>
      <w:tr w:rsidR="007003E9" w:rsidRPr="00B40AB0" w:rsidTr="007003E9">
        <w:trPr>
          <w:jc w:val="center"/>
        </w:trPr>
        <w:tc>
          <w:tcPr>
            <w:tcW w:w="618" w:type="dxa"/>
            <w:tcBorders>
              <w:top w:val="single" w:sz="4" w:space="0" w:color="auto"/>
              <w:left w:val="single" w:sz="4" w:space="0" w:color="000000"/>
              <w:bottom w:val="single" w:sz="4" w:space="0" w:color="auto"/>
              <w:right w:val="nil"/>
            </w:tcBorders>
            <w:vAlign w:val="center"/>
          </w:tcPr>
          <w:p w:rsidR="007003E9" w:rsidRPr="00B40AB0" w:rsidRDefault="007003E9" w:rsidP="007003E9">
            <w:pPr>
              <w:widowControl/>
              <w:jc w:val="center"/>
              <w:rPr>
                <w:rFonts w:ascii="Times New Roman" w:eastAsia="Cambria" w:hAnsi="Times New Roman" w:cs="Times New Roman"/>
                <w:b/>
                <w:sz w:val="24"/>
                <w:szCs w:val="24"/>
                <w:lang w:val="ru-RU" w:bidi="en-US"/>
              </w:rPr>
            </w:pPr>
          </w:p>
        </w:tc>
        <w:tc>
          <w:tcPr>
            <w:tcW w:w="6523" w:type="dxa"/>
            <w:gridSpan w:val="3"/>
            <w:tcBorders>
              <w:top w:val="single" w:sz="4" w:space="0" w:color="auto"/>
              <w:left w:val="single" w:sz="4" w:space="0" w:color="000000"/>
              <w:bottom w:val="single" w:sz="4" w:space="0" w:color="auto"/>
              <w:right w:val="nil"/>
            </w:tcBorders>
            <w:vAlign w:val="center"/>
          </w:tcPr>
          <w:p w:rsidR="007003E9" w:rsidRPr="00B40AB0" w:rsidRDefault="007003E9" w:rsidP="007003E9">
            <w:pPr>
              <w:jc w:val="right"/>
              <w:rPr>
                <w:rFonts w:ascii="Times New Roman" w:eastAsia="Cambria" w:hAnsi="Times New Roman" w:cs="Times New Roman"/>
                <w:b/>
                <w:sz w:val="24"/>
                <w:szCs w:val="24"/>
                <w:lang w:val="ru-RU"/>
              </w:rPr>
            </w:pPr>
            <w:r w:rsidRPr="00B40AB0">
              <w:rPr>
                <w:rFonts w:ascii="Times New Roman" w:eastAsia="Cambria" w:hAnsi="Times New Roman" w:cs="Times New Roman"/>
                <w:b/>
                <w:sz w:val="24"/>
                <w:szCs w:val="24"/>
                <w:lang w:val="ru-RU"/>
              </w:rPr>
              <w:t>Итого</w:t>
            </w:r>
          </w:p>
        </w:tc>
        <w:tc>
          <w:tcPr>
            <w:tcW w:w="1418"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b/>
                <w:sz w:val="24"/>
                <w:szCs w:val="24"/>
                <w:lang w:val="ru-RU" w:eastAsia="ru-RU"/>
              </w:rPr>
            </w:pPr>
            <w:r w:rsidRPr="00B40AB0">
              <w:rPr>
                <w:rFonts w:ascii="Times New Roman" w:eastAsia="Times New Roman" w:hAnsi="Times New Roman" w:cs="Times New Roman"/>
                <w:b/>
                <w:sz w:val="24"/>
                <w:szCs w:val="24"/>
                <w:lang w:val="ru-RU" w:eastAsia="ru-RU"/>
              </w:rPr>
              <w:t>80482</w:t>
            </w:r>
          </w:p>
        </w:tc>
        <w:tc>
          <w:tcPr>
            <w:tcW w:w="1084" w:type="dxa"/>
            <w:tcBorders>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b/>
                <w:sz w:val="24"/>
                <w:szCs w:val="24"/>
                <w:lang w:val="ru-RU"/>
              </w:rPr>
            </w:pPr>
          </w:p>
        </w:tc>
        <w:tc>
          <w:tcPr>
            <w:tcW w:w="993"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b/>
                <w:sz w:val="24"/>
                <w:szCs w:val="24"/>
                <w:lang w:val="ru-RU"/>
              </w:rPr>
            </w:pPr>
          </w:p>
        </w:tc>
        <w:tc>
          <w:tcPr>
            <w:tcW w:w="1134"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b/>
                <w:sz w:val="24"/>
                <w:szCs w:val="24"/>
                <w:lang w:val="ru-RU"/>
              </w:rPr>
            </w:pPr>
          </w:p>
        </w:tc>
        <w:tc>
          <w:tcPr>
            <w:tcW w:w="95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b/>
                <w:sz w:val="24"/>
                <w:szCs w:val="24"/>
                <w:lang w:val="ru-RU"/>
              </w:rPr>
            </w:pPr>
          </w:p>
        </w:tc>
        <w:tc>
          <w:tcPr>
            <w:tcW w:w="1276" w:type="dxa"/>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Cambria" w:hAnsi="Times New Roman" w:cs="Times New Roman"/>
                <w:b/>
                <w:sz w:val="24"/>
                <w:szCs w:val="24"/>
                <w:lang w:val="ru-RU"/>
              </w:rPr>
            </w:pPr>
          </w:p>
        </w:tc>
        <w:tc>
          <w:tcPr>
            <w:tcW w:w="1238" w:type="dxa"/>
            <w:tcBorders>
              <w:top w:val="single" w:sz="4" w:space="0" w:color="auto"/>
              <w:left w:val="single" w:sz="4" w:space="0" w:color="000000"/>
              <w:bottom w:val="single" w:sz="4" w:space="0" w:color="auto"/>
              <w:right w:val="single" w:sz="4" w:space="0" w:color="000000"/>
            </w:tcBorders>
            <w:vAlign w:val="center"/>
          </w:tcPr>
          <w:p w:rsidR="007003E9" w:rsidRPr="00B40AB0" w:rsidRDefault="008F05AF" w:rsidP="007003E9">
            <w:pPr>
              <w:jc w:val="center"/>
              <w:rPr>
                <w:rFonts w:ascii="Times New Roman" w:eastAsia="Times New Roman" w:hAnsi="Times New Roman" w:cs="Times New Roman"/>
                <w:b/>
                <w:sz w:val="24"/>
                <w:szCs w:val="24"/>
                <w:lang w:val="ru-RU" w:eastAsia="ru-RU"/>
              </w:rPr>
            </w:pPr>
            <w:r w:rsidRPr="00B40AB0">
              <w:rPr>
                <w:rFonts w:ascii="Times New Roman" w:eastAsia="Times New Roman" w:hAnsi="Times New Roman" w:cs="Times New Roman"/>
                <w:b/>
                <w:sz w:val="24"/>
                <w:szCs w:val="24"/>
                <w:lang w:val="ru-RU" w:eastAsia="ru-RU"/>
              </w:rPr>
              <w:t>80482</w:t>
            </w:r>
          </w:p>
        </w:tc>
      </w:tr>
      <w:tr w:rsidR="007003E9" w:rsidRPr="00B40AB0" w:rsidTr="007003E9">
        <w:trPr>
          <w:jc w:val="center"/>
        </w:trPr>
        <w:tc>
          <w:tcPr>
            <w:tcW w:w="15240" w:type="dxa"/>
            <w:gridSpan w:val="11"/>
            <w:tcBorders>
              <w:top w:val="single" w:sz="4" w:space="0" w:color="auto"/>
              <w:left w:val="single" w:sz="4" w:space="0" w:color="000000"/>
              <w:bottom w:val="single" w:sz="4" w:space="0" w:color="auto"/>
              <w:right w:val="single" w:sz="4" w:space="0" w:color="000000"/>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ТЕПЛОСНАБЖЕНИЕ</w:t>
            </w: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1.1</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bidi="en-US"/>
              </w:rPr>
              <w:t xml:space="preserve">Реконструкция оборудования котельной </w:t>
            </w:r>
            <w:proofErr w:type="spellStart"/>
            <w:r w:rsidRPr="00B40AB0">
              <w:rPr>
                <w:rFonts w:ascii="Times New Roman" w:eastAsia="Cambria" w:hAnsi="Times New Roman" w:cs="Times New Roman"/>
                <w:sz w:val="24"/>
                <w:szCs w:val="24"/>
                <w:lang w:val="ru-RU" w:eastAsia="ru-RU" w:bidi="en-US"/>
              </w:rPr>
              <w:t>мкр</w:t>
            </w:r>
            <w:proofErr w:type="spellEnd"/>
            <w:r w:rsidRPr="00B40AB0">
              <w:rPr>
                <w:rFonts w:ascii="Times New Roman" w:eastAsia="Cambria" w:hAnsi="Times New Roman" w:cs="Times New Roman"/>
                <w:sz w:val="24"/>
                <w:szCs w:val="24"/>
                <w:lang w:val="ru-RU" w:eastAsia="ru-RU" w:bidi="en-US"/>
              </w:rPr>
              <w:t>. Новостройка 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600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600</w:t>
            </w: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1.2</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bidi="en-US"/>
              </w:rPr>
              <w:t xml:space="preserve">Организация хранилища резервного топлива котельная Поселковая с. </w:t>
            </w:r>
            <w:proofErr w:type="spellStart"/>
            <w:r w:rsidRPr="00B40AB0">
              <w:rPr>
                <w:rFonts w:ascii="Times New Roman" w:eastAsia="Cambria" w:hAnsi="Times New Roman" w:cs="Times New Roman"/>
                <w:sz w:val="24"/>
                <w:szCs w:val="24"/>
                <w:lang w:val="ru-RU" w:eastAsia="ru-RU" w:bidi="en-US"/>
              </w:rPr>
              <w:t>Лучаново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700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EF4A81"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700</w:t>
            </w: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1.3</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bidi="en-US"/>
              </w:rPr>
              <w:t xml:space="preserve">Установка </w:t>
            </w:r>
            <w:proofErr w:type="spellStart"/>
            <w:r w:rsidRPr="00B40AB0">
              <w:rPr>
                <w:rFonts w:ascii="Times New Roman" w:eastAsia="Cambria" w:hAnsi="Times New Roman" w:cs="Times New Roman"/>
                <w:sz w:val="24"/>
                <w:szCs w:val="24"/>
                <w:lang w:val="ru-RU" w:eastAsia="ru-RU" w:bidi="en-US"/>
              </w:rPr>
              <w:t>турбуляторов</w:t>
            </w:r>
            <w:proofErr w:type="spellEnd"/>
            <w:r w:rsidRPr="00B40AB0">
              <w:rPr>
                <w:rFonts w:ascii="Times New Roman" w:eastAsia="Cambria" w:hAnsi="Times New Roman" w:cs="Times New Roman"/>
                <w:sz w:val="24"/>
                <w:szCs w:val="24"/>
                <w:lang w:val="ru-RU" w:eastAsia="ru-RU" w:bidi="en-US"/>
              </w:rPr>
              <w:t xml:space="preserve"> котельная Поселковая с. </w:t>
            </w:r>
            <w:proofErr w:type="spellStart"/>
            <w:r w:rsidRPr="00B40AB0">
              <w:rPr>
                <w:rFonts w:ascii="Times New Roman" w:eastAsia="Cambria" w:hAnsi="Times New Roman" w:cs="Times New Roman"/>
                <w:sz w:val="24"/>
                <w:szCs w:val="24"/>
                <w:lang w:val="ru-RU" w:eastAsia="ru-RU" w:bidi="en-US"/>
              </w:rPr>
              <w:t>Лучаново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800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EF4A81"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800</w:t>
            </w: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1.4</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bidi="en-US"/>
              </w:rPr>
              <w:t>Строительство блочной газовой котельной на площадке МБОУ «</w:t>
            </w:r>
            <w:proofErr w:type="spellStart"/>
            <w:r w:rsidRPr="00B40AB0">
              <w:rPr>
                <w:rFonts w:ascii="Times New Roman" w:eastAsia="Cambria" w:hAnsi="Times New Roman" w:cs="Times New Roman"/>
                <w:sz w:val="24"/>
                <w:szCs w:val="24"/>
                <w:lang w:val="ru-RU" w:eastAsia="ru-RU" w:bidi="en-US"/>
              </w:rPr>
              <w:t>Лучановская</w:t>
            </w:r>
            <w:proofErr w:type="spellEnd"/>
            <w:r w:rsidRPr="00B40AB0">
              <w:rPr>
                <w:rFonts w:ascii="Times New Roman" w:eastAsia="Cambria" w:hAnsi="Times New Roman" w:cs="Times New Roman"/>
                <w:sz w:val="24"/>
                <w:szCs w:val="24"/>
                <w:lang w:val="ru-RU" w:eastAsia="ru-RU" w:bidi="en-US"/>
              </w:rPr>
              <w:t xml:space="preserve"> СОШ» </w:t>
            </w:r>
            <w:proofErr w:type="spellStart"/>
            <w:r w:rsidRPr="00B40AB0">
              <w:rPr>
                <w:rFonts w:ascii="Times New Roman" w:eastAsia="Cambria" w:hAnsi="Times New Roman" w:cs="Times New Roman"/>
                <w:sz w:val="24"/>
                <w:szCs w:val="24"/>
                <w:lang w:val="ru-RU" w:eastAsia="ru-RU" w:bidi="en-US"/>
              </w:rPr>
              <w:t>мощ</w:t>
            </w:r>
            <w:proofErr w:type="spellEnd"/>
            <w:r w:rsidRPr="00B40AB0">
              <w:rPr>
                <w:rFonts w:ascii="Times New Roman" w:eastAsia="Cambria" w:hAnsi="Times New Roman" w:cs="Times New Roman"/>
                <w:sz w:val="24"/>
                <w:szCs w:val="24"/>
                <w:lang w:val="ru-RU" w:eastAsia="ru-RU" w:bidi="en-US"/>
              </w:rPr>
              <w:t>. 0,5 МВт</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25500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25500</w:t>
            </w: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1.5</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bidi="en-US"/>
              </w:rPr>
              <w:t xml:space="preserve">Строительство блочной газовой котельной вместо котельной </w:t>
            </w:r>
            <w:proofErr w:type="spellStart"/>
            <w:r w:rsidRPr="00B40AB0">
              <w:rPr>
                <w:rFonts w:ascii="Times New Roman" w:eastAsia="Cambria" w:hAnsi="Times New Roman" w:cs="Times New Roman"/>
                <w:sz w:val="24"/>
                <w:szCs w:val="24"/>
                <w:lang w:val="ru-RU" w:eastAsia="ru-RU" w:bidi="en-US"/>
              </w:rPr>
              <w:t>мкр</w:t>
            </w:r>
            <w:proofErr w:type="spellEnd"/>
            <w:r w:rsidRPr="00B40AB0">
              <w:rPr>
                <w:rFonts w:ascii="Times New Roman" w:eastAsia="Cambria" w:hAnsi="Times New Roman" w:cs="Times New Roman"/>
                <w:sz w:val="24"/>
                <w:szCs w:val="24"/>
                <w:lang w:val="ru-RU" w:eastAsia="ru-RU" w:bidi="en-US"/>
              </w:rPr>
              <w:t xml:space="preserve">. Керамик </w:t>
            </w:r>
            <w:proofErr w:type="spellStart"/>
            <w:r w:rsidRPr="00B40AB0">
              <w:rPr>
                <w:rFonts w:ascii="Times New Roman" w:eastAsia="Cambria" w:hAnsi="Times New Roman" w:cs="Times New Roman"/>
                <w:sz w:val="24"/>
                <w:szCs w:val="24"/>
                <w:lang w:val="ru-RU" w:eastAsia="ru-RU" w:bidi="en-US"/>
              </w:rPr>
              <w:t>мощ</w:t>
            </w:r>
            <w:proofErr w:type="spellEnd"/>
            <w:r w:rsidRPr="00B40AB0">
              <w:rPr>
                <w:rFonts w:ascii="Times New Roman" w:eastAsia="Cambria" w:hAnsi="Times New Roman" w:cs="Times New Roman"/>
                <w:sz w:val="24"/>
                <w:szCs w:val="24"/>
                <w:lang w:val="ru-RU" w:eastAsia="ru-RU" w:bidi="en-US"/>
              </w:rPr>
              <w:t>. 1 МВт</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24300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12000</w:t>
            </w: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12300</w:t>
            </w: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p>
        </w:tc>
      </w:tr>
      <w:tr w:rsidR="00B62AA6"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1.6</w:t>
            </w:r>
          </w:p>
        </w:tc>
        <w:tc>
          <w:tcPr>
            <w:tcW w:w="4963"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bidi="en-US"/>
              </w:rPr>
              <w:t>Реконструкция с увеличением диаметра и заменой изоляции</w:t>
            </w:r>
          </w:p>
        </w:tc>
        <w:tc>
          <w:tcPr>
            <w:tcW w:w="710"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color w:val="000000"/>
                <w:sz w:val="24"/>
                <w:szCs w:val="24"/>
                <w:lang w:val="ru-RU" w:eastAsia="ru-RU"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1557</w:t>
            </w:r>
          </w:p>
        </w:tc>
        <w:tc>
          <w:tcPr>
            <w:tcW w:w="141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rPr>
              <w:t>4943</w:t>
            </w:r>
          </w:p>
        </w:tc>
        <w:tc>
          <w:tcPr>
            <w:tcW w:w="1084" w:type="dxa"/>
            <w:vMerge w:val="restart"/>
            <w:tcBorders>
              <w:top w:val="single" w:sz="4" w:space="0" w:color="auto"/>
              <w:left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2016-2019</w:t>
            </w:r>
          </w:p>
        </w:tc>
        <w:tc>
          <w:tcPr>
            <w:tcW w:w="993"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eastAsia="ru-RU"/>
              </w:rPr>
              <w:t>4943</w:t>
            </w:r>
          </w:p>
        </w:tc>
        <w:tc>
          <w:tcPr>
            <w:tcW w:w="1276"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Times New Roman" w:hAnsi="Times New Roman" w:cs="Times New Roman"/>
                <w:sz w:val="24"/>
                <w:szCs w:val="24"/>
                <w:lang w:val="ru-RU" w:eastAsia="ru-RU"/>
              </w:rPr>
            </w:pPr>
          </w:p>
        </w:tc>
      </w:tr>
      <w:tr w:rsidR="00B62AA6" w:rsidRPr="00B40AB0" w:rsidTr="000863E6">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jc w:val="center"/>
              <w:rPr>
                <w:rFonts w:ascii="Times New Roman" w:eastAsia="Cambria" w:hAnsi="Times New Roman" w:cs="Times New Roman"/>
                <w:sz w:val="24"/>
                <w:szCs w:val="24"/>
                <w:lang w:val="ru-RU"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rPr>
                <w:rFonts w:ascii="Times New Roman" w:eastAsia="Times New Roman" w:hAnsi="Times New Roman" w:cs="Times New Roman"/>
                <w:sz w:val="24"/>
                <w:szCs w:val="24"/>
                <w:lang w:val="ru-RU" w:eastAsia="ru-RU"/>
              </w:rPr>
            </w:pPr>
            <w:proofErr w:type="spellStart"/>
            <w:r w:rsidRPr="00B40AB0">
              <w:rPr>
                <w:rFonts w:ascii="Times New Roman" w:eastAsia="Times New Roman" w:hAnsi="Times New Roman" w:cs="Times New Roman"/>
                <w:color w:val="000000"/>
                <w:sz w:val="24"/>
                <w:szCs w:val="24"/>
                <w:lang w:val="ru-RU" w:eastAsia="ru-RU" w:bidi="en-US"/>
              </w:rPr>
              <w:t>мкр</w:t>
            </w:r>
            <w:proofErr w:type="spellEnd"/>
            <w:r w:rsidRPr="00B40AB0">
              <w:rPr>
                <w:rFonts w:ascii="Times New Roman" w:eastAsia="Times New Roman" w:hAnsi="Times New Roman" w:cs="Times New Roman"/>
                <w:color w:val="000000"/>
                <w:sz w:val="24"/>
                <w:szCs w:val="24"/>
                <w:lang w:val="ru-RU" w:eastAsia="ru-RU" w:bidi="en-US"/>
              </w:rPr>
              <w:t>. Новостройка</w:t>
            </w:r>
          </w:p>
        </w:tc>
        <w:tc>
          <w:tcPr>
            <w:tcW w:w="710"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color w:val="000000"/>
                <w:sz w:val="24"/>
                <w:szCs w:val="24"/>
                <w:lang w:val="ru-RU" w:eastAsia="ru-RU"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248</w:t>
            </w:r>
          </w:p>
        </w:tc>
        <w:tc>
          <w:tcPr>
            <w:tcW w:w="141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rPr>
              <w:t>786</w:t>
            </w:r>
          </w:p>
        </w:tc>
        <w:tc>
          <w:tcPr>
            <w:tcW w:w="1084" w:type="dxa"/>
            <w:vMerge/>
            <w:tcBorders>
              <w:left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eastAsia="ru-RU"/>
              </w:rPr>
              <w:t>786</w:t>
            </w:r>
          </w:p>
        </w:tc>
        <w:tc>
          <w:tcPr>
            <w:tcW w:w="1276"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Times New Roman" w:hAnsi="Times New Roman" w:cs="Times New Roman"/>
                <w:sz w:val="24"/>
                <w:szCs w:val="24"/>
                <w:lang w:val="ru-RU" w:eastAsia="ru-RU"/>
              </w:rPr>
            </w:pPr>
          </w:p>
        </w:tc>
      </w:tr>
      <w:tr w:rsidR="00A9458C" w:rsidRPr="00B40AB0" w:rsidTr="000863E6">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widowControl/>
              <w:jc w:val="center"/>
              <w:rPr>
                <w:rFonts w:ascii="Times New Roman" w:eastAsia="Cambria" w:hAnsi="Times New Roman" w:cs="Times New Roman"/>
                <w:sz w:val="24"/>
                <w:szCs w:val="24"/>
                <w:lang w:val="ru-RU"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widowControl/>
              <w:rPr>
                <w:rFonts w:ascii="Times New Roman" w:eastAsia="Times New Roman" w:hAnsi="Times New Roman" w:cs="Times New Roman"/>
                <w:color w:val="000000"/>
                <w:sz w:val="24"/>
                <w:szCs w:val="24"/>
                <w:lang w:val="ru-RU" w:eastAsia="ru-RU" w:bidi="en-US"/>
              </w:rPr>
            </w:pPr>
            <w:proofErr w:type="spellStart"/>
            <w:r w:rsidRPr="00B40AB0">
              <w:rPr>
                <w:rFonts w:ascii="Times New Roman" w:eastAsia="Times New Roman" w:hAnsi="Times New Roman" w:cs="Times New Roman"/>
                <w:color w:val="000000"/>
                <w:sz w:val="24"/>
                <w:szCs w:val="24"/>
                <w:lang w:val="ru-RU" w:eastAsia="ru-RU" w:bidi="en-US"/>
              </w:rPr>
              <w:t>мкр</w:t>
            </w:r>
            <w:proofErr w:type="spellEnd"/>
            <w:r w:rsidRPr="00B40AB0">
              <w:rPr>
                <w:rFonts w:ascii="Times New Roman" w:eastAsia="Times New Roman" w:hAnsi="Times New Roman" w:cs="Times New Roman"/>
                <w:color w:val="000000"/>
                <w:sz w:val="24"/>
                <w:szCs w:val="24"/>
                <w:lang w:val="ru-RU" w:eastAsia="ru-RU" w:bidi="en-US"/>
              </w:rPr>
              <w:t>. Керамик</w:t>
            </w:r>
          </w:p>
        </w:tc>
        <w:tc>
          <w:tcPr>
            <w:tcW w:w="710"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widowControl/>
              <w:jc w:val="center"/>
              <w:rPr>
                <w:rFonts w:ascii="Times New Roman" w:eastAsia="Cambria" w:hAnsi="Times New Roman" w:cs="Times New Roman"/>
                <w:color w:val="000000"/>
                <w:sz w:val="24"/>
                <w:szCs w:val="24"/>
                <w:lang w:val="ru-RU" w:eastAsia="ru-RU" w:bidi="en-US"/>
              </w:rPr>
            </w:pPr>
            <w:r w:rsidRPr="00B40AB0">
              <w:rPr>
                <w:rFonts w:ascii="Times New Roman" w:eastAsia="Cambria" w:hAnsi="Times New Roman" w:cs="Times New Roman"/>
                <w:color w:val="000000"/>
                <w:sz w:val="24"/>
                <w:szCs w:val="24"/>
                <w:lang w:val="ru-RU" w:eastAsia="ru-RU"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jc w:val="center"/>
              <w:rPr>
                <w:rFonts w:ascii="Times New Roman" w:eastAsia="MS Mincho"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778</w:t>
            </w:r>
          </w:p>
        </w:tc>
        <w:tc>
          <w:tcPr>
            <w:tcW w:w="1418"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2470</w:t>
            </w:r>
          </w:p>
        </w:tc>
        <w:tc>
          <w:tcPr>
            <w:tcW w:w="1084" w:type="dxa"/>
            <w:vMerge/>
            <w:tcBorders>
              <w:left w:val="single" w:sz="4" w:space="0" w:color="auto"/>
              <w:right w:val="single" w:sz="4" w:space="0" w:color="auto"/>
            </w:tcBorders>
            <w:vAlign w:val="center"/>
          </w:tcPr>
          <w:p w:rsidR="00A9458C" w:rsidRPr="00B40AB0" w:rsidRDefault="00A9458C"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2470</w:t>
            </w:r>
          </w:p>
        </w:tc>
        <w:tc>
          <w:tcPr>
            <w:tcW w:w="1276"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jc w:val="center"/>
              <w:rPr>
                <w:rFonts w:ascii="Times New Roman" w:eastAsia="Times New Roman" w:hAnsi="Times New Roman" w:cs="Times New Roman"/>
                <w:sz w:val="24"/>
                <w:szCs w:val="24"/>
                <w:lang w:val="ru-RU" w:eastAsia="ru-RU"/>
              </w:rPr>
            </w:pPr>
          </w:p>
        </w:tc>
      </w:tr>
      <w:tr w:rsidR="00B62AA6" w:rsidRPr="00B40AB0" w:rsidTr="000863E6">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jc w:val="center"/>
              <w:rPr>
                <w:rFonts w:ascii="Times New Roman" w:eastAsia="Cambria" w:hAnsi="Times New Roman" w:cs="Times New Roman"/>
                <w:sz w:val="24"/>
                <w:szCs w:val="24"/>
                <w:lang w:val="ru-RU" w:bidi="en-US"/>
              </w:rPr>
            </w:pPr>
          </w:p>
        </w:tc>
        <w:tc>
          <w:tcPr>
            <w:tcW w:w="4963"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bidi="en-US"/>
              </w:rPr>
              <w:t>Поселковая</w:t>
            </w:r>
          </w:p>
        </w:tc>
        <w:tc>
          <w:tcPr>
            <w:tcW w:w="710"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color w:val="000000"/>
                <w:sz w:val="24"/>
                <w:szCs w:val="24"/>
                <w:lang w:val="ru-RU" w:eastAsia="ru-RU" w:bidi="en-US"/>
              </w:rPr>
              <w:t>м</w:t>
            </w:r>
          </w:p>
        </w:tc>
        <w:tc>
          <w:tcPr>
            <w:tcW w:w="850"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531</w:t>
            </w:r>
          </w:p>
        </w:tc>
        <w:tc>
          <w:tcPr>
            <w:tcW w:w="141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rPr>
              <w:t>1687</w:t>
            </w:r>
          </w:p>
        </w:tc>
        <w:tc>
          <w:tcPr>
            <w:tcW w:w="1084" w:type="dxa"/>
            <w:vMerge/>
            <w:tcBorders>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eastAsia="ru-RU"/>
              </w:rPr>
              <w:t>1687</w:t>
            </w:r>
          </w:p>
        </w:tc>
        <w:tc>
          <w:tcPr>
            <w:tcW w:w="1276"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Cambria" w:hAnsi="Times New Roman" w:cs="Times New Roman"/>
                <w:sz w:val="24"/>
                <w:szCs w:val="24"/>
                <w:lang w:val="ru-RU"/>
              </w:rPr>
            </w:pPr>
          </w:p>
        </w:tc>
        <w:tc>
          <w:tcPr>
            <w:tcW w:w="1238" w:type="dxa"/>
            <w:tcBorders>
              <w:top w:val="single" w:sz="4" w:space="0" w:color="auto"/>
              <w:left w:val="single" w:sz="4" w:space="0" w:color="auto"/>
              <w:bottom w:val="single" w:sz="4" w:space="0" w:color="auto"/>
              <w:right w:val="single" w:sz="4" w:space="0" w:color="auto"/>
            </w:tcBorders>
            <w:vAlign w:val="center"/>
          </w:tcPr>
          <w:p w:rsidR="00B62AA6" w:rsidRPr="00B40AB0" w:rsidRDefault="00B62AA6" w:rsidP="007003E9">
            <w:pPr>
              <w:jc w:val="center"/>
              <w:rPr>
                <w:rFonts w:ascii="Times New Roman" w:eastAsia="Times New Roman" w:hAnsi="Times New Roman" w:cs="Times New Roman"/>
                <w:sz w:val="24"/>
                <w:szCs w:val="24"/>
                <w:lang w:val="ru-RU" w:eastAsia="ru-RU"/>
              </w:rPr>
            </w:pP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1.7</w:t>
            </w:r>
          </w:p>
        </w:tc>
        <w:tc>
          <w:tcPr>
            <w:tcW w:w="496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bidi="en-US"/>
              </w:rPr>
              <w:t xml:space="preserve">Проведение испытаний (гидравлических, температурных, на тепловые потери) тепловых сетей </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MS Mincho" w:hAnsi="Times New Roman" w:cs="Times New Roman"/>
                <w:sz w:val="24"/>
                <w:szCs w:val="24"/>
                <w:lang w:val="ru-RU" w:eastAsia="ru-RU"/>
              </w:rPr>
              <w:t>300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MS Mincho" w:hAnsi="Times New Roman" w:cs="Times New Roman"/>
                <w:sz w:val="24"/>
                <w:szCs w:val="24"/>
                <w:lang w:val="ru-RU" w:eastAsia="ru-RU"/>
              </w:rPr>
              <w:t>300</w:t>
            </w: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p>
        </w:tc>
      </w:tr>
      <w:tr w:rsidR="00A9458C"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7003E9">
            <w:pPr>
              <w:widowControl/>
              <w:jc w:val="center"/>
              <w:rPr>
                <w:rFonts w:ascii="Times New Roman" w:eastAsia="Cambria" w:hAnsi="Times New Roman" w:cs="Times New Roman"/>
                <w:b/>
                <w:sz w:val="24"/>
                <w:szCs w:val="24"/>
                <w:lang w:val="ru-RU" w:eastAsia="ru-RU" w:bidi="en-US"/>
              </w:rPr>
            </w:pPr>
          </w:p>
        </w:tc>
        <w:tc>
          <w:tcPr>
            <w:tcW w:w="6523" w:type="dxa"/>
            <w:gridSpan w:val="3"/>
            <w:tcBorders>
              <w:top w:val="single" w:sz="4" w:space="0" w:color="auto"/>
              <w:left w:val="single" w:sz="4" w:space="0" w:color="auto"/>
              <w:bottom w:val="single" w:sz="4" w:space="0" w:color="auto"/>
              <w:right w:val="single" w:sz="4" w:space="0" w:color="auto"/>
            </w:tcBorders>
            <w:vAlign w:val="center"/>
          </w:tcPr>
          <w:p w:rsidR="00A9458C" w:rsidRPr="00B40AB0" w:rsidRDefault="00A9458C" w:rsidP="000863E6">
            <w:pPr>
              <w:widowControl/>
              <w:spacing w:line="276" w:lineRule="auto"/>
              <w:jc w:val="right"/>
              <w:rPr>
                <w:rFonts w:ascii="Times New Roman" w:eastAsia="Times New Roman" w:hAnsi="Times New Roman" w:cs="Times New Roman"/>
                <w:b/>
                <w:color w:val="000000"/>
                <w:sz w:val="24"/>
                <w:szCs w:val="24"/>
                <w:lang w:val="ru-RU" w:bidi="en-US"/>
              </w:rPr>
            </w:pPr>
            <w:r w:rsidRPr="00B40AB0">
              <w:rPr>
                <w:rFonts w:ascii="Times New Roman" w:eastAsia="Times New Roman" w:hAnsi="Times New Roman" w:cs="Times New Roman"/>
                <w:b/>
                <w:color w:val="000000"/>
                <w:sz w:val="24"/>
                <w:szCs w:val="24"/>
                <w:lang w:val="ru-RU" w:bidi="en-US"/>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0863E6">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62086</w:t>
            </w:r>
          </w:p>
        </w:tc>
        <w:tc>
          <w:tcPr>
            <w:tcW w:w="1084"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0863E6">
            <w:pPr>
              <w:widowControl/>
              <w:spacing w:line="276" w:lineRule="auto"/>
              <w:jc w:val="center"/>
              <w:rPr>
                <w:rFonts w:ascii="Times New Roman" w:eastAsia="MS Mincho" w:hAnsi="Times New Roman" w:cs="Times New Roman"/>
                <w:b/>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0863E6">
            <w:pPr>
              <w:widowControl/>
              <w:spacing w:line="276" w:lineRule="auto"/>
              <w:jc w:val="center"/>
              <w:rPr>
                <w:rFonts w:ascii="Times New Roman" w:eastAsia="MS Mincho" w:hAnsi="Times New Roman" w:cs="Times New Roman"/>
                <w:b/>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0863E6">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37500</w:t>
            </w:r>
          </w:p>
        </w:tc>
        <w:tc>
          <w:tcPr>
            <w:tcW w:w="956"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0863E6">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22186</w:t>
            </w:r>
          </w:p>
        </w:tc>
        <w:tc>
          <w:tcPr>
            <w:tcW w:w="1276"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0863E6">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900</w:t>
            </w:r>
          </w:p>
        </w:tc>
        <w:tc>
          <w:tcPr>
            <w:tcW w:w="1238" w:type="dxa"/>
            <w:tcBorders>
              <w:top w:val="single" w:sz="4" w:space="0" w:color="auto"/>
              <w:left w:val="single" w:sz="4" w:space="0" w:color="auto"/>
              <w:bottom w:val="single" w:sz="4" w:space="0" w:color="auto"/>
              <w:right w:val="single" w:sz="4" w:space="0" w:color="auto"/>
            </w:tcBorders>
            <w:vAlign w:val="center"/>
          </w:tcPr>
          <w:p w:rsidR="00A9458C" w:rsidRPr="00B40AB0" w:rsidRDefault="00A9458C" w:rsidP="000863E6">
            <w:pPr>
              <w:widowControl/>
              <w:spacing w:line="276" w:lineRule="auto"/>
              <w:jc w:val="center"/>
              <w:rPr>
                <w:rFonts w:ascii="Times New Roman" w:eastAsia="MS Mincho" w:hAnsi="Times New Roman" w:cs="Times New Roman"/>
                <w:b/>
                <w:sz w:val="24"/>
                <w:szCs w:val="24"/>
                <w:lang w:val="ru-RU" w:eastAsia="ru-RU"/>
              </w:rPr>
            </w:pPr>
            <w:r w:rsidRPr="00B40AB0">
              <w:rPr>
                <w:rFonts w:ascii="Times New Roman" w:eastAsia="MS Mincho" w:hAnsi="Times New Roman" w:cs="Times New Roman"/>
                <w:b/>
                <w:sz w:val="24"/>
                <w:szCs w:val="24"/>
                <w:lang w:val="ru-RU" w:eastAsia="ru-RU"/>
              </w:rPr>
              <w:t>1500</w:t>
            </w:r>
          </w:p>
        </w:tc>
      </w:tr>
      <w:tr w:rsidR="007003E9" w:rsidRPr="00B40AB0" w:rsidTr="007003E9">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ГАЗОСНАБЖЕНИЕ</w:t>
            </w: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E868FA">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rPr>
                <w:rFonts w:ascii="Times New Roman" w:hAnsi="Times New Roman" w:cs="Times New Roman"/>
                <w:color w:val="000000"/>
                <w:sz w:val="24"/>
                <w:szCs w:val="24"/>
                <w:lang w:bidi="en-US"/>
              </w:rPr>
            </w:pPr>
            <w:proofErr w:type="spellStart"/>
            <w:r w:rsidRPr="00B40AB0">
              <w:rPr>
                <w:rFonts w:ascii="Times New Roman" w:eastAsia="Calibri" w:hAnsi="Times New Roman" w:cs="Times New Roman"/>
                <w:sz w:val="24"/>
                <w:szCs w:val="24"/>
              </w:rPr>
              <w:t>Разработка</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проектов</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газоснабжения</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lang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jc w:val="center"/>
              <w:rPr>
                <w:rFonts w:ascii="Times New Roman" w:eastAsia="MS Mincho"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E868FA">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lastRenderedPageBreak/>
              <w:t>1.1</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rPr>
                <w:rFonts w:ascii="Times New Roman" w:hAnsi="Times New Roman" w:cs="Times New Roman"/>
                <w:color w:val="000000"/>
                <w:sz w:val="24"/>
                <w:szCs w:val="24"/>
                <w:lang w:bidi="en-US"/>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Богашево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jc w:val="center"/>
              <w:rPr>
                <w:rFonts w:ascii="Times New Roman" w:eastAsia="MS Mincho" w:hAnsi="Times New Roman" w:cs="Times New Roman"/>
                <w:sz w:val="24"/>
                <w:szCs w:val="24"/>
              </w:rPr>
            </w:pPr>
            <w:r w:rsidRPr="00B40AB0">
              <w:rPr>
                <w:rFonts w:ascii="Times New Roman" w:eastAsia="Calibri" w:hAnsi="Times New Roman" w:cs="Times New Roman"/>
                <w:sz w:val="24"/>
                <w:szCs w:val="24"/>
              </w:rPr>
              <w:t>5700</w:t>
            </w:r>
          </w:p>
        </w:tc>
        <w:tc>
          <w:tcPr>
            <w:tcW w:w="1084" w:type="dxa"/>
            <w:vMerge w:val="restart"/>
            <w:tcBorders>
              <w:top w:val="single" w:sz="4" w:space="0" w:color="auto"/>
              <w:left w:val="single" w:sz="4" w:space="0" w:color="auto"/>
              <w:right w:val="single" w:sz="4" w:space="0" w:color="auto"/>
            </w:tcBorders>
            <w:vAlign w:val="center"/>
          </w:tcPr>
          <w:p w:rsidR="00333A74" w:rsidRPr="00B40AB0" w:rsidRDefault="00333A74" w:rsidP="00E868FA">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2016</w:t>
            </w: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3A74" w:rsidRPr="00B40AB0" w:rsidRDefault="00333A74" w:rsidP="00E868FA">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5700</w:t>
            </w:r>
          </w:p>
        </w:tc>
        <w:tc>
          <w:tcPr>
            <w:tcW w:w="956" w:type="dxa"/>
            <w:tcBorders>
              <w:top w:val="single" w:sz="4" w:space="0" w:color="auto"/>
              <w:left w:val="single" w:sz="4" w:space="0" w:color="auto"/>
              <w:bottom w:val="single" w:sz="4" w:space="0" w:color="auto"/>
              <w:right w:val="single" w:sz="4" w:space="0" w:color="auto"/>
            </w:tcBorders>
            <w:vAlign w:val="bottom"/>
          </w:tcPr>
          <w:p w:rsidR="00333A74" w:rsidRPr="00B40AB0" w:rsidRDefault="00333A74" w:rsidP="00E868FA">
            <w:pPr>
              <w:jc w:val="center"/>
              <w:rPr>
                <w:rFonts w:ascii="Times New Roman" w:eastAsia="Cambria"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1.2</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rPr>
                <w:rFonts w:ascii="Times New Roman" w:hAnsi="Times New Roman" w:cs="Times New Roman"/>
                <w:color w:val="000000"/>
                <w:sz w:val="24"/>
                <w:szCs w:val="24"/>
                <w:lang w:bidi="en-US"/>
              </w:rPr>
            </w:pPr>
            <w:proofErr w:type="spellStart"/>
            <w:r w:rsidRPr="00B40AB0">
              <w:rPr>
                <w:rFonts w:ascii="Times New Roman" w:eastAsia="Calibri" w:hAnsi="Times New Roman" w:cs="Times New Roman"/>
                <w:sz w:val="24"/>
                <w:szCs w:val="24"/>
              </w:rPr>
              <w:t>с.Лучаново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jc w:val="center"/>
              <w:rPr>
                <w:rFonts w:ascii="Times New Roman" w:eastAsia="MS Mincho" w:hAnsi="Times New Roman" w:cs="Times New Roman"/>
                <w:sz w:val="24"/>
                <w:szCs w:val="24"/>
              </w:rPr>
            </w:pPr>
            <w:r w:rsidRPr="00B40AB0">
              <w:rPr>
                <w:rFonts w:ascii="Times New Roman" w:eastAsia="Calibri" w:hAnsi="Times New Roman" w:cs="Times New Roman"/>
                <w:sz w:val="24"/>
                <w:szCs w:val="24"/>
              </w:rPr>
              <w:t>5150</w:t>
            </w:r>
          </w:p>
        </w:tc>
        <w:tc>
          <w:tcPr>
            <w:tcW w:w="1084" w:type="dxa"/>
            <w:vMerge/>
            <w:tcBorders>
              <w:left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3A74" w:rsidRPr="00B40AB0" w:rsidRDefault="00333A74" w:rsidP="00333A74">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5150</w:t>
            </w:r>
          </w:p>
        </w:tc>
        <w:tc>
          <w:tcPr>
            <w:tcW w:w="956" w:type="dxa"/>
            <w:tcBorders>
              <w:top w:val="single" w:sz="4" w:space="0" w:color="auto"/>
              <w:left w:val="single" w:sz="4" w:space="0" w:color="auto"/>
              <w:bottom w:val="single" w:sz="4" w:space="0" w:color="auto"/>
              <w:right w:val="single" w:sz="4" w:space="0" w:color="auto"/>
            </w:tcBorders>
            <w:vAlign w:val="bottom"/>
          </w:tcPr>
          <w:p w:rsidR="00333A74" w:rsidRPr="00B40AB0" w:rsidRDefault="00333A74" w:rsidP="00333A74">
            <w:pPr>
              <w:jc w:val="center"/>
              <w:rPr>
                <w:rFonts w:ascii="Times New Roman" w:eastAsia="Cambria"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1.3</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rPr>
                <w:rFonts w:ascii="Times New Roman" w:hAnsi="Times New Roman" w:cs="Times New Roman"/>
                <w:color w:val="000000"/>
                <w:sz w:val="24"/>
                <w:szCs w:val="24"/>
                <w:lang w:bidi="en-US"/>
              </w:rPr>
            </w:pPr>
            <w:proofErr w:type="spellStart"/>
            <w:r w:rsidRPr="00B40AB0">
              <w:rPr>
                <w:rFonts w:ascii="Times New Roman" w:eastAsia="Calibri" w:hAnsi="Times New Roman" w:cs="Times New Roman"/>
                <w:sz w:val="24"/>
                <w:szCs w:val="24"/>
              </w:rPr>
              <w:t>д.Некрасово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jc w:val="center"/>
              <w:rPr>
                <w:rFonts w:ascii="Times New Roman" w:eastAsia="MS Mincho" w:hAnsi="Times New Roman" w:cs="Times New Roman"/>
                <w:sz w:val="24"/>
                <w:szCs w:val="24"/>
              </w:rPr>
            </w:pPr>
            <w:r w:rsidRPr="00B40AB0">
              <w:rPr>
                <w:rFonts w:ascii="Times New Roman" w:eastAsia="Calibri" w:hAnsi="Times New Roman" w:cs="Times New Roman"/>
                <w:sz w:val="24"/>
                <w:szCs w:val="24"/>
              </w:rPr>
              <w:t>3000</w:t>
            </w:r>
          </w:p>
        </w:tc>
        <w:tc>
          <w:tcPr>
            <w:tcW w:w="1084" w:type="dxa"/>
            <w:vMerge/>
            <w:tcBorders>
              <w:left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33A74" w:rsidRPr="00B40AB0" w:rsidRDefault="00333A74" w:rsidP="00333A74">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3000</w:t>
            </w:r>
          </w:p>
        </w:tc>
        <w:tc>
          <w:tcPr>
            <w:tcW w:w="956" w:type="dxa"/>
            <w:tcBorders>
              <w:top w:val="single" w:sz="4" w:space="0" w:color="auto"/>
              <w:left w:val="single" w:sz="4" w:space="0" w:color="auto"/>
              <w:bottom w:val="single" w:sz="4" w:space="0" w:color="auto"/>
              <w:right w:val="single" w:sz="4" w:space="0" w:color="auto"/>
            </w:tcBorders>
            <w:vAlign w:val="bottom"/>
          </w:tcPr>
          <w:p w:rsidR="00333A74" w:rsidRPr="00B40AB0" w:rsidRDefault="00333A74" w:rsidP="00333A74">
            <w:pPr>
              <w:jc w:val="center"/>
              <w:rPr>
                <w:rFonts w:ascii="Times New Roman" w:eastAsia="Cambria"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2</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rPr>
                <w:rFonts w:ascii="Times New Roman" w:hAnsi="Times New Roman" w:cs="Times New Roman"/>
                <w:color w:val="000000"/>
                <w:sz w:val="24"/>
                <w:szCs w:val="24"/>
                <w:lang w:bidi="en-US"/>
              </w:rPr>
            </w:pPr>
            <w:proofErr w:type="spellStart"/>
            <w:r w:rsidRPr="00B40AB0">
              <w:rPr>
                <w:rFonts w:ascii="Times New Roman" w:eastAsia="Calibri" w:hAnsi="Times New Roman" w:cs="Times New Roman"/>
                <w:sz w:val="24"/>
                <w:szCs w:val="24"/>
              </w:rPr>
              <w:t>Газоснабжение</w:t>
            </w:r>
            <w:proofErr w:type="spellEnd"/>
            <w:r w:rsidRPr="00B40AB0">
              <w:rPr>
                <w:rFonts w:ascii="Times New Roman" w:eastAsia="Calibri" w:hAnsi="Times New Roman" w:cs="Times New Roman"/>
                <w:sz w:val="24"/>
                <w:szCs w:val="24"/>
              </w:rPr>
              <w:t xml:space="preserve"> с. </w:t>
            </w:r>
            <w:proofErr w:type="spellStart"/>
            <w:r w:rsidRPr="00B40AB0">
              <w:rPr>
                <w:rFonts w:ascii="Times New Roman" w:eastAsia="Calibri" w:hAnsi="Times New Roman" w:cs="Times New Roman"/>
                <w:sz w:val="24"/>
                <w:szCs w:val="24"/>
              </w:rPr>
              <w:t>Богашево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jc w:val="center"/>
              <w:rPr>
                <w:rFonts w:ascii="Times New Roman" w:eastAsia="MS Mincho" w:hAnsi="Times New Roman" w:cs="Times New Roman"/>
                <w:sz w:val="24"/>
                <w:szCs w:val="24"/>
              </w:rPr>
            </w:pPr>
            <w:r w:rsidRPr="00B40AB0">
              <w:rPr>
                <w:rFonts w:ascii="Times New Roman" w:eastAsia="Calibri" w:hAnsi="Times New Roman" w:cs="Times New Roman"/>
                <w:sz w:val="24"/>
                <w:szCs w:val="24"/>
              </w:rPr>
              <w:t>47479</w:t>
            </w:r>
          </w:p>
        </w:tc>
        <w:tc>
          <w:tcPr>
            <w:tcW w:w="1084" w:type="dxa"/>
            <w:vMerge/>
            <w:tcBorders>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r w:rsidRPr="00B40AB0">
              <w:rPr>
                <w:rFonts w:ascii="Times New Roman" w:eastAsia="MS Mincho" w:hAnsi="Times New Roman" w:cs="Times New Roman"/>
                <w:sz w:val="24"/>
                <w:szCs w:val="24"/>
              </w:rPr>
              <w:t>45123</w:t>
            </w:r>
          </w:p>
        </w:tc>
        <w:tc>
          <w:tcPr>
            <w:tcW w:w="95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2375</w:t>
            </w: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rPr>
                <w:rFonts w:ascii="Times New Roman" w:hAnsi="Times New Roman" w:cs="Times New Roman"/>
                <w:color w:val="000000"/>
                <w:sz w:val="24"/>
                <w:szCs w:val="24"/>
                <w:lang w:bidi="en-US"/>
              </w:rPr>
            </w:pPr>
            <w:proofErr w:type="spellStart"/>
            <w:r w:rsidRPr="00B40AB0">
              <w:rPr>
                <w:rFonts w:ascii="Times New Roman" w:eastAsia="Calibri" w:hAnsi="Times New Roman" w:cs="Times New Roman"/>
                <w:sz w:val="24"/>
                <w:szCs w:val="24"/>
              </w:rPr>
              <w:t>Строительство</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распределительных</w:t>
            </w:r>
            <w:proofErr w:type="spellEnd"/>
            <w:r w:rsidRPr="00B40AB0">
              <w:rPr>
                <w:rFonts w:ascii="Times New Roman" w:eastAsia="Calibri" w:hAnsi="Times New Roman" w:cs="Times New Roman"/>
                <w:sz w:val="24"/>
                <w:szCs w:val="24"/>
              </w:rPr>
              <w:t xml:space="preserve"> </w:t>
            </w:r>
            <w:proofErr w:type="spellStart"/>
            <w:r w:rsidRPr="00B40AB0">
              <w:rPr>
                <w:rFonts w:ascii="Times New Roman" w:eastAsia="Calibri" w:hAnsi="Times New Roman" w:cs="Times New Roman"/>
                <w:sz w:val="24"/>
                <w:szCs w:val="24"/>
              </w:rPr>
              <w:t>сетей</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jc w:val="center"/>
              <w:rPr>
                <w:rFonts w:ascii="Times New Roman" w:eastAsia="MS Mincho"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3.1</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rPr>
                <w:rFonts w:ascii="Times New Roman" w:hAnsi="Times New Roman" w:cs="Times New Roman"/>
                <w:color w:val="000000"/>
                <w:sz w:val="24"/>
                <w:szCs w:val="24"/>
                <w:lang w:bidi="en-US"/>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Богашево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jc w:val="center"/>
              <w:rPr>
                <w:rFonts w:ascii="Times New Roman" w:eastAsia="MS Mincho" w:hAnsi="Times New Roman" w:cs="Times New Roman"/>
                <w:sz w:val="24"/>
                <w:szCs w:val="24"/>
              </w:rPr>
            </w:pPr>
            <w:r w:rsidRPr="00B40AB0">
              <w:rPr>
                <w:rFonts w:ascii="Times New Roman" w:eastAsia="Calibri" w:hAnsi="Times New Roman" w:cs="Times New Roman"/>
                <w:sz w:val="24"/>
                <w:szCs w:val="24"/>
              </w:rPr>
              <w:t>22400</w:t>
            </w:r>
          </w:p>
        </w:tc>
        <w:tc>
          <w:tcPr>
            <w:tcW w:w="1084" w:type="dxa"/>
            <w:vMerge w:val="restart"/>
            <w:tcBorders>
              <w:top w:val="single" w:sz="4" w:space="0" w:color="auto"/>
              <w:left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2017-2018</w:t>
            </w: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21280</w:t>
            </w:r>
          </w:p>
        </w:tc>
        <w:tc>
          <w:tcPr>
            <w:tcW w:w="95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1120</w:t>
            </w: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3.2</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с. </w:t>
            </w:r>
            <w:proofErr w:type="spellStart"/>
            <w:r w:rsidRPr="00B40AB0">
              <w:rPr>
                <w:rFonts w:ascii="Times New Roman" w:eastAsia="Calibri" w:hAnsi="Times New Roman" w:cs="Times New Roman"/>
                <w:sz w:val="24"/>
                <w:szCs w:val="24"/>
              </w:rPr>
              <w:t>Лучаново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20600</w:t>
            </w:r>
          </w:p>
        </w:tc>
        <w:tc>
          <w:tcPr>
            <w:tcW w:w="1084" w:type="dxa"/>
            <w:vMerge/>
            <w:tcBorders>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19560</w:t>
            </w:r>
          </w:p>
        </w:tc>
        <w:tc>
          <w:tcPr>
            <w:tcW w:w="95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E868FA"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3.3</w:t>
            </w:r>
          </w:p>
        </w:tc>
        <w:tc>
          <w:tcPr>
            <w:tcW w:w="4963"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rPr>
                <w:rFonts w:ascii="Times New Roman" w:eastAsia="Calibri" w:hAnsi="Times New Roman" w:cs="Times New Roman"/>
                <w:sz w:val="24"/>
                <w:szCs w:val="24"/>
              </w:rPr>
            </w:pPr>
            <w:r w:rsidRPr="00B40AB0">
              <w:rPr>
                <w:rFonts w:ascii="Times New Roman" w:eastAsia="Calibri" w:hAnsi="Times New Roman" w:cs="Times New Roman"/>
                <w:sz w:val="24"/>
                <w:szCs w:val="24"/>
              </w:rPr>
              <w:t xml:space="preserve">д. </w:t>
            </w:r>
            <w:proofErr w:type="spellStart"/>
            <w:r w:rsidRPr="00B40AB0">
              <w:rPr>
                <w:rFonts w:ascii="Times New Roman" w:eastAsia="Calibri" w:hAnsi="Times New Roman" w:cs="Times New Roman"/>
                <w:sz w:val="24"/>
                <w:szCs w:val="24"/>
              </w:rPr>
              <w:t>Некрасово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333A74">
            <w:pPr>
              <w:jc w:val="center"/>
              <w:rPr>
                <w:rFonts w:ascii="Times New Roman" w:eastAsia="Calibri" w:hAnsi="Times New Roman" w:cs="Times New Roman"/>
                <w:sz w:val="24"/>
                <w:szCs w:val="24"/>
              </w:rPr>
            </w:pPr>
            <w:r w:rsidRPr="00B40AB0">
              <w:rPr>
                <w:rFonts w:ascii="Times New Roman" w:eastAsia="Calibri" w:hAnsi="Times New Roman" w:cs="Times New Roman"/>
                <w:sz w:val="24"/>
                <w:szCs w:val="24"/>
              </w:rPr>
              <w:t>12000</w:t>
            </w:r>
          </w:p>
        </w:tc>
        <w:tc>
          <w:tcPr>
            <w:tcW w:w="108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2017</w:t>
            </w: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r w:rsidRPr="00B40AB0">
              <w:rPr>
                <w:rFonts w:ascii="Times New Roman" w:eastAsia="MS Mincho" w:hAnsi="Times New Roman" w:cs="Times New Roman"/>
                <w:sz w:val="24"/>
                <w:szCs w:val="24"/>
              </w:rPr>
              <w:t>11400</w:t>
            </w:r>
          </w:p>
        </w:tc>
        <w:tc>
          <w:tcPr>
            <w:tcW w:w="95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333A74">
            <w:pPr>
              <w:jc w:val="center"/>
              <w:rPr>
                <w:rFonts w:ascii="Times New Roman" w:hAnsi="Times New Roman" w:cs="Times New Roman"/>
                <w:sz w:val="24"/>
                <w:szCs w:val="24"/>
              </w:rPr>
            </w:pPr>
          </w:p>
        </w:tc>
      </w:tr>
      <w:tr w:rsidR="00333A74" w:rsidRPr="00B40AB0" w:rsidTr="00E868FA">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sz w:val="24"/>
                <w:szCs w:val="24"/>
                <w:lang w:bidi="en-US"/>
              </w:rPr>
            </w:pPr>
          </w:p>
        </w:tc>
        <w:tc>
          <w:tcPr>
            <w:tcW w:w="6523" w:type="dxa"/>
            <w:gridSpan w:val="3"/>
            <w:tcBorders>
              <w:top w:val="single" w:sz="4" w:space="0" w:color="auto"/>
              <w:left w:val="single" w:sz="4" w:space="0" w:color="auto"/>
              <w:bottom w:val="single" w:sz="4" w:space="0" w:color="auto"/>
              <w:right w:val="single" w:sz="4" w:space="0" w:color="auto"/>
            </w:tcBorders>
          </w:tcPr>
          <w:p w:rsidR="00333A74" w:rsidRPr="00B40AB0" w:rsidRDefault="00333A74" w:rsidP="00E868FA">
            <w:pPr>
              <w:jc w:val="right"/>
              <w:rPr>
                <w:rFonts w:ascii="Times New Roman" w:eastAsia="Cambria" w:hAnsi="Times New Roman" w:cs="Times New Roman"/>
                <w:b/>
                <w:sz w:val="24"/>
                <w:szCs w:val="24"/>
              </w:rPr>
            </w:pPr>
            <w:proofErr w:type="spellStart"/>
            <w:r w:rsidRPr="00B40AB0">
              <w:rPr>
                <w:rFonts w:ascii="Times New Roman" w:eastAsia="Cambria" w:hAnsi="Times New Roman" w:cs="Times New Roman"/>
                <w:b/>
                <w:sz w:val="24"/>
                <w:szCs w:val="24"/>
              </w:rPr>
              <w:t>Итого</w:t>
            </w:r>
            <w:proofErr w:type="spellEnd"/>
            <w:r w:rsidRPr="00B40AB0">
              <w:rPr>
                <w:rFonts w:ascii="Times New Roman" w:eastAsia="Cambria"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jc w:val="center"/>
              <w:rPr>
                <w:rFonts w:ascii="Times New Roman" w:eastAsia="Calibri" w:hAnsi="Times New Roman" w:cs="Times New Roman"/>
                <w:b/>
                <w:sz w:val="24"/>
                <w:szCs w:val="24"/>
              </w:rPr>
            </w:pPr>
            <w:r w:rsidRPr="00B40AB0">
              <w:rPr>
                <w:rFonts w:ascii="Times New Roman" w:eastAsia="Calibri" w:hAnsi="Times New Roman" w:cs="Times New Roman"/>
                <w:b/>
                <w:sz w:val="24"/>
                <w:szCs w:val="24"/>
              </w:rPr>
              <w:t>116329</w:t>
            </w:r>
          </w:p>
        </w:tc>
        <w:tc>
          <w:tcPr>
            <w:tcW w:w="1084"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MS Mincho"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333A74" w:rsidRPr="00B40AB0" w:rsidRDefault="00333A74" w:rsidP="00E868FA">
            <w:pPr>
              <w:jc w:val="center"/>
              <w:rPr>
                <w:rFonts w:ascii="Times New Roman" w:eastAsia="Cambria"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jc w:val="center"/>
              <w:rPr>
                <w:rFonts w:ascii="Times New Roman" w:eastAsia="MS Mincho" w:hAnsi="Times New Roman" w:cs="Times New Roman"/>
                <w:b/>
                <w:sz w:val="24"/>
                <w:szCs w:val="24"/>
              </w:rPr>
            </w:pPr>
            <w:r w:rsidRPr="00B40AB0">
              <w:rPr>
                <w:rFonts w:ascii="Times New Roman" w:hAnsi="Times New Roman" w:cs="Times New Roman"/>
                <w:b/>
                <w:sz w:val="24"/>
                <w:szCs w:val="24"/>
              </w:rPr>
              <w:t>111213</w:t>
            </w:r>
          </w:p>
        </w:tc>
        <w:tc>
          <w:tcPr>
            <w:tcW w:w="956"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jc w:val="center"/>
              <w:rPr>
                <w:rFonts w:ascii="Times New Roman" w:eastAsia="Cambria" w:hAnsi="Times New Roman" w:cs="Times New Roman"/>
                <w:b/>
                <w:sz w:val="24"/>
                <w:szCs w:val="24"/>
              </w:rPr>
            </w:pPr>
            <w:r w:rsidRPr="00B40AB0">
              <w:rPr>
                <w:rFonts w:ascii="Times New Roman" w:hAnsi="Times New Roman" w:cs="Times New Roman"/>
                <w:b/>
                <w:sz w:val="24"/>
                <w:szCs w:val="24"/>
              </w:rPr>
              <w:t>4095</w:t>
            </w:r>
          </w:p>
        </w:tc>
        <w:tc>
          <w:tcPr>
            <w:tcW w:w="1276"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jc w:val="center"/>
              <w:rPr>
                <w:rFonts w:ascii="Times New Roman" w:eastAsia="MS Mincho"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tcPr>
          <w:p w:rsidR="00333A74" w:rsidRPr="00B40AB0" w:rsidRDefault="00333A74" w:rsidP="00E868FA">
            <w:pPr>
              <w:jc w:val="center"/>
              <w:rPr>
                <w:rFonts w:ascii="Times New Roman" w:hAnsi="Times New Roman" w:cs="Times New Roman"/>
                <w:sz w:val="24"/>
                <w:szCs w:val="24"/>
              </w:rPr>
            </w:pPr>
          </w:p>
        </w:tc>
      </w:tr>
      <w:tr w:rsidR="007003E9" w:rsidRPr="00B40AB0" w:rsidTr="007003E9">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ВОДОСНАБЖЕНИЕ</w:t>
            </w:r>
          </w:p>
        </w:tc>
      </w:tr>
      <w:tr w:rsidR="008F05AF" w:rsidRPr="00B40AB0" w:rsidTr="007003E9">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tbl>
            <w:tblPr>
              <w:tblW w:w="15236" w:type="dxa"/>
              <w:jc w:val="center"/>
              <w:tblLayout w:type="fixed"/>
              <w:tblLook w:val="04A0"/>
            </w:tblPr>
            <w:tblGrid>
              <w:gridCol w:w="617"/>
              <w:gridCol w:w="4961"/>
              <w:gridCol w:w="709"/>
              <w:gridCol w:w="850"/>
              <w:gridCol w:w="1418"/>
              <w:gridCol w:w="1084"/>
              <w:gridCol w:w="993"/>
              <w:gridCol w:w="1134"/>
              <w:gridCol w:w="956"/>
              <w:gridCol w:w="1276"/>
              <w:gridCol w:w="1238"/>
            </w:tblGrid>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hideMark/>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w:t>
                  </w:r>
                </w:p>
              </w:tc>
              <w:tc>
                <w:tcPr>
                  <w:tcW w:w="14619" w:type="dxa"/>
                  <w:gridSpan w:val="10"/>
                  <w:tcBorders>
                    <w:top w:val="single" w:sz="4" w:space="0" w:color="000000"/>
                    <w:left w:val="single" w:sz="4" w:space="0" w:color="000000"/>
                    <w:bottom w:val="single" w:sz="4" w:space="0" w:color="000000"/>
                    <w:right w:val="single" w:sz="4" w:space="0" w:color="000000"/>
                  </w:tcBorders>
                  <w:hideMark/>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с. Богашево</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1.1.</w:t>
                  </w: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Бурение и обустройство новой скважины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1700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1.2.</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Строительство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sz w:val="24"/>
                      <w:szCs w:val="24"/>
                    </w:rPr>
                    <w:t xml:space="preserve">с. Богашево </w:t>
                  </w:r>
                  <w:r w:rsidRPr="00B40AB0">
                    <w:rPr>
                      <w:rFonts w:ascii="Times New Roman" w:hAnsi="Times New Roman" w:cs="Times New Roman"/>
                      <w:color w:val="000000"/>
                      <w:sz w:val="24"/>
                      <w:szCs w:val="24"/>
                    </w:rPr>
                    <w:t>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1650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1650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sz w:val="24"/>
                      <w:szCs w:val="24"/>
                    </w:rPr>
                    <w:t>ул. 40 лет Октября</w:t>
                  </w:r>
                  <w:r w:rsidRPr="00B40AB0">
                    <w:rPr>
                      <w:rFonts w:ascii="Times New Roman" w:hAnsi="Times New Roman" w:cs="Times New Roman"/>
                      <w:color w:val="000000"/>
                      <w:sz w:val="24"/>
                      <w:szCs w:val="24"/>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2015–2016</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2700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sz w:val="24"/>
                      <w:szCs w:val="24"/>
                    </w:rPr>
                    <w:t>ул. Народная</w:t>
                  </w:r>
                  <w:r w:rsidRPr="00B40AB0">
                    <w:rPr>
                      <w:rFonts w:ascii="Times New Roman" w:hAnsi="Times New Roman" w:cs="Times New Roman"/>
                      <w:color w:val="000000"/>
                      <w:sz w:val="24"/>
                      <w:szCs w:val="24"/>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3150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3150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1.3.</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sz w:val="24"/>
                      <w:szCs w:val="24"/>
                    </w:rPr>
                    <w:t>ул. Вокзальная</w:t>
                  </w:r>
                  <w:r w:rsidRPr="00B40AB0">
                    <w:rPr>
                      <w:rFonts w:ascii="Times New Roman" w:hAnsi="Times New Roman" w:cs="Times New Roman"/>
                      <w:color w:val="000000"/>
                      <w:sz w:val="24"/>
                      <w:szCs w:val="24"/>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230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230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sz w:val="24"/>
                      <w:szCs w:val="24"/>
                    </w:rPr>
                    <w:t>ул. Менделеева</w:t>
                  </w:r>
                  <w:r w:rsidRPr="00B40AB0">
                    <w:rPr>
                      <w:rFonts w:ascii="Times New Roman" w:hAnsi="Times New Roman" w:cs="Times New Roman"/>
                      <w:color w:val="000000"/>
                      <w:sz w:val="24"/>
                      <w:szCs w:val="24"/>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0,30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255</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255</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sz w:val="24"/>
                      <w:szCs w:val="24"/>
                    </w:rPr>
                    <w:t>с. Богашево</w:t>
                  </w:r>
                  <w:r w:rsidRPr="00B40AB0">
                    <w:rPr>
                      <w:rFonts w:ascii="Times New Roman" w:hAnsi="Times New Roman" w:cs="Times New Roman"/>
                      <w:color w:val="000000"/>
                      <w:sz w:val="24"/>
                      <w:szCs w:val="24"/>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4,40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6600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6600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1.4.</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Строительство канализационных сетей Ø 200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0,2</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650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650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Ремонт канализационных сетей</w:t>
                  </w:r>
                </w:p>
              </w:tc>
              <w:tc>
                <w:tcPr>
                  <w:tcW w:w="709"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ул. Новостройка, 45 Ø 200</w:t>
                  </w:r>
                </w:p>
              </w:tc>
              <w:tc>
                <w:tcPr>
                  <w:tcW w:w="709"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0,025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21</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sz w:val="24"/>
                      <w:szCs w:val="24"/>
                    </w:rPr>
                    <w:t>канализационные сети до КОС</w:t>
                  </w:r>
                  <w:r w:rsidRPr="00B40AB0">
                    <w:rPr>
                      <w:rFonts w:ascii="Times New Roman" w:hAnsi="Times New Roman" w:cs="Times New Roman"/>
                      <w:color w:val="000000"/>
                      <w:sz w:val="24"/>
                      <w:szCs w:val="24"/>
                    </w:rPr>
                    <w:t xml:space="preserve"> Ø 200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3300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1.5.</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sz w:val="24"/>
                      <w:szCs w:val="24"/>
                    </w:rPr>
                  </w:pPr>
                  <w:r w:rsidRPr="00B40AB0">
                    <w:rPr>
                      <w:rFonts w:ascii="Times New Roman" w:hAnsi="Times New Roman" w:cs="Times New Roman"/>
                      <w:sz w:val="24"/>
                      <w:szCs w:val="24"/>
                    </w:rPr>
                    <w:t>Ремонт канализационных колодцев</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277</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277</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lastRenderedPageBreak/>
                    <w:t>1.6.</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ПСД и строительство канализационных очистных сооружений Q=700 м</w:t>
                  </w:r>
                  <w:r w:rsidRPr="00B40AB0">
                    <w:rPr>
                      <w:rFonts w:ascii="Times New Roman" w:hAnsi="Times New Roman" w:cs="Times New Roman"/>
                      <w:color w:val="000000"/>
                      <w:sz w:val="24"/>
                      <w:szCs w:val="24"/>
                      <w:vertAlign w:val="superscript"/>
                    </w:rPr>
                    <w:t>3</w:t>
                  </w:r>
                  <w:r w:rsidRPr="00B40AB0">
                    <w:rPr>
                      <w:rFonts w:ascii="Times New Roman" w:hAnsi="Times New Roman" w:cs="Times New Roman"/>
                      <w:color w:val="000000"/>
                      <w:sz w:val="24"/>
                      <w:szCs w:val="24"/>
                    </w:rPr>
                    <w:t>/</w:t>
                  </w:r>
                  <w:proofErr w:type="spellStart"/>
                  <w:r w:rsidRPr="00B40AB0">
                    <w:rPr>
                      <w:rFonts w:ascii="Times New Roman" w:hAnsi="Times New Roman" w:cs="Times New Roman"/>
                      <w:color w:val="000000"/>
                      <w:sz w:val="24"/>
                      <w:szCs w:val="24"/>
                    </w:rPr>
                    <w:t>сут</w:t>
                  </w:r>
                  <w:proofErr w:type="spellEnd"/>
                  <w:r w:rsidRPr="00B40AB0">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70000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70000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1.7.</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1.8.</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1.9.</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Итого:</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90533</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7E7292"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lang w:val="ru-RU"/>
                    </w:rPr>
                    <w:t>3062</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21</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7E7292"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8</w:t>
                  </w:r>
                  <w:r w:rsidRPr="00B40AB0">
                    <w:rPr>
                      <w:rFonts w:ascii="Times New Roman" w:hAnsi="Times New Roman" w:cs="Times New Roman"/>
                      <w:color w:val="000000"/>
                      <w:sz w:val="24"/>
                      <w:szCs w:val="24"/>
                      <w:lang w:val="ru-RU"/>
                    </w:rPr>
                    <w:t>7450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2.</w:t>
                  </w:r>
                </w:p>
              </w:tc>
              <w:tc>
                <w:tcPr>
                  <w:tcW w:w="14619" w:type="dxa"/>
                  <w:gridSpan w:val="10"/>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с. </w:t>
                  </w:r>
                  <w:proofErr w:type="spellStart"/>
                  <w:r w:rsidRPr="00B40AB0">
                    <w:rPr>
                      <w:rFonts w:ascii="Times New Roman" w:hAnsi="Times New Roman" w:cs="Times New Roman"/>
                      <w:sz w:val="24"/>
                      <w:szCs w:val="24"/>
                      <w:lang w:val="ru-RU"/>
                    </w:rPr>
                    <w:t>Лучаново</w:t>
                  </w:r>
                  <w:proofErr w:type="spellEnd"/>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2.1.</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Строительство станции водоподготовки Q=50 м</w:t>
                  </w:r>
                  <w:r w:rsidRPr="00B40AB0">
                    <w:rPr>
                      <w:rFonts w:ascii="Times New Roman" w:hAnsi="Times New Roman" w:cs="Times New Roman"/>
                      <w:color w:val="000000"/>
                      <w:sz w:val="24"/>
                      <w:szCs w:val="24"/>
                      <w:vertAlign w:val="superscript"/>
                    </w:rPr>
                    <w:t>3</w:t>
                  </w:r>
                  <w:r w:rsidRPr="00B40AB0">
                    <w:rPr>
                      <w:rFonts w:ascii="Times New Roman" w:hAnsi="Times New Roman" w:cs="Times New Roman"/>
                      <w:color w:val="000000"/>
                      <w:sz w:val="24"/>
                      <w:szCs w:val="24"/>
                    </w:rPr>
                    <w:t>/</w:t>
                  </w:r>
                  <w:proofErr w:type="spellStart"/>
                  <w:r w:rsidRPr="00B40AB0">
                    <w:rPr>
                      <w:rFonts w:ascii="Times New Roman" w:hAnsi="Times New Roman" w:cs="Times New Roman"/>
                      <w:color w:val="000000"/>
                      <w:sz w:val="24"/>
                      <w:szCs w:val="24"/>
                    </w:rPr>
                    <w:t>сут</w:t>
                  </w:r>
                  <w:proofErr w:type="spellEnd"/>
                  <w:r w:rsidRPr="00B40AB0">
                    <w:rPr>
                      <w:rFonts w:ascii="Times New Roman" w:hAnsi="Times New Roman" w:cs="Times New Roman"/>
                      <w:color w:val="000000"/>
                      <w:sz w:val="24"/>
                      <w:szCs w:val="24"/>
                    </w:rPr>
                    <w:t xml:space="preserve">. </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15000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15000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2.2.</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Строительство водопроводных сетей 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2700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2016–2020</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2700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2.3.</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Ремонт водопроводных сетей</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Ø 50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3600</w:t>
                  </w:r>
                </w:p>
              </w:tc>
              <w:tc>
                <w:tcPr>
                  <w:tcW w:w="108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3600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3000</w:t>
                  </w:r>
                </w:p>
              </w:tc>
              <w:tc>
                <w:tcPr>
                  <w:tcW w:w="108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3000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2.4.</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Строительство канализационных сетей Ø 150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2.5.</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ПСД и строительство канализационных очистных сооружений Q=100 м</w:t>
                  </w:r>
                  <w:r w:rsidRPr="00B40AB0">
                    <w:rPr>
                      <w:rFonts w:ascii="Times New Roman" w:hAnsi="Times New Roman" w:cs="Times New Roman"/>
                      <w:color w:val="000000"/>
                      <w:sz w:val="24"/>
                      <w:szCs w:val="24"/>
                      <w:vertAlign w:val="superscript"/>
                    </w:rPr>
                    <w:t>3</w:t>
                  </w:r>
                  <w:r w:rsidRPr="00B40AB0">
                    <w:rPr>
                      <w:rFonts w:ascii="Times New Roman" w:hAnsi="Times New Roman" w:cs="Times New Roman"/>
                      <w:color w:val="000000"/>
                      <w:sz w:val="24"/>
                      <w:szCs w:val="24"/>
                    </w:rPr>
                    <w:t>/</w:t>
                  </w:r>
                  <w:proofErr w:type="spellStart"/>
                  <w:r w:rsidRPr="00B40AB0">
                    <w:rPr>
                      <w:rFonts w:ascii="Times New Roman" w:hAnsi="Times New Roman" w:cs="Times New Roman"/>
                      <w:color w:val="000000"/>
                      <w:sz w:val="24"/>
                      <w:szCs w:val="24"/>
                    </w:rPr>
                    <w:t>сут</w:t>
                  </w:r>
                  <w:proofErr w:type="spellEnd"/>
                  <w:r w:rsidRPr="00B40AB0">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22000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2019</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2.6.</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 xml:space="preserve">Разработка программы контроля качества </w:t>
                  </w:r>
                  <w:r w:rsidRPr="00B40AB0">
                    <w:rPr>
                      <w:rFonts w:ascii="Times New Roman" w:hAnsi="Times New Roman" w:cs="Times New Roman"/>
                      <w:color w:val="000000"/>
                      <w:sz w:val="24"/>
                      <w:szCs w:val="24"/>
                    </w:rPr>
                    <w:lastRenderedPageBreak/>
                    <w:t>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lastRenderedPageBreak/>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lastRenderedPageBreak/>
                    <w:t>2.7.</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2.8</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Итого:</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46300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15400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5280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1320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24300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3.</w:t>
                  </w:r>
                </w:p>
              </w:tc>
              <w:tc>
                <w:tcPr>
                  <w:tcW w:w="14619" w:type="dxa"/>
                  <w:gridSpan w:val="10"/>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 </w:t>
                  </w:r>
                  <w:proofErr w:type="spellStart"/>
                  <w:r w:rsidRPr="00B40AB0">
                    <w:rPr>
                      <w:rFonts w:ascii="Times New Roman" w:hAnsi="Times New Roman" w:cs="Times New Roman"/>
                      <w:sz w:val="24"/>
                      <w:szCs w:val="24"/>
                      <w:lang w:val="ru-RU"/>
                    </w:rPr>
                    <w:t>Белоусово</w:t>
                  </w:r>
                  <w:proofErr w:type="spellEnd"/>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3.1.</w:t>
                  </w: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112</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784</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784</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3.2.</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Ремонт водопроводных сетей 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2250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2250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3.3.</w:t>
                  </w: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sz w:val="24"/>
                      <w:szCs w:val="24"/>
                    </w:rPr>
                    <w:t>Строительство водопроводных сетей</w:t>
                  </w:r>
                  <w:r w:rsidRPr="00B40AB0">
                    <w:rPr>
                      <w:rFonts w:ascii="Times New Roman" w:hAnsi="Times New Roman" w:cs="Times New Roman"/>
                      <w:color w:val="000000"/>
                      <w:sz w:val="24"/>
                      <w:szCs w:val="24"/>
                    </w:rPr>
                    <w:t xml:space="preserve"> Ø 100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900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3.4.</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Восстановление скважины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2017</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400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3.5.</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3.6.</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Итого:</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4334</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1300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3034</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4.</w:t>
                  </w:r>
                </w:p>
              </w:tc>
              <w:tc>
                <w:tcPr>
                  <w:tcW w:w="14619" w:type="dxa"/>
                  <w:gridSpan w:val="10"/>
                  <w:tcBorders>
                    <w:top w:val="single" w:sz="4" w:space="0" w:color="000000"/>
                    <w:left w:val="single" w:sz="4" w:space="0" w:color="000000"/>
                    <w:bottom w:val="single" w:sz="4" w:space="0" w:color="000000"/>
                    <w:right w:val="single" w:sz="4" w:space="0" w:color="000000"/>
                  </w:tcBorders>
                  <w:vAlign w:val="bottom"/>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д. Петухово</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4.1.</w:t>
                  </w: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rPr>
                      <w:rFonts w:ascii="Times New Roman" w:hAnsi="Times New Roman" w:cs="Times New Roman"/>
                      <w:sz w:val="24"/>
                      <w:szCs w:val="24"/>
                    </w:rPr>
                  </w:pPr>
                  <w:r w:rsidRPr="00B40AB0">
                    <w:rPr>
                      <w:rFonts w:ascii="Times New Roman" w:hAnsi="Times New Roman" w:cs="Times New Roman"/>
                      <w:color w:val="000000"/>
                      <w:sz w:val="24"/>
                      <w:szCs w:val="24"/>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196</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1372</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1372</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4.2.</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sz w:val="24"/>
                      <w:szCs w:val="24"/>
                    </w:rPr>
                  </w:pPr>
                  <w:r w:rsidRPr="00B40AB0">
                    <w:rPr>
                      <w:rFonts w:ascii="Times New Roman" w:hAnsi="Times New Roman" w:cs="Times New Roman"/>
                      <w:color w:val="000000"/>
                      <w:sz w:val="24"/>
                      <w:szCs w:val="24"/>
                    </w:rPr>
                    <w:t>Строительство водопроводных сетей Ø 40</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0,8</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1300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1300</w:t>
                  </w: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lastRenderedPageBreak/>
                    <w:t>4.3.</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sz w:val="24"/>
                      <w:szCs w:val="24"/>
                    </w:rPr>
                    <w:t>Ремонт водопроводных сетей</w:t>
                  </w:r>
                  <w:r w:rsidRPr="00B40AB0">
                    <w:rPr>
                      <w:rFonts w:ascii="Times New Roman" w:hAnsi="Times New Roman" w:cs="Times New Roman"/>
                      <w:color w:val="000000"/>
                      <w:sz w:val="24"/>
                      <w:szCs w:val="24"/>
                    </w:rPr>
                    <w:t xml:space="preserve"> Ø 63</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1950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2016–2018</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A1179D"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1950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4.4.</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Восстановление скважины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400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400</w:t>
                  </w: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4.5.</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4.6.</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Итого:</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lang w:val="ru-RU"/>
                    </w:rPr>
                    <w:t>5022</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A1179D"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lang w:val="ru-RU"/>
                    </w:rPr>
                    <w:t>1700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A1179D"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lang w:val="ru-RU"/>
                    </w:rPr>
                    <w:t>3322</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5.</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 </w:t>
                  </w:r>
                  <w:proofErr w:type="spellStart"/>
                  <w:r w:rsidRPr="00B40AB0">
                    <w:rPr>
                      <w:rFonts w:ascii="Times New Roman" w:hAnsi="Times New Roman" w:cs="Times New Roman"/>
                      <w:sz w:val="24"/>
                      <w:szCs w:val="24"/>
                      <w:lang w:val="ru-RU"/>
                    </w:rPr>
                    <w:t>Некрасово</w:t>
                  </w:r>
                  <w:proofErr w:type="spellEnd"/>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5.1.</w:t>
                  </w: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56</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392</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2015–2016</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392</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5.2.</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0,6</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2016–2029</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1000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5.3.</w:t>
                  </w: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sz w:val="24"/>
                      <w:szCs w:val="24"/>
                    </w:rPr>
                    <w:t>Ремонт водопроводных сетей</w:t>
                  </w:r>
                  <w:r w:rsidRPr="00B40AB0">
                    <w:rPr>
                      <w:rFonts w:ascii="Times New Roman" w:hAnsi="Times New Roman" w:cs="Times New Roman"/>
                      <w:color w:val="000000"/>
                      <w:sz w:val="24"/>
                      <w:szCs w:val="24"/>
                    </w:rPr>
                    <w:t xml:space="preserve"> Ø 63</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500</w:t>
                  </w: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5.4</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5.5</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Итого</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1892</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1392</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6.</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д. </w:t>
                  </w:r>
                  <w:proofErr w:type="spellStart"/>
                  <w:r w:rsidRPr="00B40AB0">
                    <w:rPr>
                      <w:rFonts w:ascii="Times New Roman" w:hAnsi="Times New Roman" w:cs="Times New Roman"/>
                      <w:sz w:val="24"/>
                      <w:szCs w:val="24"/>
                      <w:lang w:val="ru-RU"/>
                    </w:rPr>
                    <w:t>Сухарево</w:t>
                  </w:r>
                  <w:proofErr w:type="spellEnd"/>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6.1.</w:t>
                  </w: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70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6.2.</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6.3.</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 xml:space="preserve">Разработка плана мероприятий по приведению качества питьевой и горячей </w:t>
                  </w:r>
                  <w:r w:rsidRPr="00B40AB0">
                    <w:rPr>
                      <w:rFonts w:ascii="Times New Roman" w:hAnsi="Times New Roman" w:cs="Times New Roman"/>
                      <w:color w:val="000000"/>
                      <w:sz w:val="24"/>
                      <w:szCs w:val="24"/>
                    </w:rPr>
                    <w:lastRenderedPageBreak/>
                    <w:t>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lastRenderedPageBreak/>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right"/>
                    <w:rPr>
                      <w:rFonts w:ascii="Times New Roman" w:hAnsi="Times New Roman" w:cs="Times New Roman"/>
                      <w:color w:val="000000"/>
                      <w:sz w:val="24"/>
                      <w:szCs w:val="24"/>
                    </w:rPr>
                  </w:pPr>
                  <w:r w:rsidRPr="00B40AB0">
                    <w:rPr>
                      <w:rFonts w:ascii="Times New Roman" w:hAnsi="Times New Roman" w:cs="Times New Roman"/>
                      <w:color w:val="000000"/>
                      <w:sz w:val="24"/>
                      <w:szCs w:val="24"/>
                    </w:rPr>
                    <w:t>Итого</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70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color w:val="000000"/>
                      <w:sz w:val="24"/>
                      <w:szCs w:val="24"/>
                    </w:rPr>
                    <w:t>70</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7.</w:t>
                  </w:r>
                </w:p>
              </w:tc>
              <w:tc>
                <w:tcPr>
                  <w:tcW w:w="14619" w:type="dxa"/>
                  <w:gridSpan w:val="10"/>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д. Овражное</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7.1.</w:t>
                  </w:r>
                </w:p>
              </w:tc>
              <w:tc>
                <w:tcPr>
                  <w:tcW w:w="4961" w:type="dxa"/>
                  <w:tcBorders>
                    <w:top w:val="single" w:sz="4" w:space="0" w:color="000000"/>
                    <w:left w:val="single" w:sz="4" w:space="0" w:color="000000"/>
                    <w:bottom w:val="single" w:sz="4" w:space="0" w:color="000000"/>
                    <w:right w:val="nil"/>
                  </w:tcBorders>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28</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2018</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28</w:t>
                  </w: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7.2.</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7.3.</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8F05AF" w:rsidP="008F05AF">
                  <w:pPr>
                    <w:pStyle w:val="afff4"/>
                    <w:spacing w:line="240" w:lineRule="auto"/>
                    <w:ind w:right="0"/>
                    <w:rPr>
                      <w:rFonts w:ascii="Times New Roman" w:hAnsi="Times New Roman" w:cs="Times New Roman"/>
                      <w:color w:val="000000"/>
                      <w:sz w:val="24"/>
                      <w:szCs w:val="24"/>
                    </w:rPr>
                  </w:pPr>
                  <w:r w:rsidRPr="00B40AB0">
                    <w:rPr>
                      <w:rFonts w:ascii="Times New Roman" w:hAnsi="Times New Roman" w:cs="Times New Roman"/>
                      <w:color w:val="000000"/>
                      <w:sz w:val="24"/>
                      <w:szCs w:val="24"/>
                    </w:rPr>
                    <w:t>Разработка плана мероприятий по приведению качества питьевой и горячей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шт.</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8F05AF" w:rsidP="008F05AF">
                  <w:pPr>
                    <w:jc w:val="center"/>
                    <w:rPr>
                      <w:rFonts w:ascii="Times New Roman" w:hAnsi="Times New Roman" w:cs="Times New Roman"/>
                      <w:sz w:val="24"/>
                      <w:szCs w:val="24"/>
                    </w:rPr>
                  </w:pPr>
                  <w:r w:rsidRPr="00B40AB0">
                    <w:rPr>
                      <w:rFonts w:ascii="Times New Roman" w:hAnsi="Times New Roman" w:cs="Times New Roman"/>
                      <w:sz w:val="24"/>
                      <w:szCs w:val="24"/>
                      <w:lang w:val="ru-RU"/>
                    </w:rPr>
                    <w:t>2015</w:t>
                  </w:r>
                </w:p>
              </w:tc>
              <w:tc>
                <w:tcPr>
                  <w:tcW w:w="993"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8F05AF" w:rsidRPr="00B40AB0" w:rsidRDefault="008F05AF" w:rsidP="008F05AF">
                  <w:pPr>
                    <w:jc w:val="center"/>
                    <w:rPr>
                      <w:rFonts w:ascii="Times New Roman" w:hAnsi="Times New Roman" w:cs="Times New Roman"/>
                      <w:sz w:val="24"/>
                      <w:szCs w:val="24"/>
                    </w:rPr>
                  </w:pPr>
                </w:p>
              </w:tc>
            </w:tr>
            <w:tr w:rsidR="008F05AF" w:rsidRPr="00B40AB0" w:rsidTr="00E868FA">
              <w:trPr>
                <w:jc w:val="center"/>
              </w:trPr>
              <w:tc>
                <w:tcPr>
                  <w:tcW w:w="617" w:type="dxa"/>
                  <w:tcBorders>
                    <w:top w:val="single" w:sz="4" w:space="0" w:color="000000"/>
                    <w:left w:val="single" w:sz="4" w:space="0" w:color="000000"/>
                    <w:bottom w:val="single" w:sz="4" w:space="0" w:color="000000"/>
                    <w:right w:val="nil"/>
                  </w:tcBorders>
                  <w:vAlign w:val="center"/>
                </w:tcPr>
                <w:p w:rsidR="008F05AF" w:rsidRPr="00B40AB0" w:rsidRDefault="00F65A41"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8.</w:t>
                  </w:r>
                </w:p>
              </w:tc>
              <w:tc>
                <w:tcPr>
                  <w:tcW w:w="4961" w:type="dxa"/>
                  <w:tcBorders>
                    <w:top w:val="single" w:sz="4" w:space="0" w:color="000000"/>
                    <w:left w:val="single" w:sz="4" w:space="0" w:color="000000"/>
                    <w:bottom w:val="single" w:sz="4" w:space="0" w:color="000000"/>
                    <w:right w:val="nil"/>
                  </w:tcBorders>
                  <w:vAlign w:val="bottom"/>
                </w:tcPr>
                <w:p w:rsidR="008F05AF" w:rsidRPr="00B40AB0" w:rsidRDefault="00F65A41" w:rsidP="008F05AF">
                  <w:pPr>
                    <w:pStyle w:val="afff4"/>
                    <w:spacing w:line="240" w:lineRule="auto"/>
                    <w:ind w:right="0"/>
                    <w:jc w:val="right"/>
                    <w:rPr>
                      <w:rFonts w:ascii="Times New Roman" w:eastAsia="Times New Roman" w:hAnsi="Times New Roman" w:cs="Times New Roman"/>
                      <w:sz w:val="24"/>
                      <w:szCs w:val="24"/>
                    </w:rPr>
                  </w:pPr>
                  <w:r w:rsidRPr="00B40AB0">
                    <w:rPr>
                      <w:rFonts w:ascii="Times New Roman" w:eastAsia="Times New Roman" w:hAnsi="Times New Roman" w:cs="Times New Roman"/>
                      <w:sz w:val="24"/>
                      <w:szCs w:val="24"/>
                    </w:rPr>
                    <w:t>Строительство водопроводной сети п. Ключи диам.63</w:t>
                  </w:r>
                </w:p>
              </w:tc>
              <w:tc>
                <w:tcPr>
                  <w:tcW w:w="709" w:type="dxa"/>
                  <w:tcBorders>
                    <w:top w:val="single" w:sz="4" w:space="0" w:color="000000"/>
                    <w:left w:val="single" w:sz="4" w:space="0" w:color="000000"/>
                    <w:bottom w:val="single" w:sz="4" w:space="0" w:color="000000"/>
                    <w:right w:val="nil"/>
                  </w:tcBorders>
                  <w:vAlign w:val="center"/>
                </w:tcPr>
                <w:p w:rsidR="008F05AF" w:rsidRPr="00B40AB0" w:rsidRDefault="00F65A41" w:rsidP="008F05AF">
                  <w:pPr>
                    <w:pStyle w:val="afff4"/>
                    <w:spacing w:line="240" w:lineRule="auto"/>
                    <w:ind w:right="0"/>
                    <w:jc w:val="center"/>
                    <w:rPr>
                      <w:rFonts w:ascii="Times New Roman" w:hAnsi="Times New Roman" w:cs="Times New Roman"/>
                      <w:sz w:val="24"/>
                      <w:szCs w:val="24"/>
                    </w:rPr>
                  </w:pPr>
                  <w:r w:rsidRPr="00B40AB0">
                    <w:rPr>
                      <w:rFonts w:ascii="Times New Roman" w:hAnsi="Times New Roman" w:cs="Times New Roman"/>
                      <w:sz w:val="24"/>
                      <w:szCs w:val="24"/>
                    </w:rPr>
                    <w:t>км</w:t>
                  </w:r>
                </w:p>
              </w:tc>
              <w:tc>
                <w:tcPr>
                  <w:tcW w:w="850" w:type="dxa"/>
                  <w:tcBorders>
                    <w:top w:val="single" w:sz="4" w:space="0" w:color="000000"/>
                    <w:left w:val="single" w:sz="4" w:space="0" w:color="000000"/>
                    <w:bottom w:val="single" w:sz="4" w:space="0" w:color="000000"/>
                    <w:right w:val="nil"/>
                  </w:tcBorders>
                  <w:vAlign w:val="center"/>
                </w:tcPr>
                <w:p w:rsidR="008F05AF" w:rsidRPr="00B40AB0" w:rsidRDefault="00F65A41"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3,2</w:t>
                  </w:r>
                </w:p>
              </w:tc>
              <w:tc>
                <w:tcPr>
                  <w:tcW w:w="141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F65A41"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18000</w:t>
                  </w:r>
                </w:p>
              </w:tc>
              <w:tc>
                <w:tcPr>
                  <w:tcW w:w="108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F65A41"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2024</w:t>
                  </w:r>
                </w:p>
              </w:tc>
              <w:tc>
                <w:tcPr>
                  <w:tcW w:w="993"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F65A41"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F65A41"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F65A41"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F65A41"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8F05AF" w:rsidRPr="00B40AB0" w:rsidRDefault="00F65A41" w:rsidP="008F05AF">
                  <w:pPr>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18000</w:t>
                  </w:r>
                </w:p>
              </w:tc>
            </w:tr>
            <w:tr w:rsidR="00025D8D" w:rsidRPr="00B40AB0" w:rsidTr="00845207">
              <w:trPr>
                <w:jc w:val="center"/>
              </w:trPr>
              <w:tc>
                <w:tcPr>
                  <w:tcW w:w="617" w:type="dxa"/>
                  <w:tcBorders>
                    <w:top w:val="single" w:sz="4" w:space="0" w:color="000000"/>
                    <w:left w:val="single" w:sz="4" w:space="0" w:color="000000"/>
                    <w:bottom w:val="single" w:sz="4" w:space="0" w:color="000000"/>
                    <w:right w:val="nil"/>
                  </w:tcBorders>
                  <w:vAlign w:val="center"/>
                </w:tcPr>
                <w:p w:rsidR="00025D8D" w:rsidRPr="00B40AB0" w:rsidRDefault="00025D8D" w:rsidP="008F05AF">
                  <w:pPr>
                    <w:pStyle w:val="afff4"/>
                    <w:spacing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14619" w:type="dxa"/>
                  <w:gridSpan w:val="10"/>
                  <w:tcBorders>
                    <w:top w:val="single" w:sz="4" w:space="0" w:color="000000"/>
                    <w:left w:val="single" w:sz="4" w:space="0" w:color="000000"/>
                    <w:bottom w:val="single" w:sz="4" w:space="0" w:color="000000"/>
                    <w:right w:val="single" w:sz="4" w:space="0" w:color="000000"/>
                  </w:tcBorders>
                  <w:vAlign w:val="bottom"/>
                </w:tcPr>
                <w:p w:rsidR="00025D8D" w:rsidRPr="00B40AB0" w:rsidRDefault="00025D8D" w:rsidP="008F05AF">
                  <w:pPr>
                    <w:jc w:val="center"/>
                    <w:rPr>
                      <w:rFonts w:ascii="Times New Roman" w:hAnsi="Times New Roman" w:cs="Times New Roman"/>
                      <w:sz w:val="24"/>
                      <w:szCs w:val="24"/>
                      <w:lang w:val="ru-RU"/>
                    </w:rPr>
                  </w:pPr>
                  <w:r>
                    <w:rPr>
                      <w:rFonts w:ascii="Times New Roman" w:hAnsi="Times New Roman" w:cs="Times New Roman"/>
                      <w:sz w:val="24"/>
                      <w:szCs w:val="24"/>
                      <w:lang w:val="ru-RU"/>
                    </w:rPr>
                    <w:t>д. Аксёново</w:t>
                  </w:r>
                </w:p>
              </w:tc>
            </w:tr>
            <w:tr w:rsidR="00025D8D" w:rsidRPr="00B40AB0" w:rsidTr="003C4C51">
              <w:trPr>
                <w:jc w:val="center"/>
              </w:trPr>
              <w:tc>
                <w:tcPr>
                  <w:tcW w:w="617" w:type="dxa"/>
                  <w:tcBorders>
                    <w:top w:val="single" w:sz="4" w:space="0" w:color="000000"/>
                    <w:left w:val="single" w:sz="4" w:space="0" w:color="000000"/>
                    <w:bottom w:val="single" w:sz="4" w:space="0" w:color="000000"/>
                    <w:right w:val="nil"/>
                  </w:tcBorders>
                </w:tcPr>
                <w:p w:rsidR="00025D8D" w:rsidRPr="00B40AB0" w:rsidRDefault="00025D8D" w:rsidP="002E20D8">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9.1</w:t>
                  </w:r>
                  <w:r w:rsidR="006F18CF">
                    <w:rPr>
                      <w:rFonts w:ascii="Times New Roman" w:eastAsia="Cambria" w:hAnsi="Times New Roman" w:cs="Times New Roman"/>
                      <w:sz w:val="24"/>
                      <w:szCs w:val="24"/>
                      <w:lang w:val="ru-RU" w:bidi="en-US"/>
                    </w:rPr>
                    <w:t>.</w:t>
                  </w:r>
                </w:p>
              </w:tc>
              <w:tc>
                <w:tcPr>
                  <w:tcW w:w="4961" w:type="dxa"/>
                  <w:tcBorders>
                    <w:top w:val="single" w:sz="4" w:space="0" w:color="000000"/>
                    <w:left w:val="single" w:sz="4" w:space="0" w:color="000000"/>
                    <w:bottom w:val="single" w:sz="4" w:space="0" w:color="000000"/>
                    <w:right w:val="nil"/>
                  </w:tcBorders>
                </w:tcPr>
                <w:p w:rsidR="00025D8D" w:rsidRPr="00B40AB0" w:rsidRDefault="00025D8D" w:rsidP="002E20D8">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Установка индивидуальных фильтров для очистки воды</w:t>
                  </w:r>
                </w:p>
              </w:tc>
              <w:tc>
                <w:tcPr>
                  <w:tcW w:w="709"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jc w:val="center"/>
                    <w:rPr>
                      <w:rFonts w:ascii="Times New Roman" w:eastAsia="Cambria" w:hAnsi="Times New Roman" w:cs="Times New Roman"/>
                      <w:sz w:val="24"/>
                      <w:szCs w:val="24"/>
                    </w:rPr>
                  </w:pPr>
                  <w:r>
                    <w:rPr>
                      <w:rFonts w:ascii="Times New Roman" w:eastAsia="Cambria" w:hAnsi="Times New Roman" w:cs="Times New Roman"/>
                      <w:sz w:val="24"/>
                      <w:szCs w:val="24"/>
                      <w:lang w:val="ru-RU"/>
                    </w:rPr>
                    <w:t>28</w:t>
                  </w:r>
                </w:p>
              </w:tc>
              <w:tc>
                <w:tcPr>
                  <w:tcW w:w="1418"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196</w:t>
                  </w:r>
                </w:p>
              </w:tc>
              <w:tc>
                <w:tcPr>
                  <w:tcW w:w="1084"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w:t>
                  </w:r>
                  <w:r>
                    <w:rPr>
                      <w:rFonts w:ascii="Times New Roman" w:eastAsia="Cambria" w:hAnsi="Times New Roman" w:cs="Times New Roman"/>
                      <w:sz w:val="24"/>
                      <w:szCs w:val="24"/>
                      <w:lang w:val="ru-RU"/>
                    </w:rPr>
                    <w:t>7</w:t>
                  </w:r>
                  <w:r w:rsidRPr="00B40AB0">
                    <w:rPr>
                      <w:rFonts w:ascii="Times New Roman" w:eastAsia="Cambria" w:hAnsi="Times New Roman" w:cs="Times New Roman"/>
                      <w:sz w:val="24"/>
                      <w:szCs w:val="24"/>
                      <w:lang w:val="ru-RU"/>
                    </w:rPr>
                    <w:t>–20</w:t>
                  </w:r>
                  <w:r>
                    <w:rPr>
                      <w:rFonts w:ascii="Times New Roman" w:eastAsia="Cambria" w:hAnsi="Times New Roman" w:cs="Times New Roman"/>
                      <w:sz w:val="24"/>
                      <w:szCs w:val="24"/>
                      <w:lang w:val="ru-RU"/>
                    </w:rPr>
                    <w:t>20</w:t>
                  </w:r>
                </w:p>
              </w:tc>
              <w:tc>
                <w:tcPr>
                  <w:tcW w:w="993"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196</w:t>
                  </w:r>
                </w:p>
              </w:tc>
            </w:tr>
            <w:tr w:rsidR="00025D8D" w:rsidRPr="00B40AB0" w:rsidTr="003C4C51">
              <w:trPr>
                <w:jc w:val="center"/>
              </w:trPr>
              <w:tc>
                <w:tcPr>
                  <w:tcW w:w="617" w:type="dxa"/>
                  <w:tcBorders>
                    <w:top w:val="single" w:sz="4" w:space="0" w:color="000000"/>
                    <w:left w:val="single" w:sz="4" w:space="0" w:color="000000"/>
                    <w:bottom w:val="single" w:sz="4" w:space="0" w:color="000000"/>
                    <w:right w:val="nil"/>
                  </w:tcBorders>
                </w:tcPr>
                <w:p w:rsidR="00025D8D" w:rsidRPr="00B40AB0" w:rsidRDefault="00025D8D" w:rsidP="002E20D8">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9.2</w:t>
                  </w:r>
                  <w:r w:rsidR="006F18CF">
                    <w:rPr>
                      <w:rFonts w:ascii="Times New Roman" w:eastAsia="Cambria" w:hAnsi="Times New Roman" w:cs="Times New Roman"/>
                      <w:sz w:val="24"/>
                      <w:szCs w:val="24"/>
                      <w:lang w:val="ru-RU" w:bidi="en-US"/>
                    </w:rPr>
                    <w:t>.</w:t>
                  </w:r>
                </w:p>
              </w:tc>
              <w:tc>
                <w:tcPr>
                  <w:tcW w:w="4961"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Строительство водопроводных сетей Ø 63</w:t>
                  </w:r>
                </w:p>
              </w:tc>
              <w:tc>
                <w:tcPr>
                  <w:tcW w:w="709"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widowControl/>
                    <w:jc w:val="center"/>
                    <w:rPr>
                      <w:rFonts w:ascii="Times New Roman" w:eastAsia="Cambria" w:hAnsi="Times New Roman" w:cs="Times New Roman"/>
                      <w:sz w:val="24"/>
                      <w:szCs w:val="24"/>
                      <w:lang w:bidi="en-US"/>
                    </w:rPr>
                  </w:pPr>
                  <w:r w:rsidRPr="00B40AB0">
                    <w:rPr>
                      <w:rFonts w:ascii="Times New Roman" w:eastAsia="Cambria" w:hAnsi="Times New Roman" w:cs="Times New Roman"/>
                      <w:sz w:val="24"/>
                      <w:szCs w:val="24"/>
                      <w:lang w:val="ru-RU" w:bidi="en-US"/>
                    </w:rPr>
                    <w:t>км</w:t>
                  </w:r>
                </w:p>
              </w:tc>
              <w:tc>
                <w:tcPr>
                  <w:tcW w:w="850"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0,</w:t>
                  </w:r>
                  <w:r>
                    <w:rPr>
                      <w:rFonts w:ascii="Times New Roman" w:eastAsia="Cambria" w:hAnsi="Times New Roman" w:cs="Times New Roman"/>
                      <w:sz w:val="24"/>
                      <w:szCs w:val="24"/>
                      <w:lang w:val="ru-RU"/>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500</w:t>
                  </w:r>
                </w:p>
              </w:tc>
              <w:tc>
                <w:tcPr>
                  <w:tcW w:w="1084"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w:t>
                  </w:r>
                  <w:r>
                    <w:rPr>
                      <w:rFonts w:ascii="Times New Roman" w:eastAsia="Cambria" w:hAnsi="Times New Roman" w:cs="Times New Roman"/>
                      <w:sz w:val="24"/>
                      <w:szCs w:val="24"/>
                      <w:lang w:val="ru-RU"/>
                    </w:rPr>
                    <w:t>8</w:t>
                  </w:r>
                  <w:r w:rsidRPr="00B40AB0">
                    <w:rPr>
                      <w:rFonts w:ascii="Times New Roman" w:eastAsia="Cambria" w:hAnsi="Times New Roman" w:cs="Times New Roman"/>
                      <w:sz w:val="24"/>
                      <w:szCs w:val="24"/>
                      <w:lang w:val="ru-RU"/>
                    </w:rPr>
                    <w:t>–202</w:t>
                  </w:r>
                  <w:r>
                    <w:rPr>
                      <w:rFonts w:ascii="Times New Roman" w:eastAsia="Cambria" w:hAnsi="Times New Roman" w:cs="Times New Roman"/>
                      <w:sz w:val="24"/>
                      <w:szCs w:val="24"/>
                      <w:lang w:val="ru-RU"/>
                    </w:rPr>
                    <w:t>4</w:t>
                  </w:r>
                </w:p>
              </w:tc>
              <w:tc>
                <w:tcPr>
                  <w:tcW w:w="993"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500</w:t>
                  </w:r>
                </w:p>
              </w:tc>
            </w:tr>
            <w:tr w:rsidR="00025D8D" w:rsidRPr="00B40AB0" w:rsidTr="003C4C51">
              <w:trPr>
                <w:jc w:val="center"/>
              </w:trPr>
              <w:tc>
                <w:tcPr>
                  <w:tcW w:w="617" w:type="dxa"/>
                  <w:tcBorders>
                    <w:top w:val="single" w:sz="4" w:space="0" w:color="000000"/>
                    <w:left w:val="single" w:sz="4" w:space="0" w:color="000000"/>
                    <w:bottom w:val="single" w:sz="4" w:space="0" w:color="000000"/>
                    <w:right w:val="nil"/>
                  </w:tcBorders>
                </w:tcPr>
                <w:p w:rsidR="00025D8D" w:rsidRPr="00B40AB0" w:rsidRDefault="00025D8D" w:rsidP="002E20D8">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9.3</w:t>
                  </w:r>
                  <w:r w:rsidR="006F18CF">
                    <w:rPr>
                      <w:rFonts w:ascii="Times New Roman" w:eastAsia="Cambria" w:hAnsi="Times New Roman" w:cs="Times New Roman"/>
                      <w:sz w:val="24"/>
                      <w:szCs w:val="24"/>
                      <w:lang w:val="ru-RU" w:bidi="en-US"/>
                    </w:rPr>
                    <w:t>.</w:t>
                  </w:r>
                </w:p>
              </w:tc>
              <w:tc>
                <w:tcPr>
                  <w:tcW w:w="4961" w:type="dxa"/>
                  <w:tcBorders>
                    <w:top w:val="single" w:sz="4" w:space="0" w:color="000000"/>
                    <w:left w:val="single" w:sz="4" w:space="0" w:color="000000"/>
                    <w:bottom w:val="single" w:sz="4" w:space="0" w:color="000000"/>
                    <w:right w:val="nil"/>
                  </w:tcBorders>
                  <w:vAlign w:val="bottom"/>
                </w:tcPr>
                <w:p w:rsidR="00025D8D" w:rsidRPr="00B40AB0" w:rsidRDefault="00025D8D" w:rsidP="002E20D8">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программы контроля качества воды</w:t>
                  </w:r>
                </w:p>
              </w:tc>
              <w:tc>
                <w:tcPr>
                  <w:tcW w:w="709"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201</w:t>
                  </w:r>
                  <w:r>
                    <w:rPr>
                      <w:rFonts w:ascii="Times New Roman" w:eastAsia="Cambria" w:hAnsi="Times New Roman" w:cs="Times New Roman"/>
                      <w:sz w:val="24"/>
                      <w:szCs w:val="24"/>
                      <w:lang w:val="ru-RU"/>
                    </w:rPr>
                    <w:t>8</w:t>
                  </w:r>
                </w:p>
              </w:tc>
              <w:tc>
                <w:tcPr>
                  <w:tcW w:w="993"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r>
            <w:tr w:rsidR="00025D8D" w:rsidRPr="00B40AB0" w:rsidTr="003C4C51">
              <w:trPr>
                <w:jc w:val="center"/>
              </w:trPr>
              <w:tc>
                <w:tcPr>
                  <w:tcW w:w="617" w:type="dxa"/>
                  <w:tcBorders>
                    <w:top w:val="single" w:sz="4" w:space="0" w:color="000000"/>
                    <w:left w:val="single" w:sz="4" w:space="0" w:color="000000"/>
                    <w:bottom w:val="single" w:sz="4" w:space="0" w:color="000000"/>
                    <w:right w:val="nil"/>
                  </w:tcBorders>
                </w:tcPr>
                <w:p w:rsidR="00025D8D" w:rsidRPr="00B40AB0" w:rsidRDefault="00025D8D" w:rsidP="002E20D8">
                  <w:pPr>
                    <w:spacing w:line="276" w:lineRule="auto"/>
                    <w:jc w:val="right"/>
                    <w:rPr>
                      <w:rFonts w:ascii="Times New Roman" w:eastAsia="Cambria" w:hAnsi="Times New Roman" w:cs="Times New Roman"/>
                      <w:sz w:val="24"/>
                      <w:szCs w:val="24"/>
                      <w:lang w:val="ru-RU" w:bidi="en-US"/>
                    </w:rPr>
                  </w:pPr>
                  <w:r>
                    <w:rPr>
                      <w:rFonts w:ascii="Times New Roman" w:eastAsia="Cambria" w:hAnsi="Times New Roman" w:cs="Times New Roman"/>
                      <w:sz w:val="24"/>
                      <w:szCs w:val="24"/>
                      <w:lang w:val="ru-RU" w:bidi="en-US"/>
                    </w:rPr>
                    <w:t>9.4</w:t>
                  </w:r>
                  <w:r w:rsidR="006F18CF">
                    <w:rPr>
                      <w:rFonts w:ascii="Times New Roman" w:eastAsia="Cambria" w:hAnsi="Times New Roman" w:cs="Times New Roman"/>
                      <w:sz w:val="24"/>
                      <w:szCs w:val="24"/>
                      <w:lang w:val="ru-RU" w:bidi="en-US"/>
                    </w:rPr>
                    <w:t>.</w:t>
                  </w:r>
                </w:p>
              </w:tc>
              <w:tc>
                <w:tcPr>
                  <w:tcW w:w="4961" w:type="dxa"/>
                  <w:tcBorders>
                    <w:top w:val="single" w:sz="4" w:space="0" w:color="000000"/>
                    <w:left w:val="single" w:sz="4" w:space="0" w:color="000000"/>
                    <w:bottom w:val="single" w:sz="4" w:space="0" w:color="000000"/>
                    <w:right w:val="nil"/>
                  </w:tcBorders>
                  <w:vAlign w:val="bottom"/>
                </w:tcPr>
                <w:p w:rsidR="00025D8D" w:rsidRPr="00B40AB0" w:rsidRDefault="00025D8D" w:rsidP="002E20D8">
                  <w:pPr>
                    <w:widowControl/>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Разработка плана мероприятий по приведению качества питьевой воды в соответствие с установленными требованиями</w:t>
                  </w:r>
                </w:p>
              </w:tc>
              <w:tc>
                <w:tcPr>
                  <w:tcW w:w="709"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bidi="en-US"/>
                    </w:rPr>
                    <w:t>шт.</w:t>
                  </w:r>
                </w:p>
              </w:tc>
              <w:tc>
                <w:tcPr>
                  <w:tcW w:w="850"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rPr>
                  </w:pPr>
                  <w:r w:rsidRPr="00B40AB0">
                    <w:rPr>
                      <w:rFonts w:ascii="Times New Roman" w:eastAsia="Cambria" w:hAnsi="Times New Roman" w:cs="Times New Roman"/>
                      <w:sz w:val="24"/>
                      <w:szCs w:val="24"/>
                      <w:lang w:val="ru-RU"/>
                    </w:rPr>
                    <w:t>––</w:t>
                  </w:r>
                </w:p>
              </w:tc>
              <w:tc>
                <w:tcPr>
                  <w:tcW w:w="1084"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rPr>
                    <w:t>20</w:t>
                  </w:r>
                  <w:r>
                    <w:rPr>
                      <w:rFonts w:ascii="Times New Roman" w:eastAsia="Cambria" w:hAnsi="Times New Roman" w:cs="Times New Roman"/>
                      <w:sz w:val="24"/>
                      <w:szCs w:val="24"/>
                      <w:lang w:val="ru-RU"/>
                    </w:rPr>
                    <w:t>20</w:t>
                  </w:r>
                </w:p>
              </w:tc>
              <w:tc>
                <w:tcPr>
                  <w:tcW w:w="993"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956"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025D8D" w:rsidRPr="00B40AB0" w:rsidRDefault="00025D8D" w:rsidP="002E20D8">
                  <w:pPr>
                    <w:jc w:val="center"/>
                    <w:rPr>
                      <w:rFonts w:ascii="Times New Roman" w:eastAsia="Cambria" w:hAnsi="Times New Roman" w:cs="Times New Roman"/>
                      <w:sz w:val="24"/>
                      <w:szCs w:val="24"/>
                    </w:rPr>
                  </w:pPr>
                </w:p>
              </w:tc>
            </w:tr>
            <w:tr w:rsidR="00025D8D" w:rsidRPr="00B40AB0" w:rsidTr="00420255">
              <w:trPr>
                <w:jc w:val="center"/>
              </w:trPr>
              <w:tc>
                <w:tcPr>
                  <w:tcW w:w="617" w:type="dxa"/>
                  <w:tcBorders>
                    <w:top w:val="single" w:sz="4" w:space="0" w:color="000000"/>
                    <w:left w:val="single" w:sz="4" w:space="0" w:color="000000"/>
                    <w:bottom w:val="single" w:sz="4" w:space="0" w:color="000000"/>
                    <w:right w:val="nil"/>
                  </w:tcBorders>
                </w:tcPr>
                <w:p w:rsidR="00025D8D" w:rsidRPr="00B40AB0" w:rsidRDefault="00025D8D" w:rsidP="002E20D8">
                  <w:pPr>
                    <w:spacing w:line="276" w:lineRule="auto"/>
                    <w:jc w:val="right"/>
                    <w:rPr>
                      <w:rFonts w:ascii="Times New Roman" w:eastAsia="Cambria" w:hAnsi="Times New Roman" w:cs="Times New Roman"/>
                      <w:sz w:val="24"/>
                      <w:szCs w:val="24"/>
                      <w:lang w:val="ru-RU" w:bidi="en-US"/>
                    </w:rPr>
                  </w:pPr>
                </w:p>
              </w:tc>
              <w:tc>
                <w:tcPr>
                  <w:tcW w:w="4961" w:type="dxa"/>
                  <w:tcBorders>
                    <w:top w:val="single" w:sz="4" w:space="0" w:color="000000"/>
                    <w:left w:val="single" w:sz="4" w:space="0" w:color="000000"/>
                    <w:bottom w:val="single" w:sz="4" w:space="0" w:color="000000"/>
                    <w:right w:val="nil"/>
                  </w:tcBorders>
                  <w:vAlign w:val="bottom"/>
                </w:tcPr>
                <w:p w:rsidR="00025D8D" w:rsidRPr="00B40AB0" w:rsidRDefault="00025D8D" w:rsidP="002E20D8">
                  <w:pPr>
                    <w:widowControl/>
                    <w:jc w:val="right"/>
                    <w:rPr>
                      <w:rFonts w:ascii="Times New Roman" w:eastAsia="Cambria" w:hAnsi="Times New Roman" w:cs="Times New Roman"/>
                      <w:color w:val="000000"/>
                      <w:sz w:val="24"/>
                      <w:szCs w:val="24"/>
                      <w:lang w:val="ru-RU" w:bidi="en-US"/>
                    </w:rPr>
                  </w:pPr>
                  <w:r w:rsidRPr="00B40AB0">
                    <w:rPr>
                      <w:rFonts w:ascii="Times New Roman" w:eastAsia="Cambria" w:hAnsi="Times New Roman" w:cs="Times New Roman"/>
                      <w:color w:val="000000"/>
                      <w:sz w:val="24"/>
                      <w:szCs w:val="24"/>
                      <w:lang w:val="ru-RU" w:bidi="en-US"/>
                    </w:rPr>
                    <w:t>Итого</w:t>
                  </w:r>
                </w:p>
              </w:tc>
              <w:tc>
                <w:tcPr>
                  <w:tcW w:w="709"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widowControl/>
                    <w:jc w:val="center"/>
                    <w:rPr>
                      <w:rFonts w:ascii="Times New Roman" w:eastAsia="Cambria" w:hAnsi="Times New Roman" w:cs="Times New Roman"/>
                      <w:sz w:val="24"/>
                      <w:szCs w:val="24"/>
                      <w:lang w:val="ru-RU" w:bidi="en-US"/>
                    </w:rPr>
                  </w:pPr>
                </w:p>
              </w:tc>
              <w:tc>
                <w:tcPr>
                  <w:tcW w:w="850" w:type="dxa"/>
                  <w:tcBorders>
                    <w:top w:val="single" w:sz="4" w:space="0" w:color="000000"/>
                    <w:left w:val="single" w:sz="4" w:space="0" w:color="000000"/>
                    <w:bottom w:val="single" w:sz="4" w:space="0" w:color="000000"/>
                    <w:right w:val="nil"/>
                  </w:tcBorders>
                  <w:vAlign w:val="center"/>
                </w:tcPr>
                <w:p w:rsidR="00025D8D" w:rsidRPr="00B40AB0" w:rsidRDefault="00025D8D" w:rsidP="002E20D8">
                  <w:pPr>
                    <w:jc w:val="center"/>
                    <w:rPr>
                      <w:rFonts w:ascii="Times New Roman" w:eastAsia="Cambria" w:hAnsi="Times New Roman" w:cs="Times New Roman"/>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25D8D" w:rsidRPr="004C4588" w:rsidRDefault="00025D8D" w:rsidP="002E20D8">
                  <w:pPr>
                    <w:jc w:val="center"/>
                    <w:rPr>
                      <w:rFonts w:ascii="Times New Roman" w:eastAsia="Cambria" w:hAnsi="Times New Roman" w:cs="Times New Roman"/>
                      <w:sz w:val="24"/>
                      <w:szCs w:val="24"/>
                      <w:lang w:val="ru-RU"/>
                    </w:rPr>
                  </w:pPr>
                  <w:r>
                    <w:rPr>
                      <w:rFonts w:ascii="Times New Roman" w:eastAsia="Cambria" w:hAnsi="Times New Roman" w:cs="Times New Roman"/>
                      <w:color w:val="000000"/>
                      <w:sz w:val="24"/>
                      <w:szCs w:val="24"/>
                      <w:lang w:val="ru-RU"/>
                    </w:rPr>
                    <w:t>696</w:t>
                  </w:r>
                </w:p>
              </w:tc>
              <w:tc>
                <w:tcPr>
                  <w:tcW w:w="1084"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lang w:val="ru-RU"/>
                    </w:rPr>
                  </w:pPr>
                  <w:r w:rsidRPr="00B40AB0">
                    <w:rPr>
                      <w:rFonts w:ascii="Times New Roman" w:eastAsia="Cambria" w:hAnsi="Times New Roman" w:cs="Times New Roman"/>
                      <w:color w:val="000000"/>
                      <w:sz w:val="24"/>
                      <w:szCs w:val="24"/>
                    </w:rPr>
                    <w:t> </w:t>
                  </w:r>
                </w:p>
              </w:tc>
              <w:tc>
                <w:tcPr>
                  <w:tcW w:w="993"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vAlign w:val="center"/>
                </w:tcPr>
                <w:p w:rsidR="00025D8D" w:rsidRPr="004C4588" w:rsidRDefault="00025D8D" w:rsidP="002E20D8">
                  <w:pPr>
                    <w:jc w:val="center"/>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025D8D" w:rsidRPr="00B40AB0" w:rsidRDefault="00025D8D" w:rsidP="002E20D8">
                  <w:pPr>
                    <w:jc w:val="center"/>
                    <w:rPr>
                      <w:rFonts w:ascii="Times New Roman" w:eastAsia="Cambria" w:hAnsi="Times New Roman" w:cs="Times New Roman"/>
                      <w:sz w:val="24"/>
                      <w:szCs w:val="24"/>
                    </w:rPr>
                  </w:pPr>
                  <w:r w:rsidRPr="00B40AB0">
                    <w:rPr>
                      <w:rFonts w:ascii="Times New Roman" w:eastAsia="Cambria" w:hAnsi="Times New Roman" w:cs="Times New Roman"/>
                      <w:color w:val="000000"/>
                      <w:sz w:val="24"/>
                      <w:szCs w:val="24"/>
                    </w:rPr>
                    <w:t>0</w:t>
                  </w:r>
                </w:p>
              </w:tc>
              <w:tc>
                <w:tcPr>
                  <w:tcW w:w="1238" w:type="dxa"/>
                  <w:tcBorders>
                    <w:top w:val="single" w:sz="4" w:space="0" w:color="000000"/>
                    <w:left w:val="single" w:sz="4" w:space="0" w:color="000000"/>
                    <w:bottom w:val="single" w:sz="4" w:space="0" w:color="000000"/>
                    <w:right w:val="single" w:sz="4" w:space="0" w:color="000000"/>
                  </w:tcBorders>
                  <w:vAlign w:val="center"/>
                </w:tcPr>
                <w:p w:rsidR="00025D8D" w:rsidRPr="004C4588" w:rsidRDefault="00025D8D" w:rsidP="002E20D8">
                  <w:pPr>
                    <w:jc w:val="center"/>
                    <w:rPr>
                      <w:rFonts w:ascii="Times New Roman" w:eastAsia="Cambria" w:hAnsi="Times New Roman" w:cs="Times New Roman"/>
                      <w:sz w:val="24"/>
                      <w:szCs w:val="24"/>
                      <w:lang w:val="ru-RU"/>
                    </w:rPr>
                  </w:pPr>
                  <w:r>
                    <w:rPr>
                      <w:rFonts w:ascii="Times New Roman" w:eastAsia="Cambria" w:hAnsi="Times New Roman" w:cs="Times New Roman"/>
                      <w:color w:val="000000"/>
                      <w:sz w:val="24"/>
                      <w:szCs w:val="24"/>
                      <w:lang w:val="ru-RU"/>
                    </w:rPr>
                    <w:t>696</w:t>
                  </w:r>
                </w:p>
              </w:tc>
            </w:tr>
            <w:tr w:rsidR="00025D8D" w:rsidRPr="00B40AB0" w:rsidTr="00F65A41">
              <w:trPr>
                <w:trHeight w:val="354"/>
                <w:jc w:val="center"/>
              </w:trPr>
              <w:tc>
                <w:tcPr>
                  <w:tcW w:w="617" w:type="dxa"/>
                  <w:tcBorders>
                    <w:top w:val="single" w:sz="4" w:space="0" w:color="000000"/>
                    <w:left w:val="single" w:sz="4" w:space="0" w:color="000000"/>
                    <w:bottom w:val="single" w:sz="4" w:space="0" w:color="000000"/>
                    <w:right w:val="nil"/>
                  </w:tcBorders>
                </w:tcPr>
                <w:p w:rsidR="00025D8D" w:rsidRPr="00B40AB0" w:rsidRDefault="00025D8D" w:rsidP="008F05AF">
                  <w:pPr>
                    <w:pStyle w:val="afff4"/>
                    <w:jc w:val="center"/>
                    <w:rPr>
                      <w:rFonts w:ascii="Times New Roman" w:hAnsi="Times New Roman" w:cs="Times New Roman"/>
                      <w:b/>
                      <w:sz w:val="24"/>
                      <w:szCs w:val="24"/>
                    </w:rPr>
                  </w:pPr>
                </w:p>
              </w:tc>
              <w:tc>
                <w:tcPr>
                  <w:tcW w:w="5670" w:type="dxa"/>
                  <w:gridSpan w:val="2"/>
                  <w:tcBorders>
                    <w:top w:val="single" w:sz="4" w:space="0" w:color="000000"/>
                    <w:left w:val="single" w:sz="4" w:space="0" w:color="000000"/>
                    <w:bottom w:val="single" w:sz="4" w:space="0" w:color="000000"/>
                    <w:right w:val="nil"/>
                  </w:tcBorders>
                  <w:vAlign w:val="center"/>
                </w:tcPr>
                <w:p w:rsidR="00025D8D" w:rsidRPr="00B40AB0" w:rsidRDefault="00025D8D" w:rsidP="00B62AA6">
                  <w:pPr>
                    <w:pStyle w:val="afff4"/>
                    <w:ind w:right="33"/>
                    <w:jc w:val="right"/>
                    <w:rPr>
                      <w:rFonts w:ascii="Times New Roman" w:hAnsi="Times New Roman" w:cs="Times New Roman"/>
                      <w:b/>
                      <w:sz w:val="24"/>
                      <w:szCs w:val="24"/>
                    </w:rPr>
                  </w:pPr>
                  <w:r w:rsidRPr="00B40AB0">
                    <w:rPr>
                      <w:rFonts w:ascii="Times New Roman" w:hAnsi="Times New Roman" w:cs="Times New Roman"/>
                      <w:b/>
                      <w:sz w:val="24"/>
                      <w:szCs w:val="24"/>
                    </w:rPr>
                    <w:t>ВСЕГО по поселению:</w:t>
                  </w:r>
                </w:p>
              </w:tc>
              <w:tc>
                <w:tcPr>
                  <w:tcW w:w="850" w:type="dxa"/>
                  <w:tcBorders>
                    <w:top w:val="single" w:sz="4" w:space="0" w:color="000000"/>
                    <w:left w:val="single" w:sz="4" w:space="0" w:color="000000"/>
                    <w:bottom w:val="single" w:sz="4" w:space="0" w:color="000000"/>
                    <w:right w:val="nil"/>
                  </w:tcBorders>
                  <w:vAlign w:val="center"/>
                </w:tcPr>
                <w:p w:rsidR="00025D8D" w:rsidRPr="00B40AB0" w:rsidRDefault="00025D8D" w:rsidP="008F05AF">
                  <w:pPr>
                    <w:jc w:val="center"/>
                    <w:rPr>
                      <w:rFonts w:ascii="Times New Roman" w:hAnsi="Times New Roman" w:cs="Times New Roman"/>
                      <w:b/>
                      <w:sz w:val="24"/>
                      <w:szCs w:val="24"/>
                      <w:lang w:val="ru-RU"/>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025D8D" w:rsidRPr="00B40AB0" w:rsidRDefault="00025D8D" w:rsidP="002E20D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166</w:t>
                  </w:r>
                  <w:r>
                    <w:rPr>
                      <w:rFonts w:ascii="Times New Roman" w:hAnsi="Times New Roman" w:cs="Times New Roman"/>
                      <w:b/>
                      <w:color w:val="000000"/>
                      <w:sz w:val="24"/>
                      <w:szCs w:val="24"/>
                      <w:lang w:val="ru-RU"/>
                    </w:rPr>
                    <w:t>875</w:t>
                  </w:r>
                </w:p>
              </w:tc>
              <w:tc>
                <w:tcPr>
                  <w:tcW w:w="1084" w:type="dxa"/>
                  <w:tcBorders>
                    <w:top w:val="single" w:sz="4" w:space="0" w:color="000000"/>
                    <w:left w:val="single" w:sz="4" w:space="0" w:color="000000"/>
                    <w:bottom w:val="single" w:sz="4" w:space="0" w:color="000000"/>
                    <w:right w:val="single" w:sz="4" w:space="0" w:color="000000"/>
                  </w:tcBorders>
                  <w:vAlign w:val="bottom"/>
                </w:tcPr>
                <w:p w:rsidR="00025D8D" w:rsidRPr="00B40AB0" w:rsidRDefault="00025D8D" w:rsidP="002E20D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0</w:t>
                  </w:r>
                </w:p>
              </w:tc>
              <w:tc>
                <w:tcPr>
                  <w:tcW w:w="993" w:type="dxa"/>
                  <w:tcBorders>
                    <w:top w:val="single" w:sz="4" w:space="0" w:color="000000"/>
                    <w:left w:val="single" w:sz="4" w:space="0" w:color="000000"/>
                    <w:bottom w:val="single" w:sz="4" w:space="0" w:color="000000"/>
                    <w:right w:val="single" w:sz="4" w:space="0" w:color="000000"/>
                  </w:tcBorders>
                  <w:vAlign w:val="bottom"/>
                </w:tcPr>
                <w:p w:rsidR="00025D8D" w:rsidRPr="00B40AB0" w:rsidRDefault="00025D8D" w:rsidP="002E20D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15400</w:t>
                  </w:r>
                </w:p>
              </w:tc>
              <w:tc>
                <w:tcPr>
                  <w:tcW w:w="1134" w:type="dxa"/>
                  <w:tcBorders>
                    <w:top w:val="single" w:sz="4" w:space="0" w:color="000000"/>
                    <w:left w:val="single" w:sz="4" w:space="0" w:color="000000"/>
                    <w:bottom w:val="single" w:sz="4" w:space="0" w:color="000000"/>
                    <w:right w:val="single" w:sz="4" w:space="0" w:color="000000"/>
                  </w:tcBorders>
                  <w:vAlign w:val="bottom"/>
                </w:tcPr>
                <w:p w:rsidR="00025D8D" w:rsidRPr="00B40AB0" w:rsidRDefault="00025D8D" w:rsidP="002E20D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5280</w:t>
                  </w:r>
                </w:p>
              </w:tc>
              <w:tc>
                <w:tcPr>
                  <w:tcW w:w="956" w:type="dxa"/>
                  <w:tcBorders>
                    <w:top w:val="single" w:sz="4" w:space="0" w:color="000000"/>
                    <w:left w:val="single" w:sz="4" w:space="0" w:color="000000"/>
                    <w:bottom w:val="single" w:sz="4" w:space="0" w:color="000000"/>
                    <w:right w:val="single" w:sz="4" w:space="0" w:color="000000"/>
                  </w:tcBorders>
                  <w:vAlign w:val="bottom"/>
                </w:tcPr>
                <w:p w:rsidR="00025D8D" w:rsidRPr="00B40AB0" w:rsidRDefault="00025D8D" w:rsidP="002E20D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7882</w:t>
                  </w:r>
                </w:p>
              </w:tc>
              <w:tc>
                <w:tcPr>
                  <w:tcW w:w="1276" w:type="dxa"/>
                  <w:tcBorders>
                    <w:top w:val="single" w:sz="4" w:space="0" w:color="000000"/>
                    <w:left w:val="single" w:sz="4" w:space="0" w:color="000000"/>
                    <w:bottom w:val="single" w:sz="4" w:space="0" w:color="000000"/>
                    <w:right w:val="single" w:sz="4" w:space="0" w:color="000000"/>
                  </w:tcBorders>
                  <w:vAlign w:val="bottom"/>
                </w:tcPr>
                <w:p w:rsidR="00025D8D" w:rsidRPr="00B40AB0" w:rsidRDefault="00025D8D" w:rsidP="002E20D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21</w:t>
                  </w:r>
                </w:p>
              </w:tc>
              <w:tc>
                <w:tcPr>
                  <w:tcW w:w="1238" w:type="dxa"/>
                  <w:tcBorders>
                    <w:top w:val="single" w:sz="4" w:space="0" w:color="000000"/>
                    <w:left w:val="single" w:sz="4" w:space="0" w:color="000000"/>
                    <w:bottom w:val="single" w:sz="4" w:space="0" w:color="000000"/>
                    <w:right w:val="single" w:sz="4" w:space="0" w:color="000000"/>
                  </w:tcBorders>
                  <w:vAlign w:val="bottom"/>
                </w:tcPr>
                <w:p w:rsidR="00025D8D" w:rsidRPr="00B40AB0" w:rsidRDefault="00025D8D" w:rsidP="002E20D8">
                  <w:pPr>
                    <w:spacing w:line="276" w:lineRule="auto"/>
                    <w:jc w:val="center"/>
                    <w:rPr>
                      <w:rFonts w:ascii="Times New Roman" w:eastAsia="Calibri" w:hAnsi="Times New Roman" w:cs="Times New Roman"/>
                      <w:b/>
                      <w:bCs/>
                      <w:sz w:val="24"/>
                      <w:szCs w:val="24"/>
                      <w:lang w:val="ru-RU"/>
                    </w:rPr>
                  </w:pPr>
                  <w:r w:rsidRPr="00B40AB0">
                    <w:rPr>
                      <w:rFonts w:ascii="Times New Roman" w:hAnsi="Times New Roman" w:cs="Times New Roman"/>
                      <w:b/>
                      <w:color w:val="000000"/>
                      <w:sz w:val="24"/>
                      <w:szCs w:val="24"/>
                      <w:lang w:val="ru-RU"/>
                    </w:rPr>
                    <w:t>13</w:t>
                  </w:r>
                  <w:r>
                    <w:rPr>
                      <w:rFonts w:ascii="Times New Roman" w:hAnsi="Times New Roman" w:cs="Times New Roman"/>
                      <w:b/>
                      <w:color w:val="000000"/>
                      <w:sz w:val="24"/>
                      <w:szCs w:val="24"/>
                      <w:lang w:val="ru-RU"/>
                    </w:rPr>
                    <w:t>8292</w:t>
                  </w:r>
                </w:p>
              </w:tc>
            </w:tr>
          </w:tbl>
          <w:p w:rsidR="008F05AF" w:rsidRPr="00B40AB0" w:rsidRDefault="008F05AF" w:rsidP="007003E9">
            <w:pPr>
              <w:jc w:val="center"/>
              <w:rPr>
                <w:rFonts w:ascii="Times New Roman" w:eastAsia="Times New Roman" w:hAnsi="Times New Roman" w:cs="Times New Roman"/>
                <w:sz w:val="24"/>
                <w:szCs w:val="24"/>
                <w:lang w:val="ru-RU" w:eastAsia="ru-RU"/>
              </w:rPr>
            </w:pPr>
          </w:p>
        </w:tc>
      </w:tr>
      <w:tr w:rsidR="007003E9" w:rsidRPr="00B40AB0" w:rsidTr="007003E9">
        <w:trPr>
          <w:jc w:val="center"/>
        </w:trPr>
        <w:tc>
          <w:tcPr>
            <w:tcW w:w="15240" w:type="dxa"/>
            <w:gridSpan w:val="11"/>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lastRenderedPageBreak/>
              <w:t>УТИЛИЗАЦИЯ ТВЕРДЫХ БЫТОВЫХ ОТХОДОВ</w:t>
            </w:r>
          </w:p>
        </w:tc>
      </w:tr>
      <w:tr w:rsidR="007003E9" w:rsidRPr="00562973"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eastAsia="ru-RU" w:bidi="en-US"/>
              </w:rPr>
            </w:pPr>
            <w:r w:rsidRPr="00B40AB0">
              <w:rPr>
                <w:rFonts w:ascii="Times New Roman" w:eastAsia="Cambria" w:hAnsi="Times New Roman" w:cs="Times New Roman"/>
                <w:sz w:val="24"/>
                <w:szCs w:val="24"/>
                <w:lang w:val="ru-RU" w:eastAsia="ru-RU" w:bidi="en-US"/>
              </w:rPr>
              <w:t>1</w:t>
            </w:r>
          </w:p>
        </w:tc>
        <w:tc>
          <w:tcPr>
            <w:tcW w:w="4963" w:type="dxa"/>
            <w:tcBorders>
              <w:top w:val="single" w:sz="4" w:space="0" w:color="auto"/>
              <w:left w:val="single" w:sz="4" w:space="0" w:color="auto"/>
              <w:bottom w:val="single" w:sz="4" w:space="0" w:color="auto"/>
              <w:right w:val="single" w:sz="4" w:space="0" w:color="auto"/>
            </w:tcBorders>
          </w:tcPr>
          <w:p w:rsidR="007003E9" w:rsidRPr="00B40AB0" w:rsidRDefault="007003E9" w:rsidP="007003E9">
            <w:pPr>
              <w:widowControl/>
              <w:rPr>
                <w:rFonts w:ascii="Times New Roman" w:eastAsia="Calibri" w:hAnsi="Times New Roman" w:cs="Times New Roman"/>
                <w:sz w:val="24"/>
                <w:szCs w:val="24"/>
                <w:lang w:val="ru-RU" w:eastAsia="ru-RU"/>
              </w:rPr>
            </w:pPr>
            <w:r w:rsidRPr="00B40AB0">
              <w:rPr>
                <w:rFonts w:ascii="Times New Roman" w:eastAsia="Calibri" w:hAnsi="Times New Roman" w:cs="Times New Roman"/>
                <w:sz w:val="24"/>
                <w:szCs w:val="24"/>
                <w:lang w:val="ru-RU" w:eastAsia="ru-RU"/>
              </w:rPr>
              <w:t>Постройка скалов хранения и сортировки</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libri" w:hAnsi="Times New Roman" w:cs="Times New Roman"/>
                <w:sz w:val="24"/>
                <w:szCs w:val="24"/>
                <w:lang w:val="ru-RU" w:eastAsia="ru-RU"/>
              </w:rPr>
            </w:pP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eastAsia="ru-RU" w:bidi="en-US"/>
              </w:rPr>
            </w:pPr>
          </w:p>
        </w:tc>
        <w:tc>
          <w:tcPr>
            <w:tcW w:w="4963" w:type="dxa"/>
            <w:tcBorders>
              <w:top w:val="single" w:sz="4" w:space="0" w:color="auto"/>
              <w:left w:val="single" w:sz="4" w:space="0" w:color="auto"/>
              <w:bottom w:val="single" w:sz="4" w:space="0" w:color="auto"/>
              <w:right w:val="single" w:sz="4" w:space="0" w:color="auto"/>
            </w:tcBorders>
          </w:tcPr>
          <w:p w:rsidR="007003E9" w:rsidRPr="00B40AB0" w:rsidRDefault="007003E9" w:rsidP="007003E9">
            <w:pPr>
              <w:widowControl/>
              <w:rPr>
                <w:rFonts w:ascii="Times New Roman" w:eastAsia="Calibri" w:hAnsi="Times New Roman" w:cs="Times New Roman"/>
                <w:sz w:val="24"/>
                <w:szCs w:val="24"/>
                <w:lang w:val="ru-RU" w:eastAsia="ru-RU"/>
              </w:rPr>
            </w:pPr>
            <w:r w:rsidRPr="00B40AB0">
              <w:rPr>
                <w:rFonts w:ascii="Times New Roman" w:eastAsia="Calibri" w:hAnsi="Times New Roman" w:cs="Times New Roman"/>
                <w:sz w:val="24"/>
                <w:szCs w:val="24"/>
                <w:lang w:val="ru-RU" w:eastAsia="ru-RU"/>
              </w:rPr>
              <w:t>с. Богашево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libri" w:hAnsi="Times New Roman" w:cs="Times New Roman"/>
                <w:sz w:val="24"/>
                <w:szCs w:val="24"/>
                <w:lang w:val="ru-RU" w:eastAsia="ru-RU"/>
              </w:rPr>
            </w:pPr>
            <w:r w:rsidRPr="00B40AB0">
              <w:rPr>
                <w:rFonts w:ascii="Times New Roman" w:eastAsia="Cambria" w:hAnsi="Times New Roman" w:cs="Times New Roman"/>
                <w:sz w:val="24"/>
                <w:szCs w:val="24"/>
                <w:lang w:val="ru-RU" w:eastAsia="ru-RU"/>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r w:rsidRPr="00B40AB0">
              <w:rPr>
                <w:rFonts w:ascii="Times New Roman" w:eastAsia="Cambria" w:hAnsi="Times New Roman" w:cs="Times New Roman"/>
                <w:sz w:val="24"/>
                <w:szCs w:val="24"/>
                <w:lang w:val="ru-RU" w:eastAsia="ru-RU"/>
              </w:rPr>
              <w:t>2015</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rPr>
              <w:t>1000</w:t>
            </w: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eastAsia="ru-RU" w:bidi="en-US"/>
              </w:rPr>
            </w:pPr>
          </w:p>
        </w:tc>
        <w:tc>
          <w:tcPr>
            <w:tcW w:w="4963" w:type="dxa"/>
            <w:tcBorders>
              <w:top w:val="single" w:sz="4" w:space="0" w:color="auto"/>
              <w:left w:val="single" w:sz="4" w:space="0" w:color="auto"/>
              <w:bottom w:val="single" w:sz="4" w:space="0" w:color="auto"/>
              <w:right w:val="single" w:sz="4" w:space="0" w:color="auto"/>
            </w:tcBorders>
          </w:tcPr>
          <w:p w:rsidR="007003E9" w:rsidRPr="00B40AB0" w:rsidRDefault="007003E9" w:rsidP="007003E9">
            <w:pPr>
              <w:widowControl/>
              <w:rPr>
                <w:rFonts w:ascii="Times New Roman" w:eastAsia="Calibri" w:hAnsi="Times New Roman" w:cs="Times New Roman"/>
                <w:sz w:val="24"/>
                <w:szCs w:val="24"/>
                <w:lang w:val="ru-RU" w:eastAsia="ru-RU"/>
              </w:rPr>
            </w:pPr>
            <w:r w:rsidRPr="00B40AB0">
              <w:rPr>
                <w:rFonts w:ascii="Times New Roman" w:eastAsia="Calibri" w:hAnsi="Times New Roman" w:cs="Times New Roman"/>
                <w:sz w:val="24"/>
                <w:szCs w:val="24"/>
                <w:lang w:val="ru-RU" w:eastAsia="ru-RU"/>
              </w:rPr>
              <w:t xml:space="preserve">с. </w:t>
            </w:r>
            <w:proofErr w:type="spellStart"/>
            <w:r w:rsidRPr="00B40AB0">
              <w:rPr>
                <w:rFonts w:ascii="Times New Roman" w:eastAsia="Calibri" w:hAnsi="Times New Roman" w:cs="Times New Roman"/>
                <w:sz w:val="24"/>
                <w:szCs w:val="24"/>
                <w:lang w:val="ru-RU" w:eastAsia="ru-RU"/>
              </w:rPr>
              <w:t>Лучаново</w:t>
            </w:r>
            <w:proofErr w:type="spellEnd"/>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libri" w:hAnsi="Times New Roman" w:cs="Times New Roman"/>
                <w:sz w:val="24"/>
                <w:szCs w:val="24"/>
                <w:lang w:val="ru-RU" w:eastAsia="ru-RU"/>
              </w:rPr>
            </w:pPr>
            <w:r w:rsidRPr="00B40AB0">
              <w:rPr>
                <w:rFonts w:ascii="Times New Roman" w:eastAsia="Cambria" w:hAnsi="Times New Roman" w:cs="Times New Roman"/>
                <w:sz w:val="24"/>
                <w:szCs w:val="24"/>
                <w:lang w:val="ru-RU" w:eastAsia="ru-RU"/>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r w:rsidRPr="00B40AB0">
              <w:rPr>
                <w:rFonts w:ascii="Times New Roman" w:eastAsia="Cambria" w:hAnsi="Times New Roman" w:cs="Times New Roman"/>
                <w:sz w:val="24"/>
                <w:szCs w:val="24"/>
                <w:lang w:val="ru-RU" w:eastAsia="ru-RU"/>
              </w:rPr>
              <w:t>2017</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rPr>
              <w:t>1000</w:t>
            </w: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eastAsia="ru-RU" w:bidi="en-US"/>
              </w:rPr>
            </w:pPr>
          </w:p>
        </w:tc>
        <w:tc>
          <w:tcPr>
            <w:tcW w:w="4963" w:type="dxa"/>
            <w:tcBorders>
              <w:top w:val="single" w:sz="4" w:space="0" w:color="auto"/>
              <w:left w:val="single" w:sz="4" w:space="0" w:color="auto"/>
              <w:bottom w:val="single" w:sz="4" w:space="0" w:color="auto"/>
              <w:right w:val="single" w:sz="4" w:space="0" w:color="auto"/>
            </w:tcBorders>
          </w:tcPr>
          <w:p w:rsidR="007003E9" w:rsidRPr="00B40AB0" w:rsidRDefault="007003E9" w:rsidP="007003E9">
            <w:pPr>
              <w:widowControl/>
              <w:rPr>
                <w:rFonts w:ascii="Times New Roman" w:eastAsia="Calibri" w:hAnsi="Times New Roman" w:cs="Times New Roman"/>
                <w:sz w:val="24"/>
                <w:szCs w:val="24"/>
                <w:lang w:val="ru-RU" w:eastAsia="ru-RU"/>
              </w:rPr>
            </w:pPr>
            <w:r w:rsidRPr="00B40AB0">
              <w:rPr>
                <w:rFonts w:ascii="Times New Roman" w:eastAsia="Calibri" w:hAnsi="Times New Roman" w:cs="Times New Roman"/>
                <w:sz w:val="24"/>
                <w:szCs w:val="24"/>
                <w:lang w:val="ru-RU" w:eastAsia="ru-RU"/>
              </w:rPr>
              <w:t>с. Петухово</w:t>
            </w:r>
          </w:p>
        </w:tc>
        <w:tc>
          <w:tcPr>
            <w:tcW w:w="71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bidi="en-US"/>
              </w:rPr>
            </w:pPr>
            <w:r w:rsidRPr="00B40AB0">
              <w:rPr>
                <w:rFonts w:ascii="Times New Roman" w:eastAsia="Cambria" w:hAnsi="Times New Roman" w:cs="Times New Roman"/>
                <w:sz w:val="24"/>
                <w:szCs w:val="24"/>
                <w:lang w:val="ru-RU" w:eastAsia="ru-RU" w:bidi="en-US"/>
              </w:rPr>
              <w:t>шт.</w:t>
            </w:r>
          </w:p>
        </w:tc>
        <w:tc>
          <w:tcPr>
            <w:tcW w:w="850"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r w:rsidRPr="00B40AB0">
              <w:rPr>
                <w:rFonts w:ascii="Times New Roman" w:eastAsia="Cambria"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libri" w:hAnsi="Times New Roman" w:cs="Times New Roman"/>
                <w:sz w:val="24"/>
                <w:szCs w:val="24"/>
                <w:lang w:val="ru-RU" w:eastAsia="ru-RU"/>
              </w:rPr>
            </w:pPr>
            <w:r w:rsidRPr="00B40AB0">
              <w:rPr>
                <w:rFonts w:ascii="Times New Roman" w:eastAsia="Cambria" w:hAnsi="Times New Roman" w:cs="Times New Roman"/>
                <w:sz w:val="24"/>
                <w:szCs w:val="24"/>
                <w:lang w:val="ru-RU" w:eastAsia="ru-RU"/>
              </w:rPr>
              <w:t>1000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r w:rsidRPr="00B40AB0">
              <w:rPr>
                <w:rFonts w:ascii="Times New Roman" w:eastAsia="Cambria" w:hAnsi="Times New Roman" w:cs="Times New Roman"/>
                <w:sz w:val="24"/>
                <w:szCs w:val="24"/>
                <w:lang w:val="ru-RU" w:eastAsia="ru-RU"/>
              </w:rPr>
              <w:t>2016</w:t>
            </w: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Times New Roman" w:hAnsi="Times New Roman" w:cs="Times New Roman"/>
                <w:sz w:val="24"/>
                <w:szCs w:val="24"/>
                <w:lang w:val="ru-RU" w:eastAsia="ru-RU"/>
              </w:rPr>
            </w:pPr>
            <w:r w:rsidRPr="00B40AB0">
              <w:rPr>
                <w:rFonts w:ascii="Times New Roman" w:eastAsia="Cambria" w:hAnsi="Times New Roman" w:cs="Times New Roman"/>
                <w:sz w:val="24"/>
                <w:szCs w:val="24"/>
                <w:lang w:val="ru-RU" w:eastAsia="ru-RU"/>
              </w:rPr>
              <w:t>1000</w:t>
            </w:r>
          </w:p>
        </w:tc>
      </w:tr>
      <w:tr w:rsidR="007003E9" w:rsidRPr="00B40AB0" w:rsidTr="007003E9">
        <w:trPr>
          <w:jc w:val="center"/>
        </w:trPr>
        <w:tc>
          <w:tcPr>
            <w:tcW w:w="6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widowControl/>
              <w:jc w:val="center"/>
              <w:rPr>
                <w:rFonts w:ascii="Times New Roman" w:eastAsia="Cambria" w:hAnsi="Times New Roman" w:cs="Times New Roman"/>
                <w:sz w:val="24"/>
                <w:szCs w:val="24"/>
                <w:lang w:val="ru-RU" w:eastAsia="ru-RU" w:bidi="en-US"/>
              </w:rPr>
            </w:pPr>
          </w:p>
        </w:tc>
        <w:tc>
          <w:tcPr>
            <w:tcW w:w="6523" w:type="dxa"/>
            <w:gridSpan w:val="3"/>
            <w:tcBorders>
              <w:top w:val="single" w:sz="4" w:space="0" w:color="auto"/>
              <w:left w:val="single" w:sz="4" w:space="0" w:color="auto"/>
              <w:bottom w:val="single" w:sz="4" w:space="0" w:color="auto"/>
              <w:right w:val="single" w:sz="4" w:space="0" w:color="auto"/>
            </w:tcBorders>
          </w:tcPr>
          <w:p w:rsidR="007003E9" w:rsidRPr="00B40AB0" w:rsidRDefault="007003E9" w:rsidP="007003E9">
            <w:pPr>
              <w:jc w:val="right"/>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3000</w:t>
            </w:r>
          </w:p>
        </w:tc>
        <w:tc>
          <w:tcPr>
            <w:tcW w:w="108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MS Mincho" w:hAnsi="Times New Roman" w:cs="Times New Roman"/>
                <w:sz w:val="24"/>
                <w:szCs w:val="24"/>
                <w:lang w:val="ru-RU" w:eastAsia="ru-RU"/>
              </w:rPr>
            </w:pPr>
          </w:p>
        </w:tc>
        <w:tc>
          <w:tcPr>
            <w:tcW w:w="1238" w:type="dxa"/>
            <w:tcBorders>
              <w:top w:val="single" w:sz="4" w:space="0" w:color="auto"/>
              <w:left w:val="single" w:sz="4" w:space="0" w:color="auto"/>
              <w:bottom w:val="single" w:sz="4" w:space="0" w:color="auto"/>
              <w:right w:val="single" w:sz="4" w:space="0" w:color="auto"/>
            </w:tcBorders>
            <w:vAlign w:val="center"/>
          </w:tcPr>
          <w:p w:rsidR="007003E9" w:rsidRPr="00B40AB0" w:rsidRDefault="007003E9" w:rsidP="007003E9">
            <w:pPr>
              <w:jc w:val="center"/>
              <w:rPr>
                <w:rFonts w:ascii="Times New Roman" w:eastAsia="Cambria" w:hAnsi="Times New Roman" w:cs="Times New Roman"/>
                <w:sz w:val="24"/>
                <w:szCs w:val="24"/>
                <w:lang w:val="ru-RU" w:eastAsia="ru-RU"/>
              </w:rPr>
            </w:pPr>
            <w:r w:rsidRPr="00B40AB0">
              <w:rPr>
                <w:rFonts w:ascii="Times New Roman" w:eastAsia="Cambria" w:hAnsi="Times New Roman" w:cs="Times New Roman"/>
                <w:sz w:val="24"/>
                <w:szCs w:val="24"/>
                <w:lang w:val="ru-RU" w:eastAsia="ru-RU"/>
              </w:rPr>
              <w:t>3000</w:t>
            </w:r>
          </w:p>
        </w:tc>
      </w:tr>
      <w:tr w:rsidR="007E7292" w:rsidRPr="00B40AB0" w:rsidTr="000863E6">
        <w:trPr>
          <w:jc w:val="center"/>
        </w:trPr>
        <w:tc>
          <w:tcPr>
            <w:tcW w:w="7141" w:type="dxa"/>
            <w:gridSpan w:val="4"/>
            <w:tcBorders>
              <w:top w:val="single" w:sz="4" w:space="0" w:color="auto"/>
              <w:left w:val="single" w:sz="4" w:space="0" w:color="auto"/>
              <w:bottom w:val="single" w:sz="4" w:space="0" w:color="auto"/>
              <w:right w:val="single" w:sz="4" w:space="0" w:color="auto"/>
            </w:tcBorders>
            <w:vAlign w:val="center"/>
          </w:tcPr>
          <w:p w:rsidR="007E7292" w:rsidRPr="00B40AB0" w:rsidRDefault="007E7292" w:rsidP="009C3F6E">
            <w:pPr>
              <w:jc w:val="right"/>
              <w:rPr>
                <w:rFonts w:ascii="Times New Roman" w:eastAsia="Cambria" w:hAnsi="Times New Roman" w:cs="Times New Roman"/>
                <w:b/>
                <w:sz w:val="24"/>
                <w:szCs w:val="24"/>
                <w:lang w:val="ru-RU" w:eastAsia="ru-RU"/>
              </w:rPr>
            </w:pPr>
            <w:r w:rsidRPr="00B40AB0">
              <w:rPr>
                <w:rFonts w:ascii="Times New Roman" w:eastAsia="Cambria" w:hAnsi="Times New Roman" w:cs="Times New Roman"/>
                <w:b/>
                <w:sz w:val="24"/>
                <w:szCs w:val="24"/>
                <w:lang w:val="ru-RU" w:eastAsia="ru-RU"/>
              </w:rPr>
              <w:t>Итого по всем мероприятиям</w:t>
            </w:r>
          </w:p>
        </w:tc>
        <w:tc>
          <w:tcPr>
            <w:tcW w:w="1418" w:type="dxa"/>
            <w:tcBorders>
              <w:top w:val="single" w:sz="4" w:space="0" w:color="auto"/>
              <w:left w:val="single" w:sz="4" w:space="0" w:color="auto"/>
              <w:bottom w:val="single" w:sz="4" w:space="0" w:color="auto"/>
              <w:right w:val="single" w:sz="4" w:space="0" w:color="auto"/>
            </w:tcBorders>
            <w:vAlign w:val="bottom"/>
          </w:tcPr>
          <w:p w:rsidR="007E7292" w:rsidRPr="00B40AB0" w:rsidRDefault="007E7292" w:rsidP="000863E6">
            <w:pPr>
              <w:jc w:val="center"/>
              <w:rPr>
                <w:rFonts w:ascii="Times New Roman" w:eastAsia="Cambria" w:hAnsi="Times New Roman" w:cs="Times New Roman"/>
                <w:b/>
                <w:sz w:val="24"/>
                <w:szCs w:val="24"/>
              </w:rPr>
            </w:pPr>
            <w:r w:rsidRPr="00B40AB0">
              <w:rPr>
                <w:rFonts w:ascii="Times New Roman" w:hAnsi="Times New Roman" w:cs="Times New Roman"/>
                <w:b/>
                <w:color w:val="000000"/>
                <w:sz w:val="24"/>
                <w:szCs w:val="24"/>
              </w:rPr>
              <w:t>410076</w:t>
            </w:r>
          </w:p>
        </w:tc>
        <w:tc>
          <w:tcPr>
            <w:tcW w:w="1084" w:type="dxa"/>
            <w:tcBorders>
              <w:top w:val="single" w:sz="4" w:space="0" w:color="auto"/>
              <w:left w:val="single" w:sz="4" w:space="0" w:color="auto"/>
              <w:bottom w:val="single" w:sz="4" w:space="0" w:color="auto"/>
              <w:right w:val="single" w:sz="4" w:space="0" w:color="auto"/>
            </w:tcBorders>
            <w:vAlign w:val="bottom"/>
          </w:tcPr>
          <w:p w:rsidR="007E7292" w:rsidRPr="00B40AB0" w:rsidRDefault="007E7292" w:rsidP="000863E6">
            <w:pPr>
              <w:jc w:val="center"/>
              <w:rPr>
                <w:rFonts w:ascii="Times New Roman" w:eastAsia="Cambria" w:hAnsi="Times New Roman" w:cs="Times New Roman"/>
                <w:b/>
                <w:sz w:val="24"/>
                <w:szCs w:val="24"/>
              </w:rPr>
            </w:pPr>
            <w:r w:rsidRPr="00B40AB0">
              <w:rPr>
                <w:rFonts w:ascii="Times New Roman" w:hAnsi="Times New Roman" w:cs="Times New Roman"/>
                <w:b/>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vAlign w:val="bottom"/>
          </w:tcPr>
          <w:p w:rsidR="007E7292" w:rsidRPr="00B40AB0" w:rsidRDefault="007E7292" w:rsidP="000863E6">
            <w:pPr>
              <w:jc w:val="center"/>
              <w:rPr>
                <w:rFonts w:ascii="Times New Roman" w:eastAsia="Cambria" w:hAnsi="Times New Roman" w:cs="Times New Roman"/>
                <w:b/>
                <w:sz w:val="24"/>
                <w:szCs w:val="24"/>
              </w:rPr>
            </w:pPr>
            <w:r w:rsidRPr="00B40AB0">
              <w:rPr>
                <w:rFonts w:ascii="Times New Roman" w:hAnsi="Times New Roman" w:cs="Times New Roman"/>
                <w:b/>
                <w:color w:val="000000"/>
                <w:sz w:val="24"/>
                <w:szCs w:val="24"/>
              </w:rPr>
              <w:t>15400</w:t>
            </w:r>
          </w:p>
        </w:tc>
        <w:tc>
          <w:tcPr>
            <w:tcW w:w="1134" w:type="dxa"/>
            <w:tcBorders>
              <w:top w:val="single" w:sz="4" w:space="0" w:color="auto"/>
              <w:left w:val="single" w:sz="4" w:space="0" w:color="auto"/>
              <w:bottom w:val="single" w:sz="4" w:space="0" w:color="auto"/>
              <w:right w:val="single" w:sz="4" w:space="0" w:color="auto"/>
            </w:tcBorders>
            <w:vAlign w:val="bottom"/>
          </w:tcPr>
          <w:p w:rsidR="007E7292" w:rsidRPr="00B40AB0" w:rsidRDefault="007E7292" w:rsidP="000863E6">
            <w:pPr>
              <w:jc w:val="center"/>
              <w:rPr>
                <w:rFonts w:ascii="Times New Roman" w:eastAsia="MS Mincho" w:hAnsi="Times New Roman" w:cs="Times New Roman"/>
                <w:b/>
                <w:sz w:val="24"/>
                <w:szCs w:val="24"/>
              </w:rPr>
            </w:pPr>
            <w:r w:rsidRPr="00B40AB0">
              <w:rPr>
                <w:rFonts w:ascii="Times New Roman" w:hAnsi="Times New Roman" w:cs="Times New Roman"/>
                <w:b/>
                <w:color w:val="000000"/>
                <w:sz w:val="24"/>
                <w:szCs w:val="24"/>
              </w:rPr>
              <w:t>153993</w:t>
            </w:r>
          </w:p>
        </w:tc>
        <w:tc>
          <w:tcPr>
            <w:tcW w:w="956" w:type="dxa"/>
            <w:tcBorders>
              <w:top w:val="single" w:sz="4" w:space="0" w:color="auto"/>
              <w:left w:val="single" w:sz="4" w:space="0" w:color="auto"/>
              <w:bottom w:val="single" w:sz="4" w:space="0" w:color="auto"/>
              <w:right w:val="single" w:sz="4" w:space="0" w:color="auto"/>
            </w:tcBorders>
            <w:vAlign w:val="bottom"/>
          </w:tcPr>
          <w:p w:rsidR="007E7292" w:rsidRPr="00B40AB0" w:rsidRDefault="007E7292" w:rsidP="000863E6">
            <w:pPr>
              <w:jc w:val="center"/>
              <w:rPr>
                <w:rFonts w:ascii="Times New Roman" w:eastAsia="Cambria" w:hAnsi="Times New Roman" w:cs="Times New Roman"/>
                <w:b/>
                <w:sz w:val="24"/>
                <w:szCs w:val="24"/>
              </w:rPr>
            </w:pPr>
            <w:r w:rsidRPr="00B40AB0">
              <w:rPr>
                <w:rFonts w:ascii="Times New Roman" w:hAnsi="Times New Roman" w:cs="Times New Roman"/>
                <w:b/>
                <w:color w:val="000000"/>
                <w:sz w:val="24"/>
                <w:szCs w:val="24"/>
              </w:rPr>
              <w:t>34163</w:t>
            </w:r>
          </w:p>
        </w:tc>
        <w:tc>
          <w:tcPr>
            <w:tcW w:w="1276" w:type="dxa"/>
            <w:tcBorders>
              <w:top w:val="single" w:sz="4" w:space="0" w:color="auto"/>
              <w:left w:val="single" w:sz="4" w:space="0" w:color="auto"/>
              <w:bottom w:val="single" w:sz="4" w:space="0" w:color="auto"/>
              <w:right w:val="single" w:sz="4" w:space="0" w:color="auto"/>
            </w:tcBorders>
            <w:vAlign w:val="bottom"/>
          </w:tcPr>
          <w:p w:rsidR="007E7292" w:rsidRPr="00B40AB0" w:rsidRDefault="007E7292" w:rsidP="000863E6">
            <w:pPr>
              <w:jc w:val="center"/>
              <w:rPr>
                <w:rFonts w:ascii="Times New Roman" w:eastAsia="MS Mincho" w:hAnsi="Times New Roman" w:cs="Times New Roman"/>
                <w:b/>
                <w:sz w:val="24"/>
                <w:szCs w:val="24"/>
              </w:rPr>
            </w:pPr>
            <w:r w:rsidRPr="00B40AB0">
              <w:rPr>
                <w:rFonts w:ascii="Times New Roman" w:hAnsi="Times New Roman" w:cs="Times New Roman"/>
                <w:b/>
                <w:color w:val="000000"/>
                <w:sz w:val="24"/>
                <w:szCs w:val="24"/>
              </w:rPr>
              <w:t>921</w:t>
            </w:r>
          </w:p>
        </w:tc>
        <w:tc>
          <w:tcPr>
            <w:tcW w:w="1238" w:type="dxa"/>
            <w:tcBorders>
              <w:top w:val="single" w:sz="4" w:space="0" w:color="auto"/>
              <w:left w:val="single" w:sz="4" w:space="0" w:color="auto"/>
              <w:bottom w:val="single" w:sz="4" w:space="0" w:color="auto"/>
              <w:right w:val="single" w:sz="4" w:space="0" w:color="auto"/>
            </w:tcBorders>
            <w:vAlign w:val="bottom"/>
          </w:tcPr>
          <w:p w:rsidR="007E7292" w:rsidRPr="00B40AB0" w:rsidRDefault="007E7292" w:rsidP="000863E6">
            <w:pPr>
              <w:jc w:val="center"/>
              <w:rPr>
                <w:rFonts w:ascii="Times New Roman" w:eastAsia="Cambria" w:hAnsi="Times New Roman" w:cs="Times New Roman"/>
                <w:b/>
                <w:sz w:val="24"/>
                <w:szCs w:val="24"/>
              </w:rPr>
            </w:pPr>
            <w:r w:rsidRPr="00B40AB0">
              <w:rPr>
                <w:rFonts w:ascii="Times New Roman" w:hAnsi="Times New Roman" w:cs="Times New Roman"/>
                <w:b/>
                <w:color w:val="000000"/>
                <w:sz w:val="24"/>
                <w:szCs w:val="24"/>
              </w:rPr>
              <w:t>204578</w:t>
            </w:r>
          </w:p>
        </w:tc>
      </w:tr>
    </w:tbl>
    <w:p w:rsidR="005E28C9" w:rsidRPr="00B40AB0" w:rsidRDefault="005E28C9" w:rsidP="00081956">
      <w:pPr>
        <w:jc w:val="both"/>
        <w:rPr>
          <w:rFonts w:ascii="Times New Roman" w:hAnsi="Times New Roman" w:cs="Times New Roman"/>
          <w:b/>
          <w:sz w:val="24"/>
          <w:szCs w:val="24"/>
          <w:lang w:val="ru-RU"/>
        </w:rPr>
      </w:pPr>
    </w:p>
    <w:p w:rsidR="00776579" w:rsidRPr="00B40AB0" w:rsidRDefault="00776579" w:rsidP="00081956">
      <w:pPr>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В таблице 6.</w:t>
      </w:r>
      <w:r w:rsidR="005E28C9" w:rsidRPr="00B40AB0">
        <w:rPr>
          <w:rFonts w:ascii="Times New Roman" w:hAnsi="Times New Roman" w:cs="Times New Roman"/>
          <w:sz w:val="24"/>
          <w:szCs w:val="24"/>
          <w:lang w:val="ru-RU"/>
        </w:rPr>
        <w:t>2</w:t>
      </w:r>
      <w:r w:rsidRPr="00B40AB0">
        <w:rPr>
          <w:rFonts w:ascii="Times New Roman" w:hAnsi="Times New Roman" w:cs="Times New Roman"/>
          <w:sz w:val="24"/>
          <w:szCs w:val="24"/>
          <w:lang w:val="ru-RU"/>
        </w:rPr>
        <w:t xml:space="preserve"> сведен прогноз тарифов на все коммунальные ресурсы в </w:t>
      </w:r>
      <w:proofErr w:type="spellStart"/>
      <w:r w:rsidRPr="00B40AB0">
        <w:rPr>
          <w:rFonts w:ascii="Times New Roman" w:hAnsi="Times New Roman" w:cs="Times New Roman"/>
          <w:sz w:val="24"/>
          <w:szCs w:val="24"/>
          <w:lang w:val="ru-RU"/>
        </w:rPr>
        <w:t>Богашевском</w:t>
      </w:r>
      <w:proofErr w:type="spellEnd"/>
      <w:r w:rsidRPr="00B40AB0">
        <w:rPr>
          <w:rFonts w:ascii="Times New Roman" w:hAnsi="Times New Roman" w:cs="Times New Roman"/>
          <w:sz w:val="24"/>
          <w:szCs w:val="24"/>
          <w:lang w:val="ru-RU"/>
        </w:rPr>
        <w:t xml:space="preserve"> СП </w:t>
      </w:r>
    </w:p>
    <w:p w:rsidR="00776579" w:rsidRPr="00B40AB0" w:rsidRDefault="00776579" w:rsidP="00081956">
      <w:pPr>
        <w:jc w:val="both"/>
        <w:rPr>
          <w:rFonts w:ascii="Times New Roman" w:hAnsi="Times New Roman" w:cs="Times New Roman"/>
          <w:b/>
          <w:sz w:val="24"/>
          <w:szCs w:val="24"/>
          <w:lang w:val="ru-RU"/>
        </w:rPr>
      </w:pPr>
    </w:p>
    <w:p w:rsidR="00776579" w:rsidRPr="00B40AB0" w:rsidRDefault="005E28C9" w:rsidP="00776579">
      <w:pPr>
        <w:spacing w:line="360" w:lineRule="auto"/>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Таблица 6.2</w:t>
      </w:r>
      <w:r w:rsidR="00776579" w:rsidRPr="00B40AB0">
        <w:rPr>
          <w:rFonts w:ascii="Times New Roman" w:hAnsi="Times New Roman" w:cs="Times New Roman"/>
          <w:sz w:val="24"/>
          <w:szCs w:val="24"/>
          <w:lang w:val="ru-RU"/>
        </w:rPr>
        <w:t xml:space="preserve"> – Прогноз величины тарифов на коммунальные ресурсы в </w:t>
      </w:r>
      <w:proofErr w:type="spellStart"/>
      <w:r w:rsidR="00776579" w:rsidRPr="00B40AB0">
        <w:rPr>
          <w:rFonts w:ascii="Times New Roman" w:hAnsi="Times New Roman" w:cs="Times New Roman"/>
          <w:sz w:val="24"/>
          <w:szCs w:val="24"/>
          <w:lang w:val="ru-RU"/>
        </w:rPr>
        <w:t>Богашевском</w:t>
      </w:r>
      <w:proofErr w:type="spellEnd"/>
      <w:r w:rsidR="00776579" w:rsidRPr="00B40AB0">
        <w:rPr>
          <w:rFonts w:ascii="Times New Roman" w:hAnsi="Times New Roman" w:cs="Times New Roman"/>
          <w:sz w:val="24"/>
          <w:szCs w:val="24"/>
          <w:lang w:val="ru-RU"/>
        </w:rPr>
        <w:t xml:space="preserve"> СП.</w:t>
      </w: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1103"/>
        <w:gridCol w:w="1275"/>
        <w:gridCol w:w="1174"/>
        <w:gridCol w:w="1226"/>
        <w:gridCol w:w="1226"/>
        <w:gridCol w:w="1275"/>
        <w:gridCol w:w="1276"/>
        <w:gridCol w:w="1276"/>
        <w:gridCol w:w="1276"/>
        <w:gridCol w:w="1276"/>
      </w:tblGrid>
      <w:tr w:rsidR="009C3F6E" w:rsidRPr="00B40AB0" w:rsidTr="009C3F6E">
        <w:trPr>
          <w:trHeight w:val="360"/>
          <w:jc w:val="center"/>
        </w:trPr>
        <w:tc>
          <w:tcPr>
            <w:tcW w:w="2402" w:type="dxa"/>
            <w:vMerge w:val="restart"/>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Ресурс</w:t>
            </w:r>
          </w:p>
        </w:tc>
        <w:tc>
          <w:tcPr>
            <w:tcW w:w="1103" w:type="dxa"/>
            <w:vMerge w:val="restart"/>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Индекс роста</w:t>
            </w:r>
          </w:p>
        </w:tc>
        <w:tc>
          <w:tcPr>
            <w:tcW w:w="2449" w:type="dxa"/>
            <w:gridSpan w:val="2"/>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2014</w:t>
            </w:r>
          </w:p>
        </w:tc>
        <w:tc>
          <w:tcPr>
            <w:tcW w:w="2452" w:type="dxa"/>
            <w:gridSpan w:val="2"/>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2015</w:t>
            </w:r>
          </w:p>
        </w:tc>
        <w:tc>
          <w:tcPr>
            <w:tcW w:w="1275" w:type="dxa"/>
            <w:vMerge w:val="restart"/>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2016</w:t>
            </w:r>
          </w:p>
        </w:tc>
        <w:tc>
          <w:tcPr>
            <w:tcW w:w="1276" w:type="dxa"/>
            <w:vMerge w:val="restart"/>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2017</w:t>
            </w:r>
          </w:p>
        </w:tc>
        <w:tc>
          <w:tcPr>
            <w:tcW w:w="1276" w:type="dxa"/>
            <w:vMerge w:val="restart"/>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2018</w:t>
            </w:r>
          </w:p>
        </w:tc>
        <w:tc>
          <w:tcPr>
            <w:tcW w:w="1276" w:type="dxa"/>
            <w:vMerge w:val="restart"/>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2019</w:t>
            </w:r>
          </w:p>
        </w:tc>
        <w:tc>
          <w:tcPr>
            <w:tcW w:w="1276" w:type="dxa"/>
            <w:vMerge w:val="restart"/>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2024</w:t>
            </w:r>
          </w:p>
        </w:tc>
      </w:tr>
      <w:tr w:rsidR="009C3F6E" w:rsidRPr="00B40AB0" w:rsidTr="009C3F6E">
        <w:trPr>
          <w:trHeight w:val="360"/>
          <w:jc w:val="center"/>
        </w:trPr>
        <w:tc>
          <w:tcPr>
            <w:tcW w:w="2402" w:type="dxa"/>
            <w:vMerge/>
            <w:shd w:val="clear" w:color="auto" w:fill="auto"/>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103" w:type="dxa"/>
            <w:vMerge/>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vAlign w:val="center"/>
          </w:tcPr>
          <w:p w:rsidR="009C3F6E" w:rsidRPr="00B40AB0" w:rsidRDefault="009C3F6E" w:rsidP="009C3F6E">
            <w:pPr>
              <w:spacing w:before="100" w:beforeAutospacing="1" w:after="100" w:afterAutospacing="1" w:line="276" w:lineRule="auto"/>
              <w:rPr>
                <w:rFonts w:ascii="Times New Roman" w:hAnsi="Times New Roman" w:cs="Times New Roman"/>
                <w:sz w:val="24"/>
                <w:szCs w:val="24"/>
              </w:rPr>
            </w:pPr>
            <w:r w:rsidRPr="00B40AB0">
              <w:rPr>
                <w:rFonts w:ascii="Times New Roman" w:hAnsi="Times New Roman" w:cs="Times New Roman"/>
                <w:sz w:val="24"/>
                <w:szCs w:val="24"/>
              </w:rPr>
              <w:t>1.01 - 30.06.</w:t>
            </w:r>
          </w:p>
        </w:tc>
        <w:tc>
          <w:tcPr>
            <w:tcW w:w="1174" w:type="dxa"/>
            <w:shd w:val="clear" w:color="auto" w:fill="auto"/>
            <w:vAlign w:val="center"/>
          </w:tcPr>
          <w:p w:rsidR="009C3F6E" w:rsidRPr="00B40AB0" w:rsidRDefault="009C3F6E" w:rsidP="009C3F6E">
            <w:pPr>
              <w:spacing w:before="100" w:beforeAutospacing="1" w:after="100" w:afterAutospacing="1" w:line="276" w:lineRule="auto"/>
              <w:jc w:val="center"/>
              <w:rPr>
                <w:rFonts w:ascii="Times New Roman" w:hAnsi="Times New Roman" w:cs="Times New Roman"/>
                <w:sz w:val="24"/>
                <w:szCs w:val="24"/>
              </w:rPr>
            </w:pPr>
            <w:r w:rsidRPr="00B40AB0">
              <w:rPr>
                <w:rFonts w:ascii="Times New Roman" w:hAnsi="Times New Roman" w:cs="Times New Roman"/>
                <w:sz w:val="24"/>
                <w:szCs w:val="24"/>
              </w:rPr>
              <w:t xml:space="preserve">1.07-31.12. </w:t>
            </w:r>
          </w:p>
        </w:tc>
        <w:tc>
          <w:tcPr>
            <w:tcW w:w="1226" w:type="dxa"/>
            <w:shd w:val="clear" w:color="auto" w:fill="auto"/>
            <w:vAlign w:val="center"/>
          </w:tcPr>
          <w:p w:rsidR="009C3F6E" w:rsidRPr="00B40AB0" w:rsidRDefault="009C3F6E" w:rsidP="009C3F6E">
            <w:pPr>
              <w:spacing w:before="100" w:beforeAutospacing="1" w:after="100" w:afterAutospacing="1" w:line="276" w:lineRule="auto"/>
              <w:jc w:val="center"/>
              <w:rPr>
                <w:rFonts w:ascii="Times New Roman" w:hAnsi="Times New Roman" w:cs="Times New Roman"/>
                <w:sz w:val="24"/>
                <w:szCs w:val="24"/>
              </w:rPr>
            </w:pPr>
            <w:r w:rsidRPr="00B40AB0">
              <w:rPr>
                <w:rFonts w:ascii="Times New Roman" w:hAnsi="Times New Roman" w:cs="Times New Roman"/>
                <w:sz w:val="24"/>
                <w:szCs w:val="24"/>
              </w:rPr>
              <w:t>1.01 - 30.06.</w:t>
            </w:r>
          </w:p>
        </w:tc>
        <w:tc>
          <w:tcPr>
            <w:tcW w:w="1226" w:type="dxa"/>
            <w:shd w:val="clear" w:color="auto" w:fill="auto"/>
            <w:vAlign w:val="center"/>
          </w:tcPr>
          <w:p w:rsidR="009C3F6E" w:rsidRPr="00B40AB0" w:rsidRDefault="009C3F6E" w:rsidP="009C3F6E">
            <w:pPr>
              <w:spacing w:before="100" w:beforeAutospacing="1" w:after="100" w:afterAutospacing="1" w:line="276" w:lineRule="auto"/>
              <w:jc w:val="center"/>
              <w:rPr>
                <w:rFonts w:ascii="Times New Roman" w:hAnsi="Times New Roman" w:cs="Times New Roman"/>
                <w:sz w:val="24"/>
                <w:szCs w:val="24"/>
              </w:rPr>
            </w:pPr>
            <w:r w:rsidRPr="00B40AB0">
              <w:rPr>
                <w:rFonts w:ascii="Times New Roman" w:hAnsi="Times New Roman" w:cs="Times New Roman"/>
                <w:sz w:val="24"/>
                <w:szCs w:val="24"/>
              </w:rPr>
              <w:t xml:space="preserve">1.07-31.12. </w:t>
            </w:r>
          </w:p>
        </w:tc>
        <w:tc>
          <w:tcPr>
            <w:tcW w:w="1275" w:type="dxa"/>
            <w:vMerge/>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6" w:type="dxa"/>
            <w:vMerge/>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6" w:type="dxa"/>
            <w:vMerge/>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6" w:type="dxa"/>
            <w:vMerge/>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c>
          <w:tcPr>
            <w:tcW w:w="1276" w:type="dxa"/>
            <w:vMerge/>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p>
        </w:tc>
      </w:tr>
      <w:tr w:rsidR="009C3F6E" w:rsidRPr="00B40AB0" w:rsidTr="009C3F6E">
        <w:trPr>
          <w:jc w:val="center"/>
        </w:trPr>
        <w:tc>
          <w:tcPr>
            <w:tcW w:w="2402" w:type="dxa"/>
            <w:shd w:val="clear" w:color="auto" w:fill="auto"/>
          </w:tcPr>
          <w:p w:rsidR="009C3F6E" w:rsidRPr="00B40AB0" w:rsidRDefault="009C3F6E" w:rsidP="009C3F6E">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Эл/энергия, </w:t>
            </w:r>
            <w:proofErr w:type="spellStart"/>
            <w:proofErr w:type="gramStart"/>
            <w:r w:rsidRPr="00B40AB0">
              <w:rPr>
                <w:rFonts w:ascii="Times New Roman" w:eastAsia="Times New Roman" w:hAnsi="Times New Roman" w:cs="Times New Roman"/>
                <w:sz w:val="24"/>
                <w:szCs w:val="24"/>
                <w:lang w:val="ru-RU" w:eastAsia="ru-RU"/>
              </w:rPr>
              <w:t>р</w:t>
            </w:r>
            <w:proofErr w:type="spellEnd"/>
            <w:proofErr w:type="gramEnd"/>
            <w:r w:rsidRPr="00B40AB0">
              <w:rPr>
                <w:rFonts w:ascii="Times New Roman" w:eastAsia="Times New Roman" w:hAnsi="Times New Roman" w:cs="Times New Roman"/>
                <w:sz w:val="24"/>
                <w:szCs w:val="24"/>
                <w:lang w:val="ru-RU" w:eastAsia="ru-RU"/>
              </w:rPr>
              <w:t>/кВтч</w:t>
            </w:r>
          </w:p>
        </w:tc>
        <w:tc>
          <w:tcPr>
            <w:tcW w:w="1103" w:type="dxa"/>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4,2</w:t>
            </w:r>
          </w:p>
        </w:tc>
        <w:tc>
          <w:tcPr>
            <w:tcW w:w="1275" w:type="dxa"/>
            <w:shd w:val="clear" w:color="auto" w:fill="auto"/>
            <w:vAlign w:val="center"/>
          </w:tcPr>
          <w:p w:rsidR="009C3F6E" w:rsidRPr="00B40AB0" w:rsidRDefault="009C3F6E" w:rsidP="009C3F6E">
            <w:pPr>
              <w:widowControl/>
              <w:spacing w:line="360" w:lineRule="auto"/>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2,60</w:t>
            </w:r>
          </w:p>
        </w:tc>
        <w:tc>
          <w:tcPr>
            <w:tcW w:w="1174" w:type="dxa"/>
            <w:vAlign w:val="center"/>
          </w:tcPr>
          <w:p w:rsidR="009C3F6E" w:rsidRPr="00B40AB0" w:rsidRDefault="009C3F6E" w:rsidP="009C3F6E">
            <w:pPr>
              <w:widowControl/>
              <w:spacing w:line="360" w:lineRule="auto"/>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2,70</w:t>
            </w:r>
          </w:p>
        </w:tc>
        <w:tc>
          <w:tcPr>
            <w:tcW w:w="1226" w:type="dxa"/>
            <w:shd w:val="clear" w:color="auto" w:fill="auto"/>
            <w:vAlign w:val="center"/>
          </w:tcPr>
          <w:p w:rsidR="009C3F6E" w:rsidRPr="00B40AB0" w:rsidRDefault="009C3F6E" w:rsidP="009C3F6E">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2,70</w:t>
            </w:r>
          </w:p>
        </w:tc>
        <w:tc>
          <w:tcPr>
            <w:tcW w:w="1226" w:type="dxa"/>
            <w:vAlign w:val="center"/>
          </w:tcPr>
          <w:p w:rsidR="009C3F6E" w:rsidRPr="00B40AB0" w:rsidRDefault="009C3F6E" w:rsidP="009C3F6E">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2,93</w:t>
            </w:r>
          </w:p>
        </w:tc>
        <w:tc>
          <w:tcPr>
            <w:tcW w:w="1275" w:type="dxa"/>
            <w:tcBorders>
              <w:top w:val="nil"/>
              <w:left w:val="nil"/>
              <w:bottom w:val="single" w:sz="8" w:space="0" w:color="auto"/>
              <w:right w:val="single" w:sz="8" w:space="0" w:color="auto"/>
            </w:tcBorders>
            <w:shd w:val="clear" w:color="auto" w:fill="auto"/>
            <w:vAlign w:val="center"/>
          </w:tcPr>
          <w:p w:rsidR="009C3F6E" w:rsidRPr="00B40AB0" w:rsidRDefault="009C3F6E" w:rsidP="009C3F6E">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3,012</w:t>
            </w:r>
          </w:p>
        </w:tc>
        <w:tc>
          <w:tcPr>
            <w:tcW w:w="1276" w:type="dxa"/>
            <w:tcBorders>
              <w:top w:val="nil"/>
              <w:left w:val="nil"/>
              <w:bottom w:val="single" w:sz="8" w:space="0" w:color="auto"/>
              <w:right w:val="single" w:sz="8" w:space="0" w:color="auto"/>
            </w:tcBorders>
            <w:shd w:val="clear" w:color="auto" w:fill="auto"/>
            <w:vAlign w:val="center"/>
          </w:tcPr>
          <w:p w:rsidR="009C3F6E" w:rsidRPr="00B40AB0" w:rsidRDefault="009C3F6E" w:rsidP="009C3F6E">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3,223</w:t>
            </w:r>
          </w:p>
        </w:tc>
        <w:tc>
          <w:tcPr>
            <w:tcW w:w="1276" w:type="dxa"/>
            <w:tcBorders>
              <w:top w:val="nil"/>
              <w:left w:val="nil"/>
              <w:bottom w:val="single" w:sz="8" w:space="0" w:color="auto"/>
              <w:right w:val="single" w:sz="8" w:space="0" w:color="auto"/>
            </w:tcBorders>
            <w:shd w:val="clear" w:color="auto" w:fill="auto"/>
            <w:vAlign w:val="center"/>
          </w:tcPr>
          <w:p w:rsidR="009C3F6E" w:rsidRPr="00B40AB0" w:rsidRDefault="009C3F6E" w:rsidP="009C3F6E">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3,448</w:t>
            </w:r>
          </w:p>
        </w:tc>
        <w:tc>
          <w:tcPr>
            <w:tcW w:w="1276" w:type="dxa"/>
            <w:tcBorders>
              <w:top w:val="nil"/>
              <w:left w:val="nil"/>
              <w:bottom w:val="single" w:sz="8" w:space="0" w:color="auto"/>
              <w:right w:val="single" w:sz="8" w:space="0" w:color="auto"/>
            </w:tcBorders>
            <w:shd w:val="clear" w:color="auto" w:fill="auto"/>
            <w:vAlign w:val="center"/>
          </w:tcPr>
          <w:p w:rsidR="009C3F6E" w:rsidRPr="00B40AB0" w:rsidRDefault="009C3F6E" w:rsidP="009C3F6E">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3,690</w:t>
            </w:r>
          </w:p>
        </w:tc>
        <w:tc>
          <w:tcPr>
            <w:tcW w:w="1276" w:type="dxa"/>
            <w:tcBorders>
              <w:top w:val="nil"/>
              <w:left w:val="nil"/>
              <w:bottom w:val="single" w:sz="8" w:space="0" w:color="auto"/>
              <w:right w:val="single" w:sz="8" w:space="0" w:color="auto"/>
            </w:tcBorders>
            <w:shd w:val="clear" w:color="auto" w:fill="auto"/>
            <w:vAlign w:val="center"/>
          </w:tcPr>
          <w:p w:rsidR="009C3F6E" w:rsidRPr="00B40AB0" w:rsidRDefault="009C3F6E" w:rsidP="009C3F6E">
            <w:pPr>
              <w:jc w:val="center"/>
              <w:rPr>
                <w:rFonts w:ascii="Times New Roman" w:hAnsi="Times New Roman" w:cs="Times New Roman"/>
                <w:color w:val="000000"/>
                <w:sz w:val="24"/>
                <w:szCs w:val="24"/>
              </w:rPr>
            </w:pPr>
            <w:r w:rsidRPr="00B40AB0">
              <w:rPr>
                <w:rFonts w:ascii="Times New Roman" w:hAnsi="Times New Roman" w:cs="Times New Roman"/>
                <w:color w:val="000000"/>
                <w:sz w:val="24"/>
                <w:szCs w:val="24"/>
              </w:rPr>
              <w:t>5,175</w:t>
            </w:r>
          </w:p>
        </w:tc>
      </w:tr>
      <w:tr w:rsidR="009C3F6E" w:rsidRPr="00B40AB0" w:rsidTr="009C3F6E">
        <w:trPr>
          <w:jc w:val="center"/>
        </w:trPr>
        <w:tc>
          <w:tcPr>
            <w:tcW w:w="2402" w:type="dxa"/>
            <w:shd w:val="clear" w:color="auto" w:fill="auto"/>
          </w:tcPr>
          <w:p w:rsidR="009C3F6E" w:rsidRPr="00B40AB0" w:rsidRDefault="009C3F6E" w:rsidP="004D0ECB">
            <w:pPr>
              <w:widowControl/>
              <w:spacing w:line="360" w:lineRule="atLeast"/>
              <w:jc w:val="both"/>
              <w:rPr>
                <w:rFonts w:ascii="Times New Roman" w:eastAsia="Times New Roman" w:hAnsi="Times New Roman" w:cs="Times New Roman"/>
                <w:sz w:val="24"/>
                <w:szCs w:val="24"/>
                <w:vertAlign w:val="superscript"/>
                <w:lang w:val="ru-RU" w:eastAsia="ru-RU"/>
              </w:rPr>
            </w:pPr>
            <w:r w:rsidRPr="00B40AB0">
              <w:rPr>
                <w:rFonts w:ascii="Times New Roman" w:eastAsia="Times New Roman" w:hAnsi="Times New Roman" w:cs="Times New Roman"/>
                <w:sz w:val="24"/>
                <w:szCs w:val="24"/>
                <w:lang w:val="ru-RU" w:eastAsia="ru-RU"/>
              </w:rPr>
              <w:t xml:space="preserve">Газ, </w:t>
            </w:r>
            <w:proofErr w:type="spellStart"/>
            <w:proofErr w:type="gramStart"/>
            <w:r w:rsidRPr="00B40AB0">
              <w:rPr>
                <w:rFonts w:ascii="Times New Roman" w:eastAsia="Times New Roman" w:hAnsi="Times New Roman" w:cs="Times New Roman"/>
                <w:sz w:val="24"/>
                <w:szCs w:val="24"/>
                <w:lang w:val="ru-RU" w:eastAsia="ru-RU"/>
              </w:rPr>
              <w:t>р</w:t>
            </w:r>
            <w:proofErr w:type="spellEnd"/>
            <w:proofErr w:type="gramEnd"/>
            <w:r w:rsidRPr="00B40AB0">
              <w:rPr>
                <w:rFonts w:ascii="Times New Roman" w:eastAsia="Times New Roman" w:hAnsi="Times New Roman" w:cs="Times New Roman"/>
                <w:sz w:val="24"/>
                <w:szCs w:val="24"/>
                <w:lang w:val="ru-RU" w:eastAsia="ru-RU"/>
              </w:rPr>
              <w:t>/м</w:t>
            </w:r>
            <w:r w:rsidRPr="00B40AB0">
              <w:rPr>
                <w:rFonts w:ascii="Times New Roman" w:eastAsia="Times New Roman" w:hAnsi="Times New Roman" w:cs="Times New Roman"/>
                <w:sz w:val="24"/>
                <w:szCs w:val="24"/>
                <w:vertAlign w:val="superscript"/>
                <w:lang w:val="ru-RU" w:eastAsia="ru-RU"/>
              </w:rPr>
              <w:t>3</w:t>
            </w:r>
          </w:p>
        </w:tc>
        <w:tc>
          <w:tcPr>
            <w:tcW w:w="1103"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4,2</w:t>
            </w:r>
          </w:p>
        </w:tc>
        <w:tc>
          <w:tcPr>
            <w:tcW w:w="2449" w:type="dxa"/>
            <w:gridSpan w:val="2"/>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4,25</w:t>
            </w:r>
          </w:p>
        </w:tc>
        <w:tc>
          <w:tcPr>
            <w:tcW w:w="2452" w:type="dxa"/>
            <w:gridSpan w:val="2"/>
            <w:tcBorders>
              <w:top w:val="single" w:sz="4" w:space="0" w:color="auto"/>
            </w:tcBorders>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4,429</w:t>
            </w:r>
          </w:p>
        </w:tc>
        <w:tc>
          <w:tcPr>
            <w:tcW w:w="1275"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4,614</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4,808</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5,010</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5,221</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5,440</w:t>
            </w:r>
          </w:p>
        </w:tc>
      </w:tr>
      <w:tr w:rsidR="009C3F6E" w:rsidRPr="00B40AB0" w:rsidTr="009C3F6E">
        <w:trPr>
          <w:jc w:val="center"/>
        </w:trPr>
        <w:tc>
          <w:tcPr>
            <w:tcW w:w="2402" w:type="dxa"/>
            <w:shd w:val="clear" w:color="auto" w:fill="auto"/>
          </w:tcPr>
          <w:p w:rsidR="009C3F6E" w:rsidRPr="00B40AB0" w:rsidRDefault="009C3F6E" w:rsidP="004D0ECB">
            <w:pPr>
              <w:widowControl/>
              <w:spacing w:line="360" w:lineRule="atLeast"/>
              <w:jc w:val="both"/>
              <w:rPr>
                <w:rFonts w:ascii="Times New Roman" w:eastAsia="Times New Roman" w:hAnsi="Times New Roman" w:cs="Times New Roman"/>
                <w:sz w:val="24"/>
                <w:szCs w:val="24"/>
                <w:vertAlign w:val="superscript"/>
                <w:lang w:val="ru-RU" w:eastAsia="ru-RU"/>
              </w:rPr>
            </w:pPr>
            <w:r w:rsidRPr="00B40AB0">
              <w:rPr>
                <w:rFonts w:ascii="Times New Roman" w:eastAsia="Times New Roman" w:hAnsi="Times New Roman" w:cs="Times New Roman"/>
                <w:sz w:val="24"/>
                <w:szCs w:val="24"/>
                <w:lang w:val="ru-RU" w:eastAsia="ru-RU"/>
              </w:rPr>
              <w:t xml:space="preserve">Водоснабжение, </w:t>
            </w:r>
            <w:proofErr w:type="spellStart"/>
            <w:proofErr w:type="gramStart"/>
            <w:r w:rsidRPr="00B40AB0">
              <w:rPr>
                <w:rFonts w:ascii="Times New Roman" w:eastAsia="Times New Roman" w:hAnsi="Times New Roman" w:cs="Times New Roman"/>
                <w:sz w:val="24"/>
                <w:szCs w:val="24"/>
                <w:lang w:val="ru-RU" w:eastAsia="ru-RU"/>
              </w:rPr>
              <w:t>р</w:t>
            </w:r>
            <w:proofErr w:type="spellEnd"/>
            <w:proofErr w:type="gramEnd"/>
            <w:r w:rsidRPr="00B40AB0">
              <w:rPr>
                <w:rFonts w:ascii="Times New Roman" w:eastAsia="Times New Roman" w:hAnsi="Times New Roman" w:cs="Times New Roman"/>
                <w:sz w:val="24"/>
                <w:szCs w:val="24"/>
                <w:lang w:val="ru-RU" w:eastAsia="ru-RU"/>
              </w:rPr>
              <w:t>/м</w:t>
            </w:r>
            <w:r w:rsidRPr="00B40AB0">
              <w:rPr>
                <w:rFonts w:ascii="Times New Roman" w:eastAsia="Times New Roman" w:hAnsi="Times New Roman" w:cs="Times New Roman"/>
                <w:sz w:val="24"/>
                <w:szCs w:val="24"/>
                <w:vertAlign w:val="superscript"/>
                <w:lang w:val="ru-RU" w:eastAsia="ru-RU"/>
              </w:rPr>
              <w:t>3</w:t>
            </w:r>
          </w:p>
        </w:tc>
        <w:tc>
          <w:tcPr>
            <w:tcW w:w="1103"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4,1</w:t>
            </w:r>
          </w:p>
        </w:tc>
        <w:tc>
          <w:tcPr>
            <w:tcW w:w="1275"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49,02</w:t>
            </w:r>
          </w:p>
        </w:tc>
        <w:tc>
          <w:tcPr>
            <w:tcW w:w="1174"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50,00</w:t>
            </w:r>
          </w:p>
        </w:tc>
        <w:tc>
          <w:tcPr>
            <w:tcW w:w="1226" w:type="dxa"/>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47,06</w:t>
            </w:r>
          </w:p>
        </w:tc>
        <w:tc>
          <w:tcPr>
            <w:tcW w:w="1226"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47,06</w:t>
            </w:r>
          </w:p>
        </w:tc>
        <w:tc>
          <w:tcPr>
            <w:tcW w:w="1275"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54,18</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56,41</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58,72</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61,13</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63,63</w:t>
            </w:r>
          </w:p>
        </w:tc>
      </w:tr>
      <w:tr w:rsidR="009C3F6E" w:rsidRPr="00B40AB0" w:rsidTr="009C3F6E">
        <w:trPr>
          <w:jc w:val="center"/>
        </w:trPr>
        <w:tc>
          <w:tcPr>
            <w:tcW w:w="2402" w:type="dxa"/>
            <w:shd w:val="clear" w:color="auto" w:fill="auto"/>
          </w:tcPr>
          <w:p w:rsidR="009C3F6E" w:rsidRPr="00B40AB0" w:rsidRDefault="009C3F6E" w:rsidP="004D0ECB">
            <w:pPr>
              <w:widowControl/>
              <w:spacing w:line="360" w:lineRule="atLeast"/>
              <w:jc w:val="both"/>
              <w:rPr>
                <w:rFonts w:ascii="Times New Roman" w:eastAsia="Times New Roman" w:hAnsi="Times New Roman" w:cs="Times New Roman"/>
                <w:sz w:val="24"/>
                <w:szCs w:val="24"/>
                <w:vertAlign w:val="superscript"/>
                <w:lang w:val="ru-RU" w:eastAsia="ru-RU"/>
              </w:rPr>
            </w:pPr>
            <w:r w:rsidRPr="00B40AB0">
              <w:rPr>
                <w:rFonts w:ascii="Times New Roman" w:eastAsia="Times New Roman" w:hAnsi="Times New Roman" w:cs="Times New Roman"/>
                <w:sz w:val="24"/>
                <w:szCs w:val="24"/>
                <w:lang w:val="ru-RU" w:eastAsia="ru-RU"/>
              </w:rPr>
              <w:t xml:space="preserve">Водоотведение, </w:t>
            </w:r>
            <w:proofErr w:type="spellStart"/>
            <w:proofErr w:type="gramStart"/>
            <w:r w:rsidRPr="00B40AB0">
              <w:rPr>
                <w:rFonts w:ascii="Times New Roman" w:eastAsia="Times New Roman" w:hAnsi="Times New Roman" w:cs="Times New Roman"/>
                <w:sz w:val="24"/>
                <w:szCs w:val="24"/>
                <w:lang w:val="ru-RU" w:eastAsia="ru-RU"/>
              </w:rPr>
              <w:t>р</w:t>
            </w:r>
            <w:proofErr w:type="spellEnd"/>
            <w:proofErr w:type="gramEnd"/>
            <w:r w:rsidRPr="00B40AB0">
              <w:rPr>
                <w:rFonts w:ascii="Times New Roman" w:eastAsia="Times New Roman" w:hAnsi="Times New Roman" w:cs="Times New Roman"/>
                <w:sz w:val="24"/>
                <w:szCs w:val="24"/>
                <w:lang w:val="ru-RU" w:eastAsia="ru-RU"/>
              </w:rPr>
              <w:t>/м</w:t>
            </w:r>
            <w:r w:rsidRPr="00B40AB0">
              <w:rPr>
                <w:rFonts w:ascii="Times New Roman" w:eastAsia="Times New Roman" w:hAnsi="Times New Roman" w:cs="Times New Roman"/>
                <w:sz w:val="24"/>
                <w:szCs w:val="24"/>
                <w:vertAlign w:val="superscript"/>
                <w:lang w:val="ru-RU" w:eastAsia="ru-RU"/>
              </w:rPr>
              <w:t>3</w:t>
            </w:r>
          </w:p>
        </w:tc>
        <w:tc>
          <w:tcPr>
            <w:tcW w:w="1103"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4,1</w:t>
            </w:r>
          </w:p>
        </w:tc>
        <w:tc>
          <w:tcPr>
            <w:tcW w:w="1275" w:type="dxa"/>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18,89</w:t>
            </w:r>
          </w:p>
        </w:tc>
        <w:tc>
          <w:tcPr>
            <w:tcW w:w="1174"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19,66</w:t>
            </w:r>
          </w:p>
        </w:tc>
        <w:tc>
          <w:tcPr>
            <w:tcW w:w="1226" w:type="dxa"/>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19,66</w:t>
            </w:r>
          </w:p>
        </w:tc>
        <w:tc>
          <w:tcPr>
            <w:tcW w:w="1226"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19,98</w:t>
            </w:r>
          </w:p>
        </w:tc>
        <w:tc>
          <w:tcPr>
            <w:tcW w:w="1275"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21,31</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22,18</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23,09</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24,03</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25,02</w:t>
            </w:r>
          </w:p>
        </w:tc>
      </w:tr>
      <w:tr w:rsidR="009C3F6E" w:rsidRPr="00B40AB0" w:rsidTr="009C3F6E">
        <w:trPr>
          <w:jc w:val="center"/>
        </w:trPr>
        <w:tc>
          <w:tcPr>
            <w:tcW w:w="2402" w:type="dxa"/>
            <w:shd w:val="clear" w:color="auto" w:fill="auto"/>
          </w:tcPr>
          <w:p w:rsidR="009C3F6E" w:rsidRPr="00B40AB0" w:rsidRDefault="009C3F6E" w:rsidP="009C3F6E">
            <w:pPr>
              <w:widowControl/>
              <w:spacing w:line="360" w:lineRule="atLeast"/>
              <w:jc w:val="both"/>
              <w:rPr>
                <w:rFonts w:ascii="Times New Roman" w:eastAsia="Times New Roman" w:hAnsi="Times New Roman" w:cs="Times New Roman"/>
                <w:sz w:val="24"/>
                <w:szCs w:val="24"/>
                <w:vertAlign w:val="superscript"/>
                <w:lang w:val="ru-RU" w:eastAsia="ru-RU"/>
              </w:rPr>
            </w:pPr>
            <w:r w:rsidRPr="00B40AB0">
              <w:rPr>
                <w:rFonts w:ascii="Times New Roman" w:eastAsia="Times New Roman" w:hAnsi="Times New Roman" w:cs="Times New Roman"/>
                <w:sz w:val="24"/>
                <w:szCs w:val="24"/>
                <w:lang w:val="ru-RU" w:eastAsia="ru-RU"/>
              </w:rPr>
              <w:t xml:space="preserve">Вывоз ТБО, </w:t>
            </w:r>
            <w:proofErr w:type="spellStart"/>
            <w:proofErr w:type="gramStart"/>
            <w:r w:rsidRPr="00B40AB0">
              <w:rPr>
                <w:rFonts w:ascii="Times New Roman" w:eastAsia="Times New Roman" w:hAnsi="Times New Roman" w:cs="Times New Roman"/>
                <w:sz w:val="24"/>
                <w:szCs w:val="24"/>
                <w:lang w:val="ru-RU" w:eastAsia="ru-RU"/>
              </w:rPr>
              <w:t>р</w:t>
            </w:r>
            <w:proofErr w:type="spellEnd"/>
            <w:proofErr w:type="gramEnd"/>
            <w:r w:rsidRPr="00B40AB0">
              <w:rPr>
                <w:rFonts w:ascii="Times New Roman" w:eastAsia="Times New Roman" w:hAnsi="Times New Roman" w:cs="Times New Roman"/>
                <w:sz w:val="24"/>
                <w:szCs w:val="24"/>
                <w:lang w:val="ru-RU" w:eastAsia="ru-RU"/>
              </w:rPr>
              <w:t>/м</w:t>
            </w:r>
            <w:r w:rsidRPr="00B40AB0">
              <w:rPr>
                <w:rFonts w:ascii="Times New Roman" w:eastAsia="Times New Roman" w:hAnsi="Times New Roman" w:cs="Times New Roman"/>
                <w:sz w:val="24"/>
                <w:szCs w:val="24"/>
                <w:vertAlign w:val="superscript"/>
                <w:lang w:val="ru-RU" w:eastAsia="ru-RU"/>
              </w:rPr>
              <w:t>3</w:t>
            </w:r>
          </w:p>
        </w:tc>
        <w:tc>
          <w:tcPr>
            <w:tcW w:w="1103" w:type="dxa"/>
            <w:shd w:val="clear" w:color="auto" w:fill="auto"/>
            <w:vAlign w:val="center"/>
          </w:tcPr>
          <w:p w:rsidR="009C3F6E" w:rsidRPr="00B40AB0" w:rsidRDefault="009C3F6E" w:rsidP="009C3F6E">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4,6</w:t>
            </w:r>
          </w:p>
        </w:tc>
        <w:tc>
          <w:tcPr>
            <w:tcW w:w="2449" w:type="dxa"/>
            <w:gridSpan w:val="2"/>
            <w:shd w:val="clear" w:color="auto" w:fill="auto"/>
            <w:vAlign w:val="center"/>
          </w:tcPr>
          <w:p w:rsidR="009C3F6E" w:rsidRPr="00B40AB0" w:rsidRDefault="009C3F6E" w:rsidP="009C3F6E">
            <w:pPr>
              <w:widowControl/>
              <w:spacing w:line="360" w:lineRule="auto"/>
              <w:jc w:val="center"/>
              <w:rPr>
                <w:rFonts w:ascii="Times New Roman" w:eastAsia="Times New Roman" w:hAnsi="Times New Roman" w:cs="Times New Roman"/>
                <w:sz w:val="24"/>
                <w:szCs w:val="24"/>
                <w:vertAlign w:val="superscript"/>
                <w:lang w:val="ru-RU" w:eastAsia="ru-RU"/>
              </w:rPr>
            </w:pPr>
            <w:r w:rsidRPr="00B40AB0">
              <w:rPr>
                <w:rFonts w:ascii="Times New Roman" w:eastAsia="Times New Roman" w:hAnsi="Times New Roman" w:cs="Times New Roman"/>
                <w:sz w:val="24"/>
                <w:szCs w:val="24"/>
                <w:lang w:val="ru-RU" w:eastAsia="ru-RU"/>
              </w:rPr>
              <w:t>166</w:t>
            </w:r>
            <w:r w:rsidRPr="00B40AB0">
              <w:rPr>
                <w:rFonts w:ascii="Times New Roman" w:eastAsia="Times New Roman" w:hAnsi="Times New Roman" w:cs="Times New Roman"/>
                <w:sz w:val="24"/>
                <w:szCs w:val="24"/>
                <w:vertAlign w:val="superscript"/>
                <w:lang w:val="ru-RU" w:eastAsia="ru-RU"/>
              </w:rPr>
              <w:t>1</w:t>
            </w:r>
          </w:p>
        </w:tc>
        <w:tc>
          <w:tcPr>
            <w:tcW w:w="2452" w:type="dxa"/>
            <w:gridSpan w:val="2"/>
            <w:shd w:val="clear" w:color="auto" w:fill="auto"/>
            <w:vAlign w:val="center"/>
          </w:tcPr>
          <w:p w:rsidR="009C3F6E" w:rsidRPr="00B40AB0" w:rsidRDefault="009C3F6E" w:rsidP="009C3F6E">
            <w:pPr>
              <w:widowControl/>
              <w:jc w:val="center"/>
              <w:rPr>
                <w:rFonts w:ascii="Times New Roman" w:eastAsia="Times New Roman" w:hAnsi="Times New Roman" w:cs="Times New Roman"/>
                <w:color w:val="000000"/>
                <w:sz w:val="24"/>
                <w:szCs w:val="24"/>
                <w:lang w:val="ru-RU" w:eastAsia="ru-RU"/>
              </w:rPr>
            </w:pPr>
            <w:r w:rsidRPr="00B40AB0">
              <w:rPr>
                <w:rFonts w:ascii="Times New Roman" w:eastAsia="Times New Roman" w:hAnsi="Times New Roman" w:cs="Times New Roman"/>
                <w:color w:val="000000"/>
                <w:sz w:val="24"/>
                <w:szCs w:val="24"/>
                <w:lang w:val="ru-RU" w:eastAsia="ru-RU"/>
              </w:rPr>
              <w:t>173,64</w:t>
            </w:r>
          </w:p>
        </w:tc>
        <w:tc>
          <w:tcPr>
            <w:tcW w:w="1275" w:type="dxa"/>
            <w:shd w:val="clear" w:color="auto" w:fill="auto"/>
            <w:vAlign w:val="center"/>
          </w:tcPr>
          <w:p w:rsidR="009C3F6E" w:rsidRPr="00B40AB0" w:rsidRDefault="009C3F6E" w:rsidP="009C3F6E">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181,63</w:t>
            </w:r>
          </w:p>
        </w:tc>
        <w:tc>
          <w:tcPr>
            <w:tcW w:w="1276" w:type="dxa"/>
            <w:shd w:val="clear" w:color="auto" w:fill="auto"/>
            <w:vAlign w:val="center"/>
          </w:tcPr>
          <w:p w:rsidR="009C3F6E" w:rsidRPr="00B40AB0" w:rsidRDefault="009C3F6E" w:rsidP="009C3F6E">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189,99</w:t>
            </w:r>
          </w:p>
        </w:tc>
        <w:tc>
          <w:tcPr>
            <w:tcW w:w="1276" w:type="dxa"/>
            <w:shd w:val="clear" w:color="auto" w:fill="auto"/>
            <w:vAlign w:val="center"/>
          </w:tcPr>
          <w:p w:rsidR="009C3F6E" w:rsidRPr="00B40AB0" w:rsidRDefault="009C3F6E" w:rsidP="009C3F6E">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198,74</w:t>
            </w:r>
          </w:p>
        </w:tc>
        <w:tc>
          <w:tcPr>
            <w:tcW w:w="1276" w:type="dxa"/>
            <w:shd w:val="clear" w:color="auto" w:fill="auto"/>
            <w:vAlign w:val="center"/>
          </w:tcPr>
          <w:p w:rsidR="009C3F6E" w:rsidRPr="00B40AB0" w:rsidRDefault="009C3F6E" w:rsidP="009C3F6E">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207,89</w:t>
            </w:r>
          </w:p>
        </w:tc>
        <w:tc>
          <w:tcPr>
            <w:tcW w:w="1276" w:type="dxa"/>
            <w:shd w:val="clear" w:color="auto" w:fill="auto"/>
            <w:vAlign w:val="center"/>
          </w:tcPr>
          <w:p w:rsidR="009C3F6E" w:rsidRPr="00B40AB0" w:rsidRDefault="009C3F6E" w:rsidP="009C3F6E">
            <w:pPr>
              <w:widowControl/>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260,34</w:t>
            </w:r>
          </w:p>
        </w:tc>
      </w:tr>
      <w:tr w:rsidR="009C3F6E" w:rsidRPr="00B40AB0" w:rsidTr="009C3F6E">
        <w:trPr>
          <w:jc w:val="center"/>
        </w:trPr>
        <w:tc>
          <w:tcPr>
            <w:tcW w:w="2402" w:type="dxa"/>
            <w:shd w:val="clear" w:color="auto" w:fill="auto"/>
          </w:tcPr>
          <w:p w:rsidR="009C3F6E" w:rsidRPr="00B40AB0" w:rsidRDefault="009C3F6E"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Тепло, </w:t>
            </w:r>
            <w:proofErr w:type="spellStart"/>
            <w:proofErr w:type="gramStart"/>
            <w:r w:rsidRPr="00B40AB0">
              <w:rPr>
                <w:rFonts w:ascii="Times New Roman" w:eastAsia="Times New Roman" w:hAnsi="Times New Roman" w:cs="Times New Roman"/>
                <w:sz w:val="24"/>
                <w:szCs w:val="24"/>
                <w:lang w:val="ru-RU" w:eastAsia="ru-RU"/>
              </w:rPr>
              <w:t>р</w:t>
            </w:r>
            <w:proofErr w:type="spellEnd"/>
            <w:proofErr w:type="gramEnd"/>
            <w:r w:rsidRPr="00B40AB0">
              <w:rPr>
                <w:rFonts w:ascii="Times New Roman" w:eastAsia="Times New Roman" w:hAnsi="Times New Roman" w:cs="Times New Roman"/>
                <w:sz w:val="24"/>
                <w:szCs w:val="24"/>
                <w:lang w:val="ru-RU" w:eastAsia="ru-RU"/>
              </w:rPr>
              <w:t>/Гкал</w:t>
            </w:r>
          </w:p>
        </w:tc>
        <w:tc>
          <w:tcPr>
            <w:tcW w:w="1103" w:type="dxa"/>
            <w:vMerge w:val="restart"/>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4,6</w:t>
            </w:r>
          </w:p>
        </w:tc>
        <w:tc>
          <w:tcPr>
            <w:tcW w:w="1275"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174"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2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0</w:t>
            </w:r>
          </w:p>
        </w:tc>
        <w:tc>
          <w:tcPr>
            <w:tcW w:w="1226"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0</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0</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0</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0</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0</w:t>
            </w:r>
          </w:p>
        </w:tc>
      </w:tr>
      <w:tr w:rsidR="00AD4C9C" w:rsidRPr="00B40AB0" w:rsidTr="00AD4C9C">
        <w:trPr>
          <w:jc w:val="center"/>
        </w:trPr>
        <w:tc>
          <w:tcPr>
            <w:tcW w:w="2402" w:type="dxa"/>
            <w:shd w:val="clear" w:color="auto" w:fill="auto"/>
          </w:tcPr>
          <w:p w:rsidR="00AD4C9C" w:rsidRPr="00B40AB0" w:rsidRDefault="00AD4C9C" w:rsidP="00AD4C9C">
            <w:pPr>
              <w:widowControl/>
              <w:spacing w:line="360" w:lineRule="atLeast"/>
              <w:jc w:val="both"/>
              <w:rPr>
                <w:rFonts w:ascii="Times New Roman" w:eastAsia="Times New Roman" w:hAnsi="Times New Roman" w:cs="Times New Roman"/>
                <w:sz w:val="24"/>
                <w:szCs w:val="24"/>
                <w:vertAlign w:val="superscript"/>
                <w:lang w:val="ru-RU" w:eastAsia="ru-RU"/>
              </w:rPr>
            </w:pPr>
            <w:proofErr w:type="spellStart"/>
            <w:r w:rsidRPr="00B40AB0">
              <w:rPr>
                <w:rFonts w:ascii="Times New Roman" w:eastAsia="Times New Roman" w:hAnsi="Times New Roman" w:cs="Times New Roman"/>
                <w:sz w:val="24"/>
                <w:szCs w:val="24"/>
                <w:lang w:val="ru-RU" w:eastAsia="ru-RU"/>
              </w:rPr>
              <w:t>мкр</w:t>
            </w:r>
            <w:proofErr w:type="spellEnd"/>
            <w:r w:rsidRPr="00B40AB0">
              <w:rPr>
                <w:rFonts w:ascii="Times New Roman" w:eastAsia="Times New Roman" w:hAnsi="Times New Roman" w:cs="Times New Roman"/>
                <w:sz w:val="24"/>
                <w:szCs w:val="24"/>
                <w:lang w:val="ru-RU" w:eastAsia="ru-RU"/>
              </w:rPr>
              <w:t>. Новостройка</w:t>
            </w:r>
            <w:proofErr w:type="gramStart"/>
            <w:r w:rsidRPr="00B40AB0">
              <w:rPr>
                <w:rFonts w:ascii="Times New Roman" w:eastAsia="Times New Roman" w:hAnsi="Times New Roman" w:cs="Times New Roman"/>
                <w:sz w:val="24"/>
                <w:szCs w:val="24"/>
                <w:vertAlign w:val="superscript"/>
                <w:lang w:val="ru-RU" w:eastAsia="ru-RU"/>
              </w:rPr>
              <w:t>2</w:t>
            </w:r>
            <w:proofErr w:type="gramEnd"/>
          </w:p>
        </w:tc>
        <w:tc>
          <w:tcPr>
            <w:tcW w:w="1103" w:type="dxa"/>
            <w:vMerge/>
            <w:shd w:val="clear" w:color="auto" w:fill="auto"/>
            <w:vAlign w:val="center"/>
          </w:tcPr>
          <w:p w:rsidR="00AD4C9C" w:rsidRPr="00B40AB0" w:rsidRDefault="00AD4C9C" w:rsidP="00AD4C9C">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AD4C9C" w:rsidRPr="00B40AB0" w:rsidRDefault="00AD4C9C" w:rsidP="00AD4C9C">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1462</w:t>
            </w:r>
          </w:p>
        </w:tc>
        <w:tc>
          <w:tcPr>
            <w:tcW w:w="1174" w:type="dxa"/>
          </w:tcPr>
          <w:p w:rsidR="00AD4C9C" w:rsidRPr="00B40AB0" w:rsidRDefault="00AD4C9C" w:rsidP="00AD4C9C">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1530</w:t>
            </w:r>
          </w:p>
        </w:tc>
        <w:tc>
          <w:tcPr>
            <w:tcW w:w="2452" w:type="dxa"/>
            <w:gridSpan w:val="2"/>
            <w:shd w:val="clear" w:color="auto" w:fill="auto"/>
          </w:tcPr>
          <w:p w:rsidR="00AD4C9C" w:rsidRPr="00B40AB0" w:rsidRDefault="00AD4C9C" w:rsidP="00AD4C9C">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w:t>
            </w:r>
          </w:p>
        </w:tc>
        <w:tc>
          <w:tcPr>
            <w:tcW w:w="1275" w:type="dxa"/>
            <w:shd w:val="clear" w:color="auto" w:fill="auto"/>
            <w:vAlign w:val="center"/>
          </w:tcPr>
          <w:p w:rsidR="00AD4C9C" w:rsidRPr="00B40AB0" w:rsidRDefault="00AD4C9C" w:rsidP="00AD4C9C">
            <w:pPr>
              <w:jc w:val="center"/>
              <w:rPr>
                <w:rFonts w:ascii="Times New Roman" w:hAnsi="Times New Roman" w:cs="Times New Roman"/>
                <w:sz w:val="24"/>
                <w:szCs w:val="24"/>
              </w:rPr>
            </w:pPr>
            <w:r w:rsidRPr="00B40AB0">
              <w:rPr>
                <w:rFonts w:ascii="Times New Roman" w:hAnsi="Times New Roman" w:cs="Times New Roman"/>
                <w:sz w:val="24"/>
                <w:szCs w:val="24"/>
              </w:rPr>
              <w:t>1674</w:t>
            </w:r>
          </w:p>
        </w:tc>
        <w:tc>
          <w:tcPr>
            <w:tcW w:w="1276" w:type="dxa"/>
            <w:shd w:val="clear" w:color="auto" w:fill="auto"/>
            <w:vAlign w:val="center"/>
          </w:tcPr>
          <w:p w:rsidR="00AD4C9C" w:rsidRPr="00B40AB0" w:rsidRDefault="00AD4C9C" w:rsidP="00AD4C9C">
            <w:pPr>
              <w:jc w:val="center"/>
              <w:rPr>
                <w:rFonts w:ascii="Times New Roman" w:hAnsi="Times New Roman" w:cs="Times New Roman"/>
                <w:sz w:val="24"/>
                <w:szCs w:val="24"/>
              </w:rPr>
            </w:pPr>
            <w:r w:rsidRPr="00B40AB0">
              <w:rPr>
                <w:rFonts w:ascii="Times New Roman" w:hAnsi="Times New Roman" w:cs="Times New Roman"/>
                <w:sz w:val="24"/>
                <w:szCs w:val="24"/>
              </w:rPr>
              <w:t>1751</w:t>
            </w:r>
          </w:p>
        </w:tc>
        <w:tc>
          <w:tcPr>
            <w:tcW w:w="1276" w:type="dxa"/>
            <w:shd w:val="clear" w:color="auto" w:fill="auto"/>
            <w:vAlign w:val="center"/>
          </w:tcPr>
          <w:p w:rsidR="00AD4C9C" w:rsidRPr="00B40AB0" w:rsidRDefault="00AD4C9C" w:rsidP="00AD4C9C">
            <w:pPr>
              <w:jc w:val="center"/>
              <w:rPr>
                <w:rFonts w:ascii="Times New Roman" w:hAnsi="Times New Roman" w:cs="Times New Roman"/>
                <w:sz w:val="24"/>
                <w:szCs w:val="24"/>
              </w:rPr>
            </w:pPr>
            <w:r w:rsidRPr="00B40AB0">
              <w:rPr>
                <w:rFonts w:ascii="Times New Roman" w:hAnsi="Times New Roman" w:cs="Times New Roman"/>
                <w:sz w:val="24"/>
                <w:szCs w:val="24"/>
              </w:rPr>
              <w:t>1832</w:t>
            </w:r>
          </w:p>
        </w:tc>
        <w:tc>
          <w:tcPr>
            <w:tcW w:w="1276" w:type="dxa"/>
            <w:shd w:val="clear" w:color="auto" w:fill="auto"/>
            <w:vAlign w:val="center"/>
          </w:tcPr>
          <w:p w:rsidR="00AD4C9C" w:rsidRPr="00B40AB0" w:rsidRDefault="00AD4C9C" w:rsidP="00AD4C9C">
            <w:pPr>
              <w:jc w:val="center"/>
              <w:rPr>
                <w:rFonts w:ascii="Times New Roman" w:hAnsi="Times New Roman" w:cs="Times New Roman"/>
                <w:sz w:val="24"/>
                <w:szCs w:val="24"/>
              </w:rPr>
            </w:pPr>
            <w:r w:rsidRPr="00B40AB0">
              <w:rPr>
                <w:rFonts w:ascii="Times New Roman" w:hAnsi="Times New Roman" w:cs="Times New Roman"/>
                <w:sz w:val="24"/>
                <w:szCs w:val="24"/>
              </w:rPr>
              <w:t>1916</w:t>
            </w:r>
          </w:p>
        </w:tc>
        <w:tc>
          <w:tcPr>
            <w:tcW w:w="1276" w:type="dxa"/>
            <w:shd w:val="clear" w:color="auto" w:fill="auto"/>
            <w:vAlign w:val="center"/>
          </w:tcPr>
          <w:p w:rsidR="00AD4C9C" w:rsidRPr="00B40AB0" w:rsidRDefault="00AD4C9C" w:rsidP="00AD4C9C">
            <w:pPr>
              <w:jc w:val="center"/>
              <w:rPr>
                <w:rFonts w:ascii="Times New Roman" w:hAnsi="Times New Roman" w:cs="Times New Roman"/>
                <w:sz w:val="24"/>
                <w:szCs w:val="24"/>
              </w:rPr>
            </w:pPr>
            <w:r w:rsidRPr="00B40AB0">
              <w:rPr>
                <w:rFonts w:ascii="Times New Roman" w:hAnsi="Times New Roman" w:cs="Times New Roman"/>
                <w:sz w:val="24"/>
                <w:szCs w:val="24"/>
              </w:rPr>
              <w:t>2399</w:t>
            </w:r>
          </w:p>
        </w:tc>
      </w:tr>
      <w:tr w:rsidR="009C3F6E" w:rsidRPr="00B40AB0" w:rsidTr="009C3F6E">
        <w:trPr>
          <w:jc w:val="center"/>
        </w:trPr>
        <w:tc>
          <w:tcPr>
            <w:tcW w:w="2402" w:type="dxa"/>
            <w:shd w:val="clear" w:color="auto" w:fill="auto"/>
          </w:tcPr>
          <w:p w:rsidR="009C3F6E" w:rsidRPr="00B40AB0" w:rsidRDefault="009C3F6E" w:rsidP="004D0ECB">
            <w:pPr>
              <w:widowControl/>
              <w:spacing w:line="360" w:lineRule="atLeast"/>
              <w:jc w:val="both"/>
              <w:rPr>
                <w:rFonts w:ascii="Times New Roman" w:eastAsia="Times New Roman" w:hAnsi="Times New Roman" w:cs="Times New Roman"/>
                <w:sz w:val="24"/>
                <w:szCs w:val="24"/>
                <w:vertAlign w:val="superscript"/>
                <w:lang w:val="ru-RU" w:eastAsia="ru-RU"/>
              </w:rPr>
            </w:pPr>
            <w:proofErr w:type="spellStart"/>
            <w:r w:rsidRPr="00B40AB0">
              <w:rPr>
                <w:rFonts w:ascii="Times New Roman" w:eastAsia="Times New Roman" w:hAnsi="Times New Roman" w:cs="Times New Roman"/>
                <w:sz w:val="24"/>
                <w:szCs w:val="24"/>
                <w:lang w:val="ru-RU" w:eastAsia="ru-RU"/>
              </w:rPr>
              <w:t>мкр</w:t>
            </w:r>
            <w:proofErr w:type="spellEnd"/>
            <w:r w:rsidRPr="00B40AB0">
              <w:rPr>
                <w:rFonts w:ascii="Times New Roman" w:eastAsia="Times New Roman" w:hAnsi="Times New Roman" w:cs="Times New Roman"/>
                <w:sz w:val="24"/>
                <w:szCs w:val="24"/>
                <w:lang w:val="ru-RU" w:eastAsia="ru-RU"/>
              </w:rPr>
              <w:t>. Керамик</w:t>
            </w:r>
            <w:proofErr w:type="gramStart"/>
            <w:r w:rsidRPr="00B40AB0">
              <w:rPr>
                <w:rFonts w:ascii="Times New Roman" w:eastAsia="Times New Roman" w:hAnsi="Times New Roman" w:cs="Times New Roman"/>
                <w:sz w:val="24"/>
                <w:szCs w:val="24"/>
                <w:vertAlign w:val="superscript"/>
                <w:lang w:val="ru-RU" w:eastAsia="ru-RU"/>
              </w:rPr>
              <w:t>2</w:t>
            </w:r>
            <w:proofErr w:type="gramEnd"/>
          </w:p>
        </w:tc>
        <w:tc>
          <w:tcPr>
            <w:tcW w:w="1103" w:type="dxa"/>
            <w:vMerge/>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3297</w:t>
            </w:r>
          </w:p>
        </w:tc>
        <w:tc>
          <w:tcPr>
            <w:tcW w:w="1174"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2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3545</w:t>
            </w:r>
          </w:p>
        </w:tc>
        <w:tc>
          <w:tcPr>
            <w:tcW w:w="1226"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3708</w:t>
            </w:r>
          </w:p>
        </w:tc>
        <w:tc>
          <w:tcPr>
            <w:tcW w:w="127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3879</w:t>
            </w:r>
          </w:p>
        </w:tc>
        <w:tc>
          <w:tcPr>
            <w:tcW w:w="127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4057</w:t>
            </w:r>
          </w:p>
        </w:tc>
        <w:tc>
          <w:tcPr>
            <w:tcW w:w="127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4244</w:t>
            </w:r>
          </w:p>
        </w:tc>
        <w:tc>
          <w:tcPr>
            <w:tcW w:w="127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5314</w:t>
            </w:r>
          </w:p>
        </w:tc>
      </w:tr>
      <w:tr w:rsidR="009C3F6E" w:rsidRPr="00B40AB0" w:rsidTr="009C3F6E">
        <w:trPr>
          <w:jc w:val="center"/>
        </w:trPr>
        <w:tc>
          <w:tcPr>
            <w:tcW w:w="2402" w:type="dxa"/>
            <w:shd w:val="clear" w:color="auto" w:fill="auto"/>
          </w:tcPr>
          <w:p w:rsidR="009C3F6E" w:rsidRPr="00B40AB0" w:rsidRDefault="009C3F6E"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Поселковая </w:t>
            </w:r>
            <w:proofErr w:type="spellStart"/>
            <w:r w:rsidRPr="00B40AB0">
              <w:rPr>
                <w:rFonts w:ascii="Times New Roman" w:eastAsia="Times New Roman" w:hAnsi="Times New Roman" w:cs="Times New Roman"/>
                <w:sz w:val="24"/>
                <w:szCs w:val="24"/>
                <w:lang w:val="ru-RU" w:eastAsia="ru-RU"/>
              </w:rPr>
              <w:t>Лучаново</w:t>
            </w:r>
            <w:proofErr w:type="spellEnd"/>
          </w:p>
        </w:tc>
        <w:tc>
          <w:tcPr>
            <w:tcW w:w="1103" w:type="dxa"/>
            <w:vMerge/>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2026</w:t>
            </w:r>
          </w:p>
        </w:tc>
        <w:tc>
          <w:tcPr>
            <w:tcW w:w="1174"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2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2179</w:t>
            </w:r>
          </w:p>
        </w:tc>
        <w:tc>
          <w:tcPr>
            <w:tcW w:w="1226"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2279</w:t>
            </w:r>
          </w:p>
        </w:tc>
        <w:tc>
          <w:tcPr>
            <w:tcW w:w="127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2384</w:t>
            </w:r>
          </w:p>
        </w:tc>
        <w:tc>
          <w:tcPr>
            <w:tcW w:w="127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2494</w:t>
            </w:r>
          </w:p>
        </w:tc>
        <w:tc>
          <w:tcPr>
            <w:tcW w:w="127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2608</w:t>
            </w:r>
          </w:p>
        </w:tc>
        <w:tc>
          <w:tcPr>
            <w:tcW w:w="1276" w:type="dxa"/>
            <w:shd w:val="clear" w:color="auto" w:fill="auto"/>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3266</w:t>
            </w:r>
          </w:p>
        </w:tc>
      </w:tr>
      <w:tr w:rsidR="009C3F6E" w:rsidRPr="00B40AB0" w:rsidTr="009C3F6E">
        <w:trPr>
          <w:jc w:val="center"/>
        </w:trPr>
        <w:tc>
          <w:tcPr>
            <w:tcW w:w="2402" w:type="dxa"/>
            <w:shd w:val="clear" w:color="auto" w:fill="auto"/>
          </w:tcPr>
          <w:p w:rsidR="009C3F6E" w:rsidRPr="00B40AB0" w:rsidRDefault="009C3F6E"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МУП ОРИОН</w:t>
            </w:r>
          </w:p>
        </w:tc>
        <w:tc>
          <w:tcPr>
            <w:tcW w:w="1103" w:type="dxa"/>
            <w:vMerge/>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p>
        </w:tc>
        <w:tc>
          <w:tcPr>
            <w:tcW w:w="1275"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2695</w:t>
            </w:r>
          </w:p>
        </w:tc>
        <w:tc>
          <w:tcPr>
            <w:tcW w:w="1174"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2818</w:t>
            </w:r>
          </w:p>
        </w:tc>
        <w:tc>
          <w:tcPr>
            <w:tcW w:w="122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2818</w:t>
            </w:r>
          </w:p>
        </w:tc>
        <w:tc>
          <w:tcPr>
            <w:tcW w:w="1226" w:type="dxa"/>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2838</w:t>
            </w:r>
          </w:p>
        </w:tc>
        <w:tc>
          <w:tcPr>
            <w:tcW w:w="1275"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3083</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3225</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3373</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3529</w:t>
            </w:r>
          </w:p>
        </w:tc>
        <w:tc>
          <w:tcPr>
            <w:tcW w:w="1276" w:type="dxa"/>
            <w:shd w:val="clear" w:color="auto" w:fill="auto"/>
            <w:vAlign w:val="center"/>
          </w:tcPr>
          <w:p w:rsidR="009C3F6E" w:rsidRPr="00B40AB0" w:rsidRDefault="009C3F6E"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3691</w:t>
            </w:r>
          </w:p>
        </w:tc>
      </w:tr>
    </w:tbl>
    <w:p w:rsidR="00776579" w:rsidRPr="00B40AB0" w:rsidRDefault="00776579" w:rsidP="00081956">
      <w:pPr>
        <w:jc w:val="both"/>
        <w:rPr>
          <w:rFonts w:ascii="Times New Roman" w:hAnsi="Times New Roman" w:cs="Times New Roman"/>
          <w:b/>
          <w:sz w:val="24"/>
          <w:szCs w:val="24"/>
          <w:lang w:val="ru-RU"/>
        </w:rPr>
      </w:pPr>
      <w:r w:rsidRPr="00B40AB0">
        <w:rPr>
          <w:rFonts w:ascii="Times New Roman" w:hAnsi="Times New Roman" w:cs="Times New Roman"/>
          <w:sz w:val="24"/>
          <w:szCs w:val="24"/>
          <w:vertAlign w:val="superscript"/>
          <w:lang w:val="ru-RU"/>
        </w:rPr>
        <w:t>1</w:t>
      </w:r>
      <w:r w:rsidRPr="00B40AB0">
        <w:rPr>
          <w:rFonts w:ascii="Times New Roman" w:hAnsi="Times New Roman" w:cs="Times New Roman"/>
          <w:sz w:val="24"/>
          <w:szCs w:val="24"/>
          <w:lang w:val="ru-RU"/>
        </w:rPr>
        <w:t>ввиду отсутствия установленного тарифа на вывоз ТБО, его величина бралась со</w:t>
      </w:r>
      <w:r w:rsidR="001244B9" w:rsidRPr="00B40AB0">
        <w:rPr>
          <w:rFonts w:ascii="Times New Roman" w:hAnsi="Times New Roman" w:cs="Times New Roman"/>
          <w:sz w:val="24"/>
          <w:szCs w:val="24"/>
          <w:lang w:val="ru-RU"/>
        </w:rPr>
        <w:t xml:space="preserve">гласно постановлению по </w:t>
      </w:r>
      <w:proofErr w:type="gramStart"/>
      <w:r w:rsidR="001244B9" w:rsidRPr="00B40AB0">
        <w:rPr>
          <w:rFonts w:ascii="Times New Roman" w:hAnsi="Times New Roman" w:cs="Times New Roman"/>
          <w:sz w:val="24"/>
          <w:szCs w:val="24"/>
          <w:lang w:val="ru-RU"/>
        </w:rPr>
        <w:t>г</w:t>
      </w:r>
      <w:proofErr w:type="gramEnd"/>
      <w:r w:rsidR="001244B9" w:rsidRPr="00B40AB0">
        <w:rPr>
          <w:rFonts w:ascii="Times New Roman" w:hAnsi="Times New Roman" w:cs="Times New Roman"/>
          <w:sz w:val="24"/>
          <w:szCs w:val="24"/>
          <w:lang w:val="ru-RU"/>
        </w:rPr>
        <w:t>. Томск</w:t>
      </w:r>
      <w:r w:rsidRPr="00B40AB0">
        <w:rPr>
          <w:rFonts w:ascii="Times New Roman" w:hAnsi="Times New Roman" w:cs="Times New Roman"/>
          <w:sz w:val="24"/>
          <w:szCs w:val="24"/>
          <w:lang w:val="ru-RU"/>
        </w:rPr>
        <w:t xml:space="preserve"> (ближайший населенный пункт с установленным тарифом).</w:t>
      </w:r>
    </w:p>
    <w:p w:rsidR="00776579" w:rsidRPr="00B40AB0" w:rsidRDefault="00776579" w:rsidP="00081956">
      <w:pPr>
        <w:jc w:val="both"/>
        <w:rPr>
          <w:rFonts w:ascii="Times New Roman" w:hAnsi="Times New Roman" w:cs="Times New Roman"/>
          <w:b/>
          <w:sz w:val="24"/>
          <w:szCs w:val="24"/>
          <w:lang w:val="ru-RU"/>
        </w:rPr>
        <w:sectPr w:rsidR="00776579" w:rsidRPr="00B40AB0" w:rsidSect="00776579">
          <w:pgSz w:w="16838" w:h="11906" w:orient="landscape"/>
          <w:pgMar w:top="1418" w:right="851" w:bottom="567" w:left="1418" w:header="708" w:footer="708" w:gutter="0"/>
          <w:cols w:space="708"/>
          <w:docGrid w:linePitch="360"/>
        </w:sectPr>
      </w:pPr>
    </w:p>
    <w:p w:rsidR="00776579" w:rsidRPr="00B40AB0" w:rsidRDefault="00776579" w:rsidP="00081956">
      <w:pPr>
        <w:jc w:val="both"/>
        <w:rPr>
          <w:rFonts w:ascii="Times New Roman" w:hAnsi="Times New Roman" w:cs="Times New Roman"/>
          <w:b/>
          <w:sz w:val="24"/>
          <w:szCs w:val="24"/>
          <w:lang w:val="ru-RU"/>
        </w:rPr>
      </w:pPr>
    </w:p>
    <w:p w:rsidR="00776579" w:rsidRPr="00B40AB0" w:rsidRDefault="00776579" w:rsidP="00776579">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Данные по доступности коммунальных ресурсов сведены в таблицу 6.</w:t>
      </w:r>
      <w:r w:rsidR="005E28C9" w:rsidRPr="00B40AB0">
        <w:rPr>
          <w:rFonts w:ascii="Times New Roman" w:hAnsi="Times New Roman" w:cs="Times New Roman"/>
          <w:sz w:val="24"/>
          <w:szCs w:val="24"/>
          <w:lang w:val="ru-RU"/>
        </w:rPr>
        <w:t>3</w:t>
      </w:r>
      <w:r w:rsidRPr="00B40AB0">
        <w:rPr>
          <w:rFonts w:ascii="Times New Roman" w:hAnsi="Times New Roman" w:cs="Times New Roman"/>
          <w:sz w:val="24"/>
          <w:szCs w:val="24"/>
          <w:lang w:val="ru-RU"/>
        </w:rPr>
        <w:t>. Тарифы для расчета брались из таблицы 6.</w:t>
      </w:r>
      <w:r w:rsidR="005E28C9" w:rsidRPr="00B40AB0">
        <w:rPr>
          <w:rFonts w:ascii="Times New Roman" w:hAnsi="Times New Roman" w:cs="Times New Roman"/>
          <w:sz w:val="24"/>
          <w:szCs w:val="24"/>
          <w:lang w:val="ru-RU"/>
        </w:rPr>
        <w:t>2</w:t>
      </w:r>
      <w:r w:rsidRPr="00B40AB0">
        <w:rPr>
          <w:rFonts w:ascii="Times New Roman" w:hAnsi="Times New Roman" w:cs="Times New Roman"/>
          <w:sz w:val="24"/>
          <w:szCs w:val="24"/>
          <w:lang w:val="ru-RU"/>
        </w:rPr>
        <w:t xml:space="preserve">, нормативы потребления ресурса – по данным таблицы 3.2, доходы населения согласно </w:t>
      </w:r>
      <w:r w:rsidR="00C155DC" w:rsidRPr="00B40AB0">
        <w:rPr>
          <w:rFonts w:ascii="Times New Roman" w:hAnsi="Times New Roman" w:cs="Times New Roman"/>
          <w:sz w:val="24"/>
          <w:szCs w:val="24"/>
          <w:lang w:val="ru-RU"/>
        </w:rPr>
        <w:t>данным Федеральной службы государственной статистике по Томской области.</w:t>
      </w:r>
    </w:p>
    <w:p w:rsidR="00776579" w:rsidRPr="00B40AB0" w:rsidRDefault="00776579" w:rsidP="00776579">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Для определения доли населения, нуждающейся в получении субсидии, расчет повторялся и для части населения, единственным источником дохода которой является пенсия.</w:t>
      </w:r>
    </w:p>
    <w:p w:rsidR="00776579" w:rsidRPr="00B40AB0" w:rsidRDefault="00776579" w:rsidP="00776579">
      <w:pPr>
        <w:ind w:firstLine="709"/>
        <w:jc w:val="both"/>
        <w:rPr>
          <w:rFonts w:ascii="Times New Roman" w:hAnsi="Times New Roman" w:cs="Times New Roman"/>
          <w:sz w:val="24"/>
          <w:szCs w:val="24"/>
          <w:lang w:val="ru-RU"/>
        </w:rPr>
      </w:pPr>
    </w:p>
    <w:p w:rsidR="00776579" w:rsidRPr="00B40AB0" w:rsidRDefault="00776579" w:rsidP="00776579">
      <w:pPr>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Таблица 6.</w:t>
      </w:r>
      <w:r w:rsidR="005E28C9" w:rsidRPr="00B40AB0">
        <w:rPr>
          <w:rFonts w:ascii="Times New Roman" w:hAnsi="Times New Roman" w:cs="Times New Roman"/>
          <w:sz w:val="24"/>
          <w:szCs w:val="24"/>
          <w:lang w:val="ru-RU"/>
        </w:rPr>
        <w:t>3</w:t>
      </w:r>
      <w:r w:rsidRPr="00B40AB0">
        <w:rPr>
          <w:rFonts w:ascii="Times New Roman" w:hAnsi="Times New Roman" w:cs="Times New Roman"/>
          <w:sz w:val="24"/>
          <w:szCs w:val="24"/>
          <w:lang w:val="ru-RU"/>
        </w:rPr>
        <w:t xml:space="preserve"> – Расчет доступности коммунальных ресурсов для населения.</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992"/>
        <w:gridCol w:w="992"/>
        <w:gridCol w:w="993"/>
        <w:gridCol w:w="992"/>
        <w:gridCol w:w="992"/>
        <w:gridCol w:w="1134"/>
        <w:gridCol w:w="985"/>
      </w:tblGrid>
      <w:tr w:rsidR="004D0ECB" w:rsidRPr="00B40AB0" w:rsidTr="00E868FA">
        <w:trPr>
          <w:jc w:val="center"/>
        </w:trPr>
        <w:tc>
          <w:tcPr>
            <w:tcW w:w="2235"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Ресурс </w:t>
            </w:r>
          </w:p>
        </w:tc>
        <w:tc>
          <w:tcPr>
            <w:tcW w:w="992"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2014</w:t>
            </w:r>
          </w:p>
        </w:tc>
        <w:tc>
          <w:tcPr>
            <w:tcW w:w="992"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2015</w:t>
            </w:r>
          </w:p>
        </w:tc>
        <w:tc>
          <w:tcPr>
            <w:tcW w:w="993"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2016</w:t>
            </w:r>
          </w:p>
        </w:tc>
        <w:tc>
          <w:tcPr>
            <w:tcW w:w="992"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2017</w:t>
            </w:r>
          </w:p>
        </w:tc>
        <w:tc>
          <w:tcPr>
            <w:tcW w:w="992"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2018</w:t>
            </w:r>
          </w:p>
        </w:tc>
        <w:tc>
          <w:tcPr>
            <w:tcW w:w="1134"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2019</w:t>
            </w:r>
          </w:p>
        </w:tc>
        <w:tc>
          <w:tcPr>
            <w:tcW w:w="985"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2024</w:t>
            </w:r>
          </w:p>
        </w:tc>
      </w:tr>
      <w:tr w:rsidR="004D0ECB" w:rsidRPr="00B40AB0" w:rsidTr="00E868FA">
        <w:trPr>
          <w:jc w:val="center"/>
        </w:trPr>
        <w:tc>
          <w:tcPr>
            <w:tcW w:w="2235"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Среднедушевой доход, р./чел</w:t>
            </w:r>
          </w:p>
        </w:tc>
        <w:tc>
          <w:tcPr>
            <w:tcW w:w="992" w:type="dxa"/>
            <w:shd w:val="clear" w:color="auto" w:fill="auto"/>
            <w:vAlign w:val="bottom"/>
          </w:tcPr>
          <w:p w:rsidR="004D0ECB" w:rsidRPr="00B40AB0"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rPr>
              <w:t>17990</w:t>
            </w:r>
          </w:p>
        </w:tc>
        <w:tc>
          <w:tcPr>
            <w:tcW w:w="992" w:type="dxa"/>
            <w:shd w:val="clear" w:color="auto" w:fill="auto"/>
            <w:vAlign w:val="bottom"/>
          </w:tcPr>
          <w:p w:rsidR="004D0ECB" w:rsidRPr="00B40AB0"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rPr>
              <w:t>20613</w:t>
            </w:r>
          </w:p>
        </w:tc>
        <w:tc>
          <w:tcPr>
            <w:tcW w:w="993" w:type="dxa"/>
            <w:shd w:val="clear" w:color="auto" w:fill="auto"/>
            <w:vAlign w:val="bottom"/>
          </w:tcPr>
          <w:p w:rsidR="004D0ECB" w:rsidRPr="00B40AB0"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rPr>
              <w:t>23625</w:t>
            </w:r>
          </w:p>
        </w:tc>
        <w:tc>
          <w:tcPr>
            <w:tcW w:w="992" w:type="dxa"/>
            <w:shd w:val="clear" w:color="auto" w:fill="auto"/>
            <w:vAlign w:val="bottom"/>
          </w:tcPr>
          <w:p w:rsidR="004D0ECB" w:rsidRPr="00B40AB0"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rPr>
              <w:t>27083</w:t>
            </w:r>
          </w:p>
        </w:tc>
        <w:tc>
          <w:tcPr>
            <w:tcW w:w="992" w:type="dxa"/>
            <w:shd w:val="clear" w:color="auto" w:fill="auto"/>
            <w:vAlign w:val="bottom"/>
          </w:tcPr>
          <w:p w:rsidR="004D0ECB" w:rsidRPr="00B40AB0"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rPr>
              <w:t>31056</w:t>
            </w:r>
          </w:p>
        </w:tc>
        <w:tc>
          <w:tcPr>
            <w:tcW w:w="1134" w:type="dxa"/>
            <w:shd w:val="clear" w:color="auto" w:fill="auto"/>
            <w:vAlign w:val="bottom"/>
          </w:tcPr>
          <w:p w:rsidR="004D0ECB" w:rsidRPr="00B40AB0"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rPr>
              <w:t>35620</w:t>
            </w:r>
          </w:p>
        </w:tc>
        <w:tc>
          <w:tcPr>
            <w:tcW w:w="985" w:type="dxa"/>
            <w:shd w:val="clear" w:color="auto" w:fill="auto"/>
            <w:vAlign w:val="bottom"/>
          </w:tcPr>
          <w:p w:rsidR="004D0ECB" w:rsidRPr="00B40AB0"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color w:val="000000"/>
                <w:sz w:val="24"/>
                <w:szCs w:val="24"/>
                <w:lang w:val="ru-RU" w:eastAsia="ru-RU"/>
              </w:rPr>
              <w:t>70935</w:t>
            </w:r>
          </w:p>
        </w:tc>
      </w:tr>
      <w:tr w:rsidR="004D0ECB" w:rsidRPr="00562973" w:rsidTr="00E868FA">
        <w:trPr>
          <w:jc w:val="center"/>
        </w:trPr>
        <w:tc>
          <w:tcPr>
            <w:tcW w:w="9315" w:type="dxa"/>
            <w:gridSpan w:val="8"/>
            <w:shd w:val="clear" w:color="auto" w:fill="auto"/>
            <w:vAlign w:val="center"/>
          </w:tcPr>
          <w:p w:rsidR="004D0ECB" w:rsidRPr="00B40AB0" w:rsidRDefault="004D0ECB" w:rsidP="00E868FA">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Доля дохода, идущая на оплату коммунальных услуг</w:t>
            </w:r>
          </w:p>
        </w:tc>
      </w:tr>
      <w:tr w:rsidR="00E868FA" w:rsidRPr="00B40AB0" w:rsidTr="00E868FA">
        <w:trPr>
          <w:jc w:val="center"/>
        </w:trPr>
        <w:tc>
          <w:tcPr>
            <w:tcW w:w="2235" w:type="dxa"/>
            <w:shd w:val="clear" w:color="auto" w:fill="auto"/>
            <w:vAlign w:val="center"/>
          </w:tcPr>
          <w:p w:rsidR="00E868FA" w:rsidRPr="00B40AB0" w:rsidRDefault="00E868FA" w:rsidP="00E868FA">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7,50%</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6,87%</w:t>
            </w:r>
          </w:p>
        </w:tc>
        <w:tc>
          <w:tcPr>
            <w:tcW w:w="993"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6,31%</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5,80%</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5,33%</w:t>
            </w:r>
          </w:p>
        </w:tc>
        <w:tc>
          <w:tcPr>
            <w:tcW w:w="1134"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4,89%</w:t>
            </w:r>
          </w:p>
        </w:tc>
        <w:tc>
          <w:tcPr>
            <w:tcW w:w="985"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2,90%</w:t>
            </w:r>
          </w:p>
        </w:tc>
      </w:tr>
      <w:tr w:rsidR="00E868FA" w:rsidRPr="00B40AB0" w:rsidTr="00E868FA">
        <w:trPr>
          <w:jc w:val="center"/>
        </w:trPr>
        <w:tc>
          <w:tcPr>
            <w:tcW w:w="2235" w:type="dxa"/>
            <w:shd w:val="clear" w:color="auto" w:fill="auto"/>
            <w:vAlign w:val="center"/>
          </w:tcPr>
          <w:p w:rsidR="00E868FA" w:rsidRPr="00B40AB0" w:rsidRDefault="00E868FA" w:rsidP="00E868FA">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11,81%</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10,85%</w:t>
            </w:r>
          </w:p>
        </w:tc>
        <w:tc>
          <w:tcPr>
            <w:tcW w:w="993"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9,95%</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9,11%</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8,35%</w:t>
            </w:r>
          </w:p>
        </w:tc>
        <w:tc>
          <w:tcPr>
            <w:tcW w:w="1134"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7,65%</w:t>
            </w:r>
          </w:p>
        </w:tc>
        <w:tc>
          <w:tcPr>
            <w:tcW w:w="985"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4,53%</w:t>
            </w:r>
          </w:p>
        </w:tc>
      </w:tr>
      <w:tr w:rsidR="004D0ECB" w:rsidRPr="00562973" w:rsidTr="00E868FA">
        <w:trPr>
          <w:jc w:val="center"/>
        </w:trPr>
        <w:tc>
          <w:tcPr>
            <w:tcW w:w="9315" w:type="dxa"/>
            <w:gridSpan w:val="8"/>
            <w:shd w:val="clear" w:color="auto" w:fill="auto"/>
            <w:vAlign w:val="center"/>
          </w:tcPr>
          <w:p w:rsidR="004D0ECB" w:rsidRPr="00B40AB0" w:rsidRDefault="004D0ECB" w:rsidP="004D0ECB">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 xml:space="preserve">Расчет для определения доли населения, </w:t>
            </w:r>
            <w:proofErr w:type="gramStart"/>
            <w:r w:rsidRPr="00B40AB0">
              <w:rPr>
                <w:rFonts w:ascii="Times New Roman" w:eastAsia="Times New Roman" w:hAnsi="Times New Roman" w:cs="Times New Roman"/>
                <w:sz w:val="24"/>
                <w:szCs w:val="24"/>
                <w:lang w:val="ru-RU" w:eastAsia="ru-RU"/>
              </w:rPr>
              <w:t>нуждающихся</w:t>
            </w:r>
            <w:proofErr w:type="gramEnd"/>
            <w:r w:rsidRPr="00B40AB0">
              <w:rPr>
                <w:rFonts w:ascii="Times New Roman" w:eastAsia="Times New Roman" w:hAnsi="Times New Roman" w:cs="Times New Roman"/>
                <w:sz w:val="24"/>
                <w:szCs w:val="24"/>
                <w:lang w:val="ru-RU" w:eastAsia="ru-RU"/>
              </w:rPr>
              <w:t xml:space="preserve"> в субсидии</w:t>
            </w:r>
          </w:p>
        </w:tc>
      </w:tr>
      <w:tr w:rsidR="004D0ECB" w:rsidRPr="00B40AB0" w:rsidTr="00E868FA">
        <w:trPr>
          <w:jc w:val="center"/>
        </w:trPr>
        <w:tc>
          <w:tcPr>
            <w:tcW w:w="2235" w:type="dxa"/>
            <w:shd w:val="clear" w:color="auto" w:fill="auto"/>
            <w:vAlign w:val="center"/>
          </w:tcPr>
          <w:p w:rsidR="004D0ECB" w:rsidRPr="00B40AB0" w:rsidRDefault="004D0ECB" w:rsidP="004D0ECB">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Средняя пенсия по поселению, р./чел</w:t>
            </w:r>
          </w:p>
        </w:tc>
        <w:tc>
          <w:tcPr>
            <w:tcW w:w="992" w:type="dxa"/>
            <w:shd w:val="clear" w:color="auto" w:fill="auto"/>
          </w:tcPr>
          <w:p w:rsidR="004D0ECB" w:rsidRPr="00B40AB0" w:rsidRDefault="004D0ECB" w:rsidP="004D0ECB">
            <w:pPr>
              <w:widowControl/>
              <w:spacing w:line="360" w:lineRule="atLeast"/>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10373</w:t>
            </w:r>
          </w:p>
        </w:tc>
        <w:tc>
          <w:tcPr>
            <w:tcW w:w="992" w:type="dxa"/>
            <w:shd w:val="clear" w:color="auto" w:fill="auto"/>
          </w:tcPr>
          <w:p w:rsidR="004D0ECB" w:rsidRPr="00B40AB0" w:rsidRDefault="004D0ECB" w:rsidP="004D0ECB">
            <w:pPr>
              <w:widowControl/>
              <w:spacing w:line="360" w:lineRule="atLeast"/>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11372</w:t>
            </w:r>
          </w:p>
        </w:tc>
        <w:tc>
          <w:tcPr>
            <w:tcW w:w="993" w:type="dxa"/>
            <w:shd w:val="clear" w:color="auto" w:fill="auto"/>
          </w:tcPr>
          <w:p w:rsidR="004D0ECB" w:rsidRPr="00B40AB0" w:rsidRDefault="004D0ECB" w:rsidP="004D0ECB">
            <w:pPr>
              <w:widowControl/>
              <w:spacing w:line="360" w:lineRule="atLeast"/>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12467</w:t>
            </w:r>
          </w:p>
        </w:tc>
        <w:tc>
          <w:tcPr>
            <w:tcW w:w="992" w:type="dxa"/>
            <w:shd w:val="clear" w:color="auto" w:fill="auto"/>
          </w:tcPr>
          <w:p w:rsidR="004D0ECB" w:rsidRPr="00B40AB0" w:rsidRDefault="004D0ECB" w:rsidP="004D0ECB">
            <w:pPr>
              <w:widowControl/>
              <w:spacing w:line="360" w:lineRule="atLeast"/>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13667</w:t>
            </w:r>
          </w:p>
        </w:tc>
        <w:tc>
          <w:tcPr>
            <w:tcW w:w="992" w:type="dxa"/>
            <w:shd w:val="clear" w:color="auto" w:fill="auto"/>
          </w:tcPr>
          <w:p w:rsidR="004D0ECB" w:rsidRPr="00B40AB0" w:rsidRDefault="004D0ECB" w:rsidP="004D0ECB">
            <w:pPr>
              <w:widowControl/>
              <w:spacing w:line="360" w:lineRule="atLeast"/>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14983</w:t>
            </w:r>
          </w:p>
        </w:tc>
        <w:tc>
          <w:tcPr>
            <w:tcW w:w="1134" w:type="dxa"/>
            <w:shd w:val="clear" w:color="auto" w:fill="auto"/>
          </w:tcPr>
          <w:p w:rsidR="004D0ECB" w:rsidRPr="00B40AB0" w:rsidRDefault="004D0ECB" w:rsidP="004D0ECB">
            <w:pPr>
              <w:widowControl/>
              <w:spacing w:line="360" w:lineRule="atLeast"/>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16426</w:t>
            </w:r>
          </w:p>
        </w:tc>
        <w:tc>
          <w:tcPr>
            <w:tcW w:w="985" w:type="dxa"/>
            <w:shd w:val="clear" w:color="auto" w:fill="auto"/>
          </w:tcPr>
          <w:p w:rsidR="004D0ECB" w:rsidRPr="00B40AB0" w:rsidRDefault="004D0ECB" w:rsidP="004D0ECB">
            <w:pPr>
              <w:widowControl/>
              <w:spacing w:line="360" w:lineRule="atLeast"/>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26010</w:t>
            </w:r>
          </w:p>
        </w:tc>
      </w:tr>
      <w:tr w:rsidR="004D0ECB" w:rsidRPr="00562973" w:rsidTr="00E868FA">
        <w:trPr>
          <w:jc w:val="center"/>
        </w:trPr>
        <w:tc>
          <w:tcPr>
            <w:tcW w:w="9315" w:type="dxa"/>
            <w:gridSpan w:val="8"/>
            <w:shd w:val="clear" w:color="auto" w:fill="auto"/>
            <w:vAlign w:val="center"/>
          </w:tcPr>
          <w:p w:rsidR="004D0ECB" w:rsidRPr="00B40AB0" w:rsidRDefault="004D0ECB" w:rsidP="00E868FA">
            <w:pPr>
              <w:widowControl/>
              <w:spacing w:line="360" w:lineRule="atLeast"/>
              <w:jc w:val="center"/>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Доля дохода, идущая на оплату коммунальных услуг</w:t>
            </w:r>
          </w:p>
        </w:tc>
      </w:tr>
      <w:tr w:rsidR="00E868FA" w:rsidRPr="00B40AB0" w:rsidTr="00E868FA">
        <w:trPr>
          <w:jc w:val="center"/>
        </w:trPr>
        <w:tc>
          <w:tcPr>
            <w:tcW w:w="2235" w:type="dxa"/>
            <w:shd w:val="clear" w:color="auto" w:fill="auto"/>
            <w:vAlign w:val="center"/>
          </w:tcPr>
          <w:p w:rsidR="00E868FA" w:rsidRPr="00B40AB0" w:rsidRDefault="00E868FA" w:rsidP="00E868FA">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ИЖС</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13,01%</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12,46%</w:t>
            </w:r>
          </w:p>
        </w:tc>
        <w:tc>
          <w:tcPr>
            <w:tcW w:w="993"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11,96%</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11,49%</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11,04%</w:t>
            </w:r>
          </w:p>
        </w:tc>
        <w:tc>
          <w:tcPr>
            <w:tcW w:w="1134"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10,61%</w:t>
            </w:r>
          </w:p>
        </w:tc>
        <w:tc>
          <w:tcPr>
            <w:tcW w:w="985"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7,91%</w:t>
            </w:r>
          </w:p>
        </w:tc>
      </w:tr>
      <w:tr w:rsidR="00E868FA" w:rsidRPr="00B40AB0" w:rsidTr="00E868FA">
        <w:trPr>
          <w:jc w:val="center"/>
        </w:trPr>
        <w:tc>
          <w:tcPr>
            <w:tcW w:w="2235" w:type="dxa"/>
            <w:shd w:val="clear" w:color="auto" w:fill="auto"/>
            <w:vAlign w:val="center"/>
          </w:tcPr>
          <w:p w:rsidR="00E868FA" w:rsidRPr="00B40AB0" w:rsidRDefault="00E868FA" w:rsidP="00E868FA">
            <w:pPr>
              <w:widowControl/>
              <w:spacing w:line="360" w:lineRule="atLeast"/>
              <w:jc w:val="both"/>
              <w:rPr>
                <w:rFonts w:ascii="Times New Roman" w:eastAsia="Times New Roman" w:hAnsi="Times New Roman" w:cs="Times New Roman"/>
                <w:sz w:val="24"/>
                <w:szCs w:val="24"/>
                <w:lang w:val="ru-RU" w:eastAsia="ru-RU"/>
              </w:rPr>
            </w:pPr>
            <w:r w:rsidRPr="00B40AB0">
              <w:rPr>
                <w:rFonts w:ascii="Times New Roman" w:eastAsia="Times New Roman" w:hAnsi="Times New Roman" w:cs="Times New Roman"/>
                <w:sz w:val="24"/>
                <w:szCs w:val="24"/>
                <w:lang w:val="ru-RU" w:eastAsia="ru-RU"/>
              </w:rPr>
              <w:t>МКД</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20,47%</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19,68%</w:t>
            </w:r>
          </w:p>
        </w:tc>
        <w:tc>
          <w:tcPr>
            <w:tcW w:w="993"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18,85%</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18,06%</w:t>
            </w:r>
          </w:p>
        </w:tc>
        <w:tc>
          <w:tcPr>
            <w:tcW w:w="992"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17,30%</w:t>
            </w:r>
          </w:p>
        </w:tc>
        <w:tc>
          <w:tcPr>
            <w:tcW w:w="1134"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16,58%</w:t>
            </w:r>
          </w:p>
        </w:tc>
        <w:tc>
          <w:tcPr>
            <w:tcW w:w="985" w:type="dxa"/>
            <w:shd w:val="clear" w:color="auto" w:fill="auto"/>
          </w:tcPr>
          <w:p w:rsidR="00E868FA" w:rsidRPr="00B40AB0" w:rsidRDefault="00E868FA" w:rsidP="00E868FA">
            <w:pPr>
              <w:jc w:val="center"/>
              <w:rPr>
                <w:rFonts w:ascii="Times New Roman" w:hAnsi="Times New Roman" w:cs="Times New Roman"/>
                <w:sz w:val="24"/>
                <w:szCs w:val="24"/>
              </w:rPr>
            </w:pPr>
            <w:r w:rsidRPr="00B40AB0">
              <w:rPr>
                <w:rFonts w:ascii="Times New Roman" w:hAnsi="Times New Roman" w:cs="Times New Roman"/>
                <w:sz w:val="24"/>
                <w:szCs w:val="24"/>
              </w:rPr>
              <w:t>12,36%</w:t>
            </w:r>
          </w:p>
        </w:tc>
      </w:tr>
    </w:tbl>
    <w:p w:rsidR="00C155DC" w:rsidRPr="00B40AB0" w:rsidRDefault="00C155DC" w:rsidP="004D0ECB">
      <w:pPr>
        <w:widowControl/>
        <w:ind w:firstLine="709"/>
        <w:jc w:val="both"/>
        <w:rPr>
          <w:rFonts w:ascii="Times New Roman" w:eastAsia="Times New Roman" w:hAnsi="Times New Roman" w:cs="Times New Roman"/>
          <w:color w:val="000000"/>
          <w:sz w:val="24"/>
          <w:szCs w:val="24"/>
          <w:shd w:val="clear" w:color="auto" w:fill="FFFFFF"/>
          <w:lang w:val="ru-RU" w:eastAsia="ru-RU"/>
        </w:rPr>
      </w:pPr>
    </w:p>
    <w:p w:rsidR="004D0ECB" w:rsidRPr="00B40AB0" w:rsidRDefault="004D0ECB" w:rsidP="004D0ECB">
      <w:pPr>
        <w:widowControl/>
        <w:ind w:firstLine="709"/>
        <w:jc w:val="both"/>
        <w:rPr>
          <w:rFonts w:ascii="Times New Roman" w:eastAsia="Times New Roman" w:hAnsi="Times New Roman" w:cs="Times New Roman"/>
          <w:color w:val="000000"/>
          <w:sz w:val="24"/>
          <w:szCs w:val="24"/>
          <w:shd w:val="clear" w:color="auto" w:fill="FFFFFF"/>
          <w:lang w:val="ru-RU" w:eastAsia="ru-RU"/>
        </w:rPr>
      </w:pPr>
      <w:r w:rsidRPr="00B40AB0">
        <w:rPr>
          <w:rFonts w:ascii="Times New Roman" w:eastAsia="Times New Roman" w:hAnsi="Times New Roman" w:cs="Times New Roman"/>
          <w:color w:val="000000"/>
          <w:sz w:val="24"/>
          <w:szCs w:val="24"/>
          <w:shd w:val="clear" w:color="auto" w:fill="FFFFFF"/>
          <w:lang w:val="ru-RU" w:eastAsia="ru-RU"/>
        </w:rPr>
        <w:t xml:space="preserve">Согласно ПОСТАНОВЛЕНИЮ от 29 марта 2006 г. N 40а Администрации Томской области (в ред. от 17.12.2013 N 543а), предельный уровень расходов на оплату услуг ЖКХ устанавливается в зависимости от уровня их доходов. В данном случае, для работающего населения он установлен в размере 20%, для пенсионеров - в размере 15%. </w:t>
      </w:r>
      <w:r w:rsidRPr="00B40AB0">
        <w:rPr>
          <w:rFonts w:ascii="Times New Roman" w:eastAsia="Times New Roman" w:hAnsi="Times New Roman" w:cs="Times New Roman"/>
          <w:sz w:val="24"/>
          <w:szCs w:val="24"/>
          <w:lang w:val="ru-RU" w:eastAsia="ru-RU"/>
        </w:rPr>
        <w:t xml:space="preserve">Поскольку на оплату коммунальных услуг идет менее 20 % среднедушевого дохода населения, объективная </w:t>
      </w:r>
      <w:r w:rsidR="00C155DC" w:rsidRPr="00B40AB0">
        <w:rPr>
          <w:rFonts w:ascii="Times New Roman" w:eastAsia="Times New Roman" w:hAnsi="Times New Roman" w:cs="Times New Roman"/>
          <w:sz w:val="24"/>
          <w:szCs w:val="24"/>
          <w:lang w:val="ru-RU" w:eastAsia="ru-RU"/>
        </w:rPr>
        <w:t>необходимость</w:t>
      </w:r>
      <w:r w:rsidRPr="00B40AB0">
        <w:rPr>
          <w:rFonts w:ascii="Times New Roman" w:eastAsia="Times New Roman" w:hAnsi="Times New Roman" w:cs="Times New Roman"/>
          <w:sz w:val="24"/>
          <w:szCs w:val="24"/>
          <w:lang w:val="ru-RU" w:eastAsia="ru-RU"/>
        </w:rPr>
        <w:t xml:space="preserve"> в субсидировании отсутствует (оно необходимо лишь отдельным семьям, что составляет менее 5% населения). Другая ситуация обстоит с пенсионерами. Для пенсионеров, проживающих в МКД порог в </w:t>
      </w:r>
      <w:r w:rsidR="00E868FA" w:rsidRPr="00B40AB0">
        <w:rPr>
          <w:rFonts w:ascii="Times New Roman" w:eastAsia="Times New Roman" w:hAnsi="Times New Roman" w:cs="Times New Roman"/>
          <w:sz w:val="24"/>
          <w:szCs w:val="24"/>
          <w:lang w:val="ru-RU" w:eastAsia="ru-RU"/>
        </w:rPr>
        <w:t>15</w:t>
      </w:r>
      <w:r w:rsidRPr="00B40AB0">
        <w:rPr>
          <w:rFonts w:ascii="Times New Roman" w:eastAsia="Times New Roman" w:hAnsi="Times New Roman" w:cs="Times New Roman"/>
          <w:sz w:val="24"/>
          <w:szCs w:val="24"/>
          <w:lang w:val="ru-RU" w:eastAsia="ru-RU"/>
        </w:rPr>
        <w:t xml:space="preserve"> %</w:t>
      </w:r>
      <w:r w:rsidR="00E868FA" w:rsidRPr="00B40AB0">
        <w:rPr>
          <w:rFonts w:ascii="Times New Roman" w:eastAsia="Times New Roman" w:hAnsi="Times New Roman" w:cs="Times New Roman"/>
          <w:sz w:val="24"/>
          <w:szCs w:val="24"/>
          <w:lang w:val="ru-RU" w:eastAsia="ru-RU"/>
        </w:rPr>
        <w:t xml:space="preserve"> от пенсии </w:t>
      </w:r>
      <w:proofErr w:type="gramStart"/>
      <w:r w:rsidR="00E868FA" w:rsidRPr="00B40AB0">
        <w:rPr>
          <w:rFonts w:ascii="Times New Roman" w:eastAsia="Times New Roman" w:hAnsi="Times New Roman" w:cs="Times New Roman"/>
          <w:sz w:val="24"/>
          <w:szCs w:val="24"/>
          <w:lang w:val="ru-RU" w:eastAsia="ru-RU"/>
        </w:rPr>
        <w:t>будет</w:t>
      </w:r>
      <w:proofErr w:type="gramEnd"/>
      <w:r w:rsidR="00E868FA" w:rsidRPr="00B40AB0">
        <w:rPr>
          <w:rFonts w:ascii="Times New Roman" w:eastAsia="Times New Roman" w:hAnsi="Times New Roman" w:cs="Times New Roman"/>
          <w:sz w:val="24"/>
          <w:szCs w:val="24"/>
          <w:lang w:val="ru-RU" w:eastAsia="ru-RU"/>
        </w:rPr>
        <w:t xml:space="preserve"> достигнут в 2020</w:t>
      </w:r>
      <w:r w:rsidRPr="00B40AB0">
        <w:rPr>
          <w:rFonts w:ascii="Times New Roman" w:eastAsia="Times New Roman" w:hAnsi="Times New Roman" w:cs="Times New Roman"/>
          <w:sz w:val="24"/>
          <w:szCs w:val="24"/>
          <w:lang w:val="ru-RU" w:eastAsia="ru-RU"/>
        </w:rPr>
        <w:t xml:space="preserve"> году</w:t>
      </w:r>
      <w:r w:rsidR="008A0F8D" w:rsidRPr="00B40AB0">
        <w:rPr>
          <w:rFonts w:ascii="Times New Roman" w:eastAsia="Times New Roman" w:hAnsi="Times New Roman" w:cs="Times New Roman"/>
          <w:sz w:val="24"/>
          <w:szCs w:val="24"/>
          <w:lang w:val="ru-RU" w:eastAsia="ru-RU"/>
        </w:rPr>
        <w:t xml:space="preserve">. </w:t>
      </w:r>
      <w:r w:rsidRPr="00B40AB0">
        <w:rPr>
          <w:rFonts w:ascii="Times New Roman" w:eastAsia="Times New Roman" w:hAnsi="Times New Roman" w:cs="Times New Roman"/>
          <w:sz w:val="24"/>
          <w:szCs w:val="24"/>
          <w:lang w:val="ru-RU" w:eastAsia="ru-RU"/>
        </w:rPr>
        <w:t xml:space="preserve">Это свидетельствует о </w:t>
      </w:r>
      <w:r w:rsidR="00C155DC" w:rsidRPr="00B40AB0">
        <w:rPr>
          <w:rFonts w:ascii="Times New Roman" w:eastAsia="Times New Roman" w:hAnsi="Times New Roman" w:cs="Times New Roman"/>
          <w:sz w:val="24"/>
          <w:szCs w:val="24"/>
          <w:lang w:val="ru-RU" w:eastAsia="ru-RU"/>
        </w:rPr>
        <w:t>необходимости</w:t>
      </w:r>
      <w:r w:rsidRPr="00B40AB0">
        <w:rPr>
          <w:rFonts w:ascii="Times New Roman" w:eastAsia="Times New Roman" w:hAnsi="Times New Roman" w:cs="Times New Roman"/>
          <w:sz w:val="24"/>
          <w:szCs w:val="24"/>
          <w:lang w:val="ru-RU" w:eastAsia="ru-RU"/>
        </w:rPr>
        <w:t xml:space="preserve"> субсидирования и предоставления скидок пенсионерам.</w:t>
      </w:r>
    </w:p>
    <w:p w:rsidR="00776579" w:rsidRPr="00B40AB0" w:rsidRDefault="00776579" w:rsidP="00776579">
      <w:pPr>
        <w:ind w:firstLine="709"/>
        <w:jc w:val="both"/>
        <w:rPr>
          <w:rFonts w:ascii="Times New Roman" w:hAnsi="Times New Roman" w:cs="Times New Roman"/>
          <w:color w:val="000000"/>
          <w:sz w:val="24"/>
          <w:szCs w:val="24"/>
          <w:shd w:val="clear" w:color="auto" w:fill="FFFFFF"/>
          <w:lang w:val="ru-RU"/>
        </w:rPr>
      </w:pPr>
    </w:p>
    <w:p w:rsidR="00E90393" w:rsidRPr="00B40AB0" w:rsidRDefault="00FF2135" w:rsidP="00F949C5">
      <w:pPr>
        <w:pStyle w:val="1"/>
        <w:jc w:val="center"/>
        <w:rPr>
          <w:rFonts w:cs="Times New Roman"/>
          <w:sz w:val="24"/>
          <w:szCs w:val="24"/>
          <w:lang w:val="ru-RU"/>
        </w:rPr>
      </w:pPr>
      <w:bookmarkStart w:id="41" w:name="_Toc415735849"/>
      <w:r w:rsidRPr="00B40AB0">
        <w:rPr>
          <w:rFonts w:cs="Times New Roman"/>
          <w:sz w:val="24"/>
          <w:szCs w:val="24"/>
          <w:lang w:val="ru-RU"/>
        </w:rPr>
        <w:t>РАЗДЕЛ 7. УПРАВЛЕНИЕ ПРОГРАММОЙ</w:t>
      </w:r>
      <w:bookmarkEnd w:id="41"/>
    </w:p>
    <w:p w:rsidR="00FF2135" w:rsidRPr="00B40AB0" w:rsidRDefault="00FF2135" w:rsidP="00B0201C">
      <w:pPr>
        <w:widowControl/>
        <w:autoSpaceDE w:val="0"/>
        <w:autoSpaceDN w:val="0"/>
        <w:adjustRightInd w:val="0"/>
        <w:ind w:firstLine="709"/>
        <w:jc w:val="both"/>
        <w:rPr>
          <w:rFonts w:ascii="Times New Roman" w:hAnsi="Times New Roman" w:cs="Times New Roman"/>
          <w:b/>
          <w:bCs/>
          <w:sz w:val="24"/>
          <w:szCs w:val="24"/>
          <w:lang w:val="ru-RU"/>
        </w:rPr>
      </w:pPr>
    </w:p>
    <w:p w:rsidR="000F4177" w:rsidRPr="00B40AB0" w:rsidRDefault="000F4177" w:rsidP="00F949C5">
      <w:pPr>
        <w:pStyle w:val="21"/>
        <w:rPr>
          <w:rFonts w:cs="Times New Roman"/>
          <w:b w:val="0"/>
          <w:bCs w:val="0"/>
          <w:i w:val="0"/>
          <w:sz w:val="24"/>
          <w:szCs w:val="24"/>
          <w:lang w:val="ru-RU"/>
        </w:rPr>
      </w:pPr>
      <w:bookmarkStart w:id="42" w:name="_Toc415735850"/>
      <w:r w:rsidRPr="00B40AB0">
        <w:rPr>
          <w:rFonts w:cs="Times New Roman"/>
          <w:i w:val="0"/>
          <w:sz w:val="24"/>
          <w:szCs w:val="24"/>
          <w:lang w:val="ru-RU"/>
        </w:rPr>
        <w:t>7.1. Мониторинг и корректировка программы</w:t>
      </w:r>
      <w:bookmarkEnd w:id="42"/>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Целью </w:t>
      </w:r>
      <w:proofErr w:type="gramStart"/>
      <w:r w:rsidRPr="00B40AB0">
        <w:rPr>
          <w:rFonts w:ascii="Times New Roman" w:hAnsi="Times New Roman" w:cs="Times New Roman"/>
          <w:sz w:val="24"/>
          <w:szCs w:val="24"/>
          <w:lang w:val="ru-RU"/>
        </w:rPr>
        <w:t>мониторинга Программы комплексного развития систем коммунальной инфраструктуры</w:t>
      </w:r>
      <w:proofErr w:type="gramEnd"/>
      <w:r w:rsidRPr="00B40AB0">
        <w:rPr>
          <w:rFonts w:ascii="Times New Roman" w:hAnsi="Times New Roman" w:cs="Times New Roman"/>
          <w:sz w:val="24"/>
          <w:szCs w:val="24"/>
          <w:lang w:val="ru-RU"/>
        </w:rPr>
        <w:t xml:space="preserve"> </w:t>
      </w:r>
      <w:proofErr w:type="spellStart"/>
      <w:r w:rsidR="00B0201C" w:rsidRPr="00B40AB0">
        <w:rPr>
          <w:rFonts w:ascii="Times New Roman" w:hAnsi="Times New Roman" w:cs="Times New Roman"/>
          <w:sz w:val="24"/>
          <w:szCs w:val="24"/>
          <w:lang w:val="ru-RU"/>
        </w:rPr>
        <w:t>Богашевс</w:t>
      </w:r>
      <w:r w:rsidRPr="00B40AB0">
        <w:rPr>
          <w:rFonts w:ascii="Times New Roman" w:hAnsi="Times New Roman" w:cs="Times New Roman"/>
          <w:sz w:val="24"/>
          <w:szCs w:val="24"/>
          <w:lang w:val="ru-RU"/>
        </w:rPr>
        <w:t>кое</w:t>
      </w:r>
      <w:proofErr w:type="spellEnd"/>
      <w:r w:rsidRPr="00B40AB0">
        <w:rPr>
          <w:rFonts w:ascii="Times New Roman" w:hAnsi="Times New Roman" w:cs="Times New Roman"/>
          <w:sz w:val="24"/>
          <w:szCs w:val="24"/>
          <w:lang w:val="ru-RU"/>
        </w:rPr>
        <w:t xml:space="preserve">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Мониторинг Программы комплексного развития систем коммунальной </w:t>
      </w:r>
      <w:r w:rsidR="00B0201C" w:rsidRPr="00B40AB0">
        <w:rPr>
          <w:rFonts w:ascii="Times New Roman" w:hAnsi="Times New Roman" w:cs="Times New Roman"/>
          <w:sz w:val="24"/>
          <w:szCs w:val="24"/>
          <w:lang w:val="ru-RU"/>
        </w:rPr>
        <w:t xml:space="preserve">инфраструктуры </w:t>
      </w:r>
      <w:proofErr w:type="spellStart"/>
      <w:r w:rsidR="00B0201C" w:rsidRPr="00B40AB0">
        <w:rPr>
          <w:rFonts w:ascii="Times New Roman" w:hAnsi="Times New Roman" w:cs="Times New Roman"/>
          <w:sz w:val="24"/>
          <w:szCs w:val="24"/>
          <w:lang w:val="ru-RU"/>
        </w:rPr>
        <w:t>Богашев</w:t>
      </w:r>
      <w:r w:rsidRPr="00B40AB0">
        <w:rPr>
          <w:rFonts w:ascii="Times New Roman" w:hAnsi="Times New Roman" w:cs="Times New Roman"/>
          <w:sz w:val="24"/>
          <w:szCs w:val="24"/>
          <w:lang w:val="ru-RU"/>
        </w:rPr>
        <w:t>ское</w:t>
      </w:r>
      <w:proofErr w:type="spellEnd"/>
      <w:r w:rsidRPr="00B40AB0">
        <w:rPr>
          <w:rFonts w:ascii="Times New Roman" w:hAnsi="Times New Roman" w:cs="Times New Roman"/>
          <w:sz w:val="24"/>
          <w:szCs w:val="24"/>
          <w:lang w:val="ru-RU"/>
        </w:rPr>
        <w:t xml:space="preserve"> сельское поселение включает следующие этапы:</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1. Периодический сбор информации о результатах выполнения мероприятий</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Программы, а также информации о состоянии и развитии систем коммунально</w:t>
      </w:r>
      <w:r w:rsidR="00B0201C" w:rsidRPr="00B40AB0">
        <w:rPr>
          <w:rFonts w:ascii="Times New Roman" w:hAnsi="Times New Roman" w:cs="Times New Roman"/>
          <w:sz w:val="24"/>
          <w:szCs w:val="24"/>
          <w:lang w:val="ru-RU"/>
        </w:rPr>
        <w:t>й</w:t>
      </w:r>
      <w:r w:rsidRPr="00B40AB0">
        <w:rPr>
          <w:rFonts w:ascii="Times New Roman" w:hAnsi="Times New Roman" w:cs="Times New Roman"/>
          <w:sz w:val="24"/>
          <w:szCs w:val="24"/>
          <w:lang w:val="ru-RU"/>
        </w:rPr>
        <w:t xml:space="preserve"> </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 xml:space="preserve">инфраструктуры. </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2. Анализ данных о результатах проводимых преобразований систем коммунальной инфраструктуры.</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lastRenderedPageBreak/>
        <w:t xml:space="preserve">Мониторинг Программы комплексного развития систем коммунальной инфраструктуры </w:t>
      </w:r>
      <w:proofErr w:type="spellStart"/>
      <w:r w:rsidR="00B0201C" w:rsidRPr="00B40AB0">
        <w:rPr>
          <w:rFonts w:ascii="Times New Roman" w:hAnsi="Times New Roman" w:cs="Times New Roman"/>
          <w:sz w:val="24"/>
          <w:szCs w:val="24"/>
          <w:lang w:val="ru-RU"/>
        </w:rPr>
        <w:t>Богашев</w:t>
      </w:r>
      <w:r w:rsidRPr="00B40AB0">
        <w:rPr>
          <w:rFonts w:ascii="Times New Roman" w:hAnsi="Times New Roman" w:cs="Times New Roman"/>
          <w:sz w:val="24"/>
          <w:szCs w:val="24"/>
          <w:lang w:val="ru-RU"/>
        </w:rPr>
        <w:t>ское</w:t>
      </w:r>
      <w:proofErr w:type="spellEnd"/>
      <w:r w:rsidRPr="00B40AB0">
        <w:rPr>
          <w:rFonts w:ascii="Times New Roman" w:hAnsi="Times New Roman" w:cs="Times New Roman"/>
          <w:sz w:val="24"/>
          <w:szCs w:val="24"/>
          <w:lang w:val="ru-RU"/>
        </w:rPr>
        <w:t xml:space="preserve"> сельское поселение предусматривает сопоставление и сравнение значений показателей во временном аспекте.</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Анализ проводится путем сопоставления показателя за отчетный период с аналогичным показателем за предыдущий (базовый) период.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В случае несоответствия рассчитанных тарифов на коммунальные услуги</w:t>
      </w:r>
      <w:r w:rsidR="00A1270F"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одному или более критериям доступности осуществляется корректировка программы</w:t>
      </w:r>
      <w:r w:rsidR="00A1270F"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одним или несколькими из указанных способов:</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изменение порядка реализации проектов долгосрочной инвестиционной</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программы с целью снижения совокупных затрат на ее реализацию;</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 изменение источников финансирования </w:t>
      </w:r>
      <w:proofErr w:type="gramStart"/>
      <w:r w:rsidRPr="00B40AB0">
        <w:rPr>
          <w:rFonts w:ascii="Times New Roman" w:hAnsi="Times New Roman" w:cs="Times New Roman"/>
          <w:sz w:val="24"/>
          <w:szCs w:val="24"/>
          <w:lang w:val="ru-RU"/>
        </w:rPr>
        <w:t>долгосрочной</w:t>
      </w:r>
      <w:proofErr w:type="gramEnd"/>
      <w:r w:rsidRPr="00B40AB0">
        <w:rPr>
          <w:rFonts w:ascii="Times New Roman" w:hAnsi="Times New Roman" w:cs="Times New Roman"/>
          <w:sz w:val="24"/>
          <w:szCs w:val="24"/>
          <w:lang w:val="ru-RU"/>
        </w:rPr>
        <w:t xml:space="preserve"> инвестиционной</w:t>
      </w:r>
    </w:p>
    <w:p w:rsidR="000F4177" w:rsidRPr="00B40AB0" w:rsidRDefault="000F4177"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программы за счет увеличения доли бюджетных источников;</w:t>
      </w:r>
    </w:p>
    <w:p w:rsidR="000F4177" w:rsidRPr="00B40AB0" w:rsidRDefault="000F4177"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изменение состава долгосрочной инвестиционной программы.</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Программа не считается обоснованной, если ее параметры не соответствуют критериям доступности.</w:t>
      </w:r>
    </w:p>
    <w:p w:rsidR="00B0201C" w:rsidRPr="00B40AB0" w:rsidRDefault="00B0201C" w:rsidP="00B0201C">
      <w:pPr>
        <w:widowControl/>
        <w:autoSpaceDE w:val="0"/>
        <w:autoSpaceDN w:val="0"/>
        <w:adjustRightInd w:val="0"/>
        <w:ind w:firstLine="709"/>
        <w:jc w:val="both"/>
        <w:rPr>
          <w:rFonts w:ascii="Times New Roman" w:hAnsi="Times New Roman" w:cs="Times New Roman"/>
          <w:sz w:val="24"/>
          <w:szCs w:val="24"/>
          <w:lang w:val="ru-RU"/>
        </w:rPr>
      </w:pPr>
    </w:p>
    <w:p w:rsidR="00A1270F" w:rsidRPr="00B40AB0" w:rsidRDefault="00A1270F" w:rsidP="00F949C5">
      <w:pPr>
        <w:pStyle w:val="21"/>
        <w:rPr>
          <w:rFonts w:cs="Times New Roman"/>
          <w:b w:val="0"/>
          <w:bCs w:val="0"/>
          <w:i w:val="0"/>
          <w:sz w:val="24"/>
          <w:szCs w:val="24"/>
          <w:lang w:val="ru-RU"/>
        </w:rPr>
      </w:pPr>
      <w:bookmarkStart w:id="43" w:name="_Toc415735851"/>
      <w:r w:rsidRPr="00B40AB0">
        <w:rPr>
          <w:rFonts w:cs="Times New Roman"/>
          <w:i w:val="0"/>
          <w:sz w:val="24"/>
          <w:szCs w:val="24"/>
          <w:lang w:val="ru-RU"/>
        </w:rPr>
        <w:t xml:space="preserve">7.2. Система управления программой и </w:t>
      </w:r>
      <w:proofErr w:type="gramStart"/>
      <w:r w:rsidRPr="00B40AB0">
        <w:rPr>
          <w:rFonts w:cs="Times New Roman"/>
          <w:i w:val="0"/>
          <w:sz w:val="24"/>
          <w:szCs w:val="24"/>
          <w:lang w:val="ru-RU"/>
        </w:rPr>
        <w:t>контроль за</w:t>
      </w:r>
      <w:proofErr w:type="gramEnd"/>
      <w:r w:rsidRPr="00B40AB0">
        <w:rPr>
          <w:rFonts w:cs="Times New Roman"/>
          <w:i w:val="0"/>
          <w:sz w:val="24"/>
          <w:szCs w:val="24"/>
          <w:lang w:val="ru-RU"/>
        </w:rPr>
        <w:t xml:space="preserve"> ходом ее выполнения</w:t>
      </w:r>
      <w:bookmarkEnd w:id="43"/>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Настоящая система управления разработана в целях обеспечения реализации</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Программы.</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Структура системы управления Программой:</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система ответственности по основным направлениям реализации ПКР;</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система мониторинга и индикативных показателей эффективности реализации Программы;</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Основным принципом реализации Программы является принцип сбалансированности интересов органов местного самоуправления </w:t>
      </w:r>
      <w:proofErr w:type="spellStart"/>
      <w:r w:rsidR="00B0201C" w:rsidRPr="00B40AB0">
        <w:rPr>
          <w:rFonts w:ascii="Times New Roman" w:hAnsi="Times New Roman" w:cs="Times New Roman"/>
          <w:sz w:val="24"/>
          <w:szCs w:val="24"/>
          <w:lang w:val="ru-RU"/>
        </w:rPr>
        <w:t>Богашев</w:t>
      </w:r>
      <w:r w:rsidRPr="00B40AB0">
        <w:rPr>
          <w:rFonts w:ascii="Times New Roman" w:hAnsi="Times New Roman" w:cs="Times New Roman"/>
          <w:sz w:val="24"/>
          <w:szCs w:val="24"/>
          <w:lang w:val="ru-RU"/>
        </w:rPr>
        <w:t>ское</w:t>
      </w:r>
      <w:proofErr w:type="spellEnd"/>
      <w:r w:rsidRPr="00B40AB0">
        <w:rPr>
          <w:rFonts w:ascii="Times New Roman" w:hAnsi="Times New Roman" w:cs="Times New Roman"/>
          <w:sz w:val="24"/>
          <w:szCs w:val="24"/>
          <w:lang w:val="ru-RU"/>
        </w:rPr>
        <w:t xml:space="preserve"> сельское поселение, предприятий и организаций различных форм собственности, принимающих участие в реализации мероприятий Программы. 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Оценка </w:t>
      </w:r>
      <w:proofErr w:type="gramStart"/>
      <w:r w:rsidRPr="00B40AB0">
        <w:rPr>
          <w:rFonts w:ascii="Times New Roman" w:hAnsi="Times New Roman" w:cs="Times New Roman"/>
          <w:sz w:val="24"/>
          <w:szCs w:val="24"/>
          <w:lang w:val="ru-RU"/>
        </w:rPr>
        <w:t>эффективности реализации Программы комплексного развития систем коммунальной инфраструктуры</w:t>
      </w:r>
      <w:proofErr w:type="gramEnd"/>
      <w:r w:rsidRPr="00B40AB0">
        <w:rPr>
          <w:rFonts w:ascii="Times New Roman" w:hAnsi="Times New Roman" w:cs="Times New Roman"/>
          <w:sz w:val="24"/>
          <w:szCs w:val="24"/>
          <w:lang w:val="ru-RU"/>
        </w:rPr>
        <w:t xml:space="preserve"> осуществляется Муниципальным заказчиком – координатором Программы по годам в течение всего срока реализации Программы. В составе ежегодного отчета о ходе работ по Программе представляется информация об оценке эффективности реализации Программы </w:t>
      </w:r>
      <w:proofErr w:type="gramStart"/>
      <w:r w:rsidRPr="00B40AB0">
        <w:rPr>
          <w:rFonts w:ascii="Times New Roman" w:hAnsi="Times New Roman" w:cs="Times New Roman"/>
          <w:sz w:val="24"/>
          <w:szCs w:val="24"/>
          <w:lang w:val="ru-RU"/>
        </w:rPr>
        <w:t>по</w:t>
      </w:r>
      <w:proofErr w:type="gramEnd"/>
      <w:r w:rsidRPr="00B40AB0">
        <w:rPr>
          <w:rFonts w:ascii="Times New Roman" w:hAnsi="Times New Roman" w:cs="Times New Roman"/>
          <w:sz w:val="24"/>
          <w:szCs w:val="24"/>
          <w:lang w:val="ru-RU"/>
        </w:rPr>
        <w:t xml:space="preserve"> следующим</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критериям:</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1. Критерий «Степень </w:t>
      </w:r>
      <w:proofErr w:type="gramStart"/>
      <w:r w:rsidRPr="00B40AB0">
        <w:rPr>
          <w:rFonts w:ascii="Times New Roman" w:hAnsi="Times New Roman" w:cs="Times New Roman"/>
          <w:sz w:val="24"/>
          <w:szCs w:val="24"/>
          <w:lang w:val="ru-RU"/>
        </w:rPr>
        <w:t>достижения планируемых результатов целевых</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индикаторов реализации мероприятий</w:t>
      </w:r>
      <w:proofErr w:type="gramEnd"/>
      <w:r w:rsidRPr="00B40AB0">
        <w:rPr>
          <w:rFonts w:ascii="Times New Roman" w:hAnsi="Times New Roman" w:cs="Times New Roman"/>
          <w:sz w:val="24"/>
          <w:szCs w:val="24"/>
          <w:lang w:val="ru-RU"/>
        </w:rPr>
        <w:t xml:space="preserve"> Программы» базируется на анализе целевых</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показателей, указанных в Программе, и рассчитывается по формуле:</w:t>
      </w:r>
    </w:p>
    <w:p w:rsidR="00B0201C" w:rsidRPr="00B40AB0" w:rsidRDefault="00B0201C" w:rsidP="00B0201C">
      <w:pPr>
        <w:widowControl/>
        <w:autoSpaceDE w:val="0"/>
        <w:autoSpaceDN w:val="0"/>
        <w:adjustRightInd w:val="0"/>
        <w:ind w:firstLine="709"/>
        <w:jc w:val="both"/>
        <w:rPr>
          <w:rFonts w:ascii="Times New Roman" w:hAnsi="Times New Roman" w:cs="Times New Roman"/>
          <w:sz w:val="24"/>
          <w:szCs w:val="24"/>
          <w:lang w:val="ru-RU"/>
        </w:rPr>
      </w:pPr>
    </w:p>
    <w:p w:rsidR="00A1270F" w:rsidRPr="00B40AB0" w:rsidRDefault="00A1270F" w:rsidP="00B0201C">
      <w:pPr>
        <w:widowControl/>
        <w:autoSpaceDE w:val="0"/>
        <w:autoSpaceDN w:val="0"/>
        <w:adjustRightInd w:val="0"/>
        <w:ind w:firstLine="709"/>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КЦИ=ЦИФ</w:t>
      </w:r>
      <w:proofErr w:type="spellStart"/>
      <w:proofErr w:type="gramStart"/>
      <w:r w:rsidRPr="00B40AB0">
        <w:rPr>
          <w:rFonts w:ascii="Times New Roman" w:hAnsi="Times New Roman" w:cs="Times New Roman"/>
          <w:sz w:val="24"/>
          <w:szCs w:val="24"/>
        </w:rPr>
        <w:t>i</w:t>
      </w:r>
      <w:proofErr w:type="spellEnd"/>
      <w:proofErr w:type="gramEnd"/>
      <w:r w:rsidRPr="00B40AB0">
        <w:rPr>
          <w:rFonts w:ascii="Times New Roman" w:hAnsi="Times New Roman" w:cs="Times New Roman"/>
          <w:sz w:val="24"/>
          <w:szCs w:val="24"/>
          <w:lang w:val="ru-RU"/>
        </w:rPr>
        <w:t>/ЦИП</w:t>
      </w:r>
      <w:proofErr w:type="spellStart"/>
      <w:r w:rsidRPr="00B40AB0">
        <w:rPr>
          <w:rFonts w:ascii="Times New Roman" w:hAnsi="Times New Roman" w:cs="Times New Roman"/>
          <w:sz w:val="24"/>
          <w:szCs w:val="24"/>
        </w:rPr>
        <w:t>i</w:t>
      </w:r>
      <w:proofErr w:type="spellEnd"/>
    </w:p>
    <w:p w:rsidR="00B0201C" w:rsidRPr="00B40AB0" w:rsidRDefault="00B0201C" w:rsidP="00B0201C">
      <w:pPr>
        <w:widowControl/>
        <w:autoSpaceDE w:val="0"/>
        <w:autoSpaceDN w:val="0"/>
        <w:adjustRightInd w:val="0"/>
        <w:ind w:firstLine="709"/>
        <w:jc w:val="both"/>
        <w:rPr>
          <w:rFonts w:ascii="Times New Roman" w:hAnsi="Times New Roman" w:cs="Times New Roman"/>
          <w:sz w:val="24"/>
          <w:szCs w:val="24"/>
          <w:lang w:val="ru-RU"/>
        </w:rPr>
      </w:pP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КЦИ</w:t>
      </w:r>
      <w:proofErr w:type="spellStart"/>
      <w:proofErr w:type="gramStart"/>
      <w:r w:rsidRPr="00B40AB0">
        <w:rPr>
          <w:rFonts w:ascii="Times New Roman" w:hAnsi="Times New Roman" w:cs="Times New Roman"/>
          <w:sz w:val="24"/>
          <w:szCs w:val="24"/>
        </w:rPr>
        <w:t>i</w:t>
      </w:r>
      <w:proofErr w:type="spellEnd"/>
      <w:proofErr w:type="gramEnd"/>
      <w:r w:rsidRPr="00B40AB0">
        <w:rPr>
          <w:rFonts w:ascii="Times New Roman" w:hAnsi="Times New Roman" w:cs="Times New Roman"/>
          <w:sz w:val="24"/>
          <w:szCs w:val="24"/>
          <w:lang w:val="ru-RU"/>
        </w:rPr>
        <w:t xml:space="preserve"> – степень достижения </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-го целевого индикатора Программы; ЦИФ</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 xml:space="preserve"> (ЦИП</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 xml:space="preserve">) – фактическое (плановое) значение </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-го целевого индикатора Программы.</w:t>
      </w:r>
    </w:p>
    <w:p w:rsidR="00A1270F" w:rsidRPr="00B40AB0" w:rsidRDefault="00A1270F"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Значение показателя КЦИ</w:t>
      </w:r>
      <w:proofErr w:type="spellStart"/>
      <w:proofErr w:type="gramStart"/>
      <w:r w:rsidRPr="00B40AB0">
        <w:rPr>
          <w:rFonts w:ascii="Times New Roman" w:hAnsi="Times New Roman" w:cs="Times New Roman"/>
          <w:sz w:val="24"/>
          <w:szCs w:val="24"/>
        </w:rPr>
        <w:t>i</w:t>
      </w:r>
      <w:proofErr w:type="spellEnd"/>
      <w:proofErr w:type="gramEnd"/>
      <w:r w:rsidRPr="00B40AB0">
        <w:rPr>
          <w:rFonts w:ascii="Times New Roman" w:hAnsi="Times New Roman" w:cs="Times New Roman"/>
          <w:sz w:val="24"/>
          <w:szCs w:val="24"/>
          <w:lang w:val="ru-RU"/>
        </w:rPr>
        <w:t xml:space="preserve"> должно быть больше либо равно 1.</w:t>
      </w:r>
    </w:p>
    <w:p w:rsidR="00A1270F" w:rsidRPr="00B40AB0" w:rsidRDefault="00B0201C" w:rsidP="00B0201C">
      <w:pPr>
        <w:widowControl/>
        <w:autoSpaceDE w:val="0"/>
        <w:autoSpaceDN w:val="0"/>
        <w:adjustRightInd w:val="0"/>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2. </w:t>
      </w:r>
      <w:r w:rsidR="00A1270F" w:rsidRPr="00B40AB0">
        <w:rPr>
          <w:rFonts w:ascii="Times New Roman" w:hAnsi="Times New Roman" w:cs="Times New Roman"/>
          <w:sz w:val="24"/>
          <w:szCs w:val="24"/>
          <w:lang w:val="ru-RU"/>
        </w:rPr>
        <w:t>Критерий «Степень соответствия бюджетных затрат на мероприятия Программы запланированному уровню затрат» рассчитывается по формуле:</w:t>
      </w:r>
    </w:p>
    <w:p w:rsidR="00B0201C" w:rsidRPr="00B40AB0" w:rsidRDefault="00B0201C" w:rsidP="00B0201C">
      <w:pPr>
        <w:ind w:firstLine="709"/>
        <w:rPr>
          <w:rFonts w:ascii="Times New Roman" w:hAnsi="Times New Roman" w:cs="Times New Roman"/>
          <w:sz w:val="24"/>
          <w:szCs w:val="24"/>
          <w:lang w:val="ru-RU"/>
        </w:rPr>
      </w:pPr>
    </w:p>
    <w:p w:rsidR="00A1270F" w:rsidRPr="00B40AB0" w:rsidRDefault="00A1270F" w:rsidP="00B0201C">
      <w:pPr>
        <w:ind w:firstLine="709"/>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КБЗ</w:t>
      </w:r>
      <w:proofErr w:type="spellStart"/>
      <w:proofErr w:type="gramStart"/>
      <w:r w:rsidRPr="00B40AB0">
        <w:rPr>
          <w:rFonts w:ascii="Times New Roman" w:hAnsi="Times New Roman" w:cs="Times New Roman"/>
          <w:sz w:val="24"/>
          <w:szCs w:val="24"/>
        </w:rPr>
        <w:t>i</w:t>
      </w:r>
      <w:proofErr w:type="spellEnd"/>
      <w:proofErr w:type="gramEnd"/>
      <w:r w:rsidRPr="00B40AB0">
        <w:rPr>
          <w:rFonts w:ascii="Times New Roman" w:hAnsi="Times New Roman" w:cs="Times New Roman"/>
          <w:sz w:val="24"/>
          <w:szCs w:val="24"/>
          <w:lang w:val="ru-RU"/>
        </w:rPr>
        <w:t>=БЗФ</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/БЗП</w:t>
      </w:r>
      <w:proofErr w:type="spellStart"/>
      <w:r w:rsidRPr="00B40AB0">
        <w:rPr>
          <w:rFonts w:ascii="Times New Roman" w:hAnsi="Times New Roman" w:cs="Times New Roman"/>
          <w:sz w:val="24"/>
          <w:szCs w:val="24"/>
        </w:rPr>
        <w:t>i</w:t>
      </w:r>
      <w:proofErr w:type="spellEnd"/>
    </w:p>
    <w:p w:rsidR="00B0201C" w:rsidRPr="00B40AB0" w:rsidRDefault="00B0201C" w:rsidP="00B0201C">
      <w:pPr>
        <w:ind w:firstLine="709"/>
        <w:jc w:val="center"/>
        <w:rPr>
          <w:rFonts w:ascii="Times New Roman" w:hAnsi="Times New Roman" w:cs="Times New Roman"/>
          <w:sz w:val="24"/>
          <w:szCs w:val="24"/>
          <w:lang w:val="ru-RU"/>
        </w:rPr>
      </w:pP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КБЗ</w:t>
      </w:r>
      <w:proofErr w:type="spellStart"/>
      <w:proofErr w:type="gramStart"/>
      <w:r w:rsidRPr="00B40AB0">
        <w:rPr>
          <w:rFonts w:ascii="Times New Roman" w:hAnsi="Times New Roman" w:cs="Times New Roman"/>
          <w:sz w:val="24"/>
          <w:szCs w:val="24"/>
        </w:rPr>
        <w:t>i</w:t>
      </w:r>
      <w:proofErr w:type="spellEnd"/>
      <w:proofErr w:type="gramEnd"/>
      <w:r w:rsidRPr="00B40AB0">
        <w:rPr>
          <w:rFonts w:ascii="Times New Roman" w:hAnsi="Times New Roman" w:cs="Times New Roman"/>
          <w:sz w:val="24"/>
          <w:szCs w:val="24"/>
          <w:lang w:val="ru-RU"/>
        </w:rPr>
        <w:t xml:space="preserve"> – степень соответствия бюджетных затрат </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-го мероприятия Программы; БЗФ</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 xml:space="preserve"> (БЗП</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 xml:space="preserve">) – фактическое (плановое, прогнозное) значение бюджетных затрат </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-го мероприятия Программы.</w:t>
      </w: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Значение показателя КБЗ</w:t>
      </w:r>
      <w:proofErr w:type="spellStart"/>
      <w:proofErr w:type="gramStart"/>
      <w:r w:rsidRPr="00B40AB0">
        <w:rPr>
          <w:rFonts w:ascii="Times New Roman" w:hAnsi="Times New Roman" w:cs="Times New Roman"/>
          <w:sz w:val="24"/>
          <w:szCs w:val="24"/>
        </w:rPr>
        <w:t>i</w:t>
      </w:r>
      <w:proofErr w:type="spellEnd"/>
      <w:proofErr w:type="gramEnd"/>
      <w:r w:rsidRPr="00B40AB0">
        <w:rPr>
          <w:rFonts w:ascii="Times New Roman" w:hAnsi="Times New Roman" w:cs="Times New Roman"/>
          <w:sz w:val="24"/>
          <w:szCs w:val="24"/>
          <w:lang w:val="ru-RU"/>
        </w:rPr>
        <w:t xml:space="preserve"> должно быть меньше либо равно 1.</w:t>
      </w:r>
    </w:p>
    <w:p w:rsidR="00A1270F" w:rsidRPr="00B40AB0" w:rsidRDefault="00B0201C"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3. </w:t>
      </w:r>
      <w:r w:rsidR="00A1270F" w:rsidRPr="00B40AB0">
        <w:rPr>
          <w:rFonts w:ascii="Times New Roman" w:hAnsi="Times New Roman" w:cs="Times New Roman"/>
          <w:sz w:val="24"/>
          <w:szCs w:val="24"/>
          <w:lang w:val="ru-RU"/>
        </w:rPr>
        <w:t xml:space="preserve">Критерий «Эффективность использования бюджетных средств на реализацию отдельных мероприятий» показывает расход бюджетных средств на </w:t>
      </w:r>
      <w:proofErr w:type="spellStart"/>
      <w:r w:rsidR="00A1270F" w:rsidRPr="00B40AB0">
        <w:rPr>
          <w:rFonts w:ascii="Times New Roman" w:hAnsi="Times New Roman" w:cs="Times New Roman"/>
          <w:sz w:val="24"/>
          <w:szCs w:val="24"/>
        </w:rPr>
        <w:t>i</w:t>
      </w:r>
      <w:proofErr w:type="spellEnd"/>
      <w:r w:rsidR="00A1270F" w:rsidRPr="00B40AB0">
        <w:rPr>
          <w:rFonts w:ascii="Times New Roman" w:hAnsi="Times New Roman" w:cs="Times New Roman"/>
          <w:sz w:val="24"/>
          <w:szCs w:val="24"/>
          <w:lang w:val="ru-RU"/>
        </w:rPr>
        <w:t>-е мероприятие Программы в расчете на 1 единицу прироста целевого индикатора по тому же мероприятию и рассчитывается по формулам:</w:t>
      </w:r>
    </w:p>
    <w:p w:rsidR="00B0201C" w:rsidRPr="00B40AB0" w:rsidRDefault="00B0201C" w:rsidP="00B0201C">
      <w:pPr>
        <w:ind w:firstLine="709"/>
        <w:rPr>
          <w:rFonts w:ascii="Times New Roman" w:hAnsi="Times New Roman" w:cs="Times New Roman"/>
          <w:sz w:val="24"/>
          <w:szCs w:val="24"/>
          <w:lang w:val="ru-RU"/>
        </w:rPr>
      </w:pPr>
    </w:p>
    <w:p w:rsidR="00A1270F" w:rsidRPr="00B40AB0" w:rsidRDefault="00A1270F" w:rsidP="00B0201C">
      <w:pPr>
        <w:ind w:firstLine="709"/>
        <w:jc w:val="center"/>
        <w:rPr>
          <w:rFonts w:ascii="Times New Roman" w:hAnsi="Times New Roman" w:cs="Times New Roman"/>
          <w:sz w:val="24"/>
          <w:szCs w:val="24"/>
          <w:lang w:val="ru-RU"/>
        </w:rPr>
      </w:pPr>
      <w:r w:rsidRPr="00B40AB0">
        <w:rPr>
          <w:rFonts w:ascii="Times New Roman" w:hAnsi="Times New Roman" w:cs="Times New Roman"/>
          <w:sz w:val="24"/>
          <w:szCs w:val="24"/>
          <w:lang w:val="ru-RU"/>
        </w:rPr>
        <w:t>ЭП</w:t>
      </w:r>
      <w:proofErr w:type="spellStart"/>
      <w:proofErr w:type="gramStart"/>
      <w:r w:rsidRPr="00B40AB0">
        <w:rPr>
          <w:rFonts w:ascii="Times New Roman" w:hAnsi="Times New Roman" w:cs="Times New Roman"/>
          <w:sz w:val="24"/>
          <w:szCs w:val="24"/>
        </w:rPr>
        <w:t>i</w:t>
      </w:r>
      <w:proofErr w:type="spellEnd"/>
      <w:proofErr w:type="gramEnd"/>
      <w:r w:rsidRPr="00B40AB0">
        <w:rPr>
          <w:rFonts w:ascii="Times New Roman" w:hAnsi="Times New Roman" w:cs="Times New Roman"/>
          <w:sz w:val="24"/>
          <w:szCs w:val="24"/>
          <w:lang w:val="ru-RU"/>
        </w:rPr>
        <w:t>=БРП</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/ЦИП</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 ЭФ</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=БРФ</w:t>
      </w:r>
      <w:proofErr w:type="spellStart"/>
      <w:r w:rsidRPr="00B40AB0">
        <w:rPr>
          <w:rFonts w:ascii="Times New Roman" w:hAnsi="Times New Roman" w:cs="Times New Roman"/>
          <w:sz w:val="24"/>
          <w:szCs w:val="24"/>
        </w:rPr>
        <w:t>i</w:t>
      </w:r>
      <w:proofErr w:type="spellEnd"/>
      <w:r w:rsidRPr="00B40AB0">
        <w:rPr>
          <w:rFonts w:ascii="Times New Roman" w:hAnsi="Times New Roman" w:cs="Times New Roman"/>
          <w:sz w:val="24"/>
          <w:szCs w:val="24"/>
          <w:lang w:val="ru-RU"/>
        </w:rPr>
        <w:t>/ЦИФ</w:t>
      </w:r>
      <w:proofErr w:type="spellStart"/>
      <w:r w:rsidRPr="00B40AB0">
        <w:rPr>
          <w:rFonts w:ascii="Times New Roman" w:hAnsi="Times New Roman" w:cs="Times New Roman"/>
          <w:sz w:val="24"/>
          <w:szCs w:val="24"/>
        </w:rPr>
        <w:t>i</w:t>
      </w:r>
      <w:proofErr w:type="spellEnd"/>
    </w:p>
    <w:p w:rsidR="00B0201C" w:rsidRPr="00B40AB0" w:rsidRDefault="00B0201C" w:rsidP="00B0201C">
      <w:pPr>
        <w:ind w:firstLine="709"/>
        <w:jc w:val="both"/>
        <w:rPr>
          <w:rFonts w:ascii="Times New Roman" w:hAnsi="Times New Roman" w:cs="Times New Roman"/>
          <w:sz w:val="24"/>
          <w:szCs w:val="24"/>
          <w:lang w:val="ru-RU"/>
        </w:rPr>
      </w:pPr>
    </w:p>
    <w:p w:rsidR="00A1270F" w:rsidRPr="00B40AB0" w:rsidRDefault="00A1270F" w:rsidP="00B0201C">
      <w:pPr>
        <w:ind w:firstLine="709"/>
        <w:jc w:val="both"/>
        <w:rPr>
          <w:rFonts w:ascii="Times New Roman" w:hAnsi="Times New Roman" w:cs="Times New Roman"/>
          <w:sz w:val="24"/>
          <w:szCs w:val="24"/>
          <w:lang w:val="ru-RU"/>
        </w:rPr>
      </w:pPr>
      <w:proofErr w:type="spellStart"/>
      <w:r w:rsidRPr="00B40AB0">
        <w:rPr>
          <w:rFonts w:ascii="Times New Roman" w:hAnsi="Times New Roman" w:cs="Times New Roman"/>
          <w:sz w:val="24"/>
          <w:szCs w:val="24"/>
          <w:lang w:val="ru-RU"/>
        </w:rPr>
        <w:t>ЭП</w:t>
      </w:r>
      <w:proofErr w:type="gramStart"/>
      <w:r w:rsidRPr="00B40AB0">
        <w:rPr>
          <w:rFonts w:ascii="Times New Roman" w:hAnsi="Times New Roman" w:cs="Times New Roman"/>
          <w:sz w:val="24"/>
          <w:szCs w:val="24"/>
          <w:lang w:val="ru-RU"/>
        </w:rPr>
        <w:t>i</w:t>
      </w:r>
      <w:proofErr w:type="spellEnd"/>
      <w:proofErr w:type="gramEnd"/>
      <w:r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ЭФi</w:t>
      </w:r>
      <w:proofErr w:type="spellEnd"/>
      <w:r w:rsidRPr="00B40AB0">
        <w:rPr>
          <w:rFonts w:ascii="Times New Roman" w:hAnsi="Times New Roman" w:cs="Times New Roman"/>
          <w:sz w:val="24"/>
          <w:szCs w:val="24"/>
          <w:lang w:val="ru-RU"/>
        </w:rPr>
        <w:t xml:space="preserve">) – плановая (фактическая) отдача бюджетных средств по </w:t>
      </w:r>
      <w:proofErr w:type="spellStart"/>
      <w:r w:rsidRPr="00B40AB0">
        <w:rPr>
          <w:rFonts w:ascii="Times New Roman" w:hAnsi="Times New Roman" w:cs="Times New Roman"/>
          <w:sz w:val="24"/>
          <w:szCs w:val="24"/>
          <w:lang w:val="ru-RU"/>
        </w:rPr>
        <w:t>i-му</w:t>
      </w:r>
      <w:proofErr w:type="spellEnd"/>
      <w:r w:rsidRPr="00B40AB0">
        <w:rPr>
          <w:rFonts w:ascii="Times New Roman" w:hAnsi="Times New Roman" w:cs="Times New Roman"/>
          <w:sz w:val="24"/>
          <w:szCs w:val="24"/>
          <w:lang w:val="ru-RU"/>
        </w:rPr>
        <w:t xml:space="preserve"> мероприятию Программы; </w:t>
      </w:r>
      <w:proofErr w:type="spellStart"/>
      <w:r w:rsidRPr="00B40AB0">
        <w:rPr>
          <w:rFonts w:ascii="Times New Roman" w:hAnsi="Times New Roman" w:cs="Times New Roman"/>
          <w:sz w:val="24"/>
          <w:szCs w:val="24"/>
          <w:lang w:val="ru-RU"/>
        </w:rPr>
        <w:t>БРПi</w:t>
      </w:r>
      <w:proofErr w:type="spellEnd"/>
      <w:r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БРФi</w:t>
      </w:r>
      <w:proofErr w:type="spellEnd"/>
      <w:r w:rsidRPr="00B40AB0">
        <w:rPr>
          <w:rFonts w:ascii="Times New Roman" w:hAnsi="Times New Roman" w:cs="Times New Roman"/>
          <w:sz w:val="24"/>
          <w:szCs w:val="24"/>
          <w:lang w:val="ru-RU"/>
        </w:rPr>
        <w:t xml:space="preserve">) – плановый (фактический) расход бюджетных средств на i-е мероприятие Программы; </w:t>
      </w:r>
      <w:proofErr w:type="spellStart"/>
      <w:r w:rsidRPr="00B40AB0">
        <w:rPr>
          <w:rFonts w:ascii="Times New Roman" w:hAnsi="Times New Roman" w:cs="Times New Roman"/>
          <w:sz w:val="24"/>
          <w:szCs w:val="24"/>
          <w:lang w:val="ru-RU"/>
        </w:rPr>
        <w:t>ЦИПi</w:t>
      </w:r>
      <w:proofErr w:type="spellEnd"/>
      <w:r w:rsidRPr="00B40AB0">
        <w:rPr>
          <w:rFonts w:ascii="Times New Roman" w:hAnsi="Times New Roman" w:cs="Times New Roman"/>
          <w:sz w:val="24"/>
          <w:szCs w:val="24"/>
          <w:lang w:val="ru-RU"/>
        </w:rPr>
        <w:t xml:space="preserve"> (</w:t>
      </w:r>
      <w:proofErr w:type="spellStart"/>
      <w:r w:rsidRPr="00B40AB0">
        <w:rPr>
          <w:rFonts w:ascii="Times New Roman" w:hAnsi="Times New Roman" w:cs="Times New Roman"/>
          <w:sz w:val="24"/>
          <w:szCs w:val="24"/>
          <w:lang w:val="ru-RU"/>
        </w:rPr>
        <w:t>ЦИФi</w:t>
      </w:r>
      <w:proofErr w:type="spellEnd"/>
      <w:r w:rsidRPr="00B40AB0">
        <w:rPr>
          <w:rFonts w:ascii="Times New Roman" w:hAnsi="Times New Roman" w:cs="Times New Roman"/>
          <w:sz w:val="24"/>
          <w:szCs w:val="24"/>
          <w:lang w:val="ru-RU"/>
        </w:rPr>
        <w:t xml:space="preserve">) – плановое (фактическое) значение целевого индикатора по </w:t>
      </w:r>
      <w:proofErr w:type="spellStart"/>
      <w:r w:rsidRPr="00B40AB0">
        <w:rPr>
          <w:rFonts w:ascii="Times New Roman" w:hAnsi="Times New Roman" w:cs="Times New Roman"/>
          <w:sz w:val="24"/>
          <w:szCs w:val="24"/>
          <w:lang w:val="ru-RU"/>
        </w:rPr>
        <w:t>i-му</w:t>
      </w:r>
      <w:proofErr w:type="spellEnd"/>
      <w:r w:rsidRPr="00B40AB0">
        <w:rPr>
          <w:rFonts w:ascii="Times New Roman" w:hAnsi="Times New Roman" w:cs="Times New Roman"/>
          <w:sz w:val="24"/>
          <w:szCs w:val="24"/>
          <w:lang w:val="ru-RU"/>
        </w:rPr>
        <w:t xml:space="preserve"> мероприятию Программы.</w:t>
      </w: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Значение показателя </w:t>
      </w:r>
      <w:proofErr w:type="spellStart"/>
      <w:r w:rsidRPr="00B40AB0">
        <w:rPr>
          <w:rFonts w:ascii="Times New Roman" w:hAnsi="Times New Roman" w:cs="Times New Roman"/>
          <w:sz w:val="24"/>
          <w:szCs w:val="24"/>
          <w:lang w:val="ru-RU"/>
        </w:rPr>
        <w:t>ЭФ</w:t>
      </w:r>
      <w:proofErr w:type="gramStart"/>
      <w:r w:rsidRPr="00B40AB0">
        <w:rPr>
          <w:rFonts w:ascii="Times New Roman" w:hAnsi="Times New Roman" w:cs="Times New Roman"/>
          <w:sz w:val="24"/>
          <w:szCs w:val="24"/>
          <w:lang w:val="ru-RU"/>
        </w:rPr>
        <w:t>i</w:t>
      </w:r>
      <w:proofErr w:type="spellEnd"/>
      <w:proofErr w:type="gramEnd"/>
      <w:r w:rsidRPr="00B40AB0">
        <w:rPr>
          <w:rFonts w:ascii="Times New Roman" w:hAnsi="Times New Roman" w:cs="Times New Roman"/>
          <w:sz w:val="24"/>
          <w:szCs w:val="24"/>
          <w:lang w:val="ru-RU"/>
        </w:rPr>
        <w:t xml:space="preserve"> не должно превышать значения показателя </w:t>
      </w:r>
      <w:proofErr w:type="spellStart"/>
      <w:r w:rsidRPr="00B40AB0">
        <w:rPr>
          <w:rFonts w:ascii="Times New Roman" w:hAnsi="Times New Roman" w:cs="Times New Roman"/>
          <w:sz w:val="24"/>
          <w:szCs w:val="24"/>
          <w:lang w:val="ru-RU"/>
        </w:rPr>
        <w:t>ЭПi</w:t>
      </w:r>
      <w:proofErr w:type="spellEnd"/>
      <w:r w:rsidRPr="00B40AB0">
        <w:rPr>
          <w:rFonts w:ascii="Times New Roman" w:hAnsi="Times New Roman" w:cs="Times New Roman"/>
          <w:sz w:val="24"/>
          <w:szCs w:val="24"/>
          <w:lang w:val="ru-RU"/>
        </w:rPr>
        <w:t>.</w:t>
      </w:r>
    </w:p>
    <w:p w:rsidR="00B0201C" w:rsidRPr="00B40AB0" w:rsidRDefault="00B0201C" w:rsidP="00B0201C">
      <w:pPr>
        <w:ind w:firstLine="709"/>
        <w:jc w:val="both"/>
        <w:rPr>
          <w:rFonts w:ascii="Times New Roman" w:hAnsi="Times New Roman" w:cs="Times New Roman"/>
          <w:sz w:val="24"/>
          <w:szCs w:val="24"/>
          <w:lang w:val="ru-RU"/>
        </w:rPr>
      </w:pP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Система ответственности</w:t>
      </w:r>
    </w:p>
    <w:p w:rsidR="007C1775" w:rsidRPr="00B40AB0" w:rsidRDefault="007C1775" w:rsidP="00B0201C">
      <w:pPr>
        <w:ind w:firstLine="709"/>
        <w:jc w:val="both"/>
        <w:rPr>
          <w:rFonts w:ascii="Times New Roman" w:hAnsi="Times New Roman" w:cs="Times New Roman"/>
          <w:sz w:val="24"/>
          <w:szCs w:val="24"/>
          <w:lang w:val="ru-RU"/>
        </w:rPr>
      </w:pP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Организационная структура управления Программой базируется на</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 xml:space="preserve">существующей системе местного самоуправления </w:t>
      </w:r>
      <w:proofErr w:type="spellStart"/>
      <w:r w:rsidR="00B0201C" w:rsidRPr="00B40AB0">
        <w:rPr>
          <w:rFonts w:ascii="Times New Roman" w:hAnsi="Times New Roman" w:cs="Times New Roman"/>
          <w:sz w:val="24"/>
          <w:szCs w:val="24"/>
          <w:lang w:val="ru-RU"/>
        </w:rPr>
        <w:t>Бог</w:t>
      </w:r>
      <w:r w:rsidR="00363F10" w:rsidRPr="00B40AB0">
        <w:rPr>
          <w:rFonts w:ascii="Times New Roman" w:hAnsi="Times New Roman" w:cs="Times New Roman"/>
          <w:sz w:val="24"/>
          <w:szCs w:val="24"/>
          <w:lang w:val="ru-RU"/>
        </w:rPr>
        <w:t>а</w:t>
      </w:r>
      <w:r w:rsidR="00B0201C" w:rsidRPr="00B40AB0">
        <w:rPr>
          <w:rFonts w:ascii="Times New Roman" w:hAnsi="Times New Roman" w:cs="Times New Roman"/>
          <w:sz w:val="24"/>
          <w:szCs w:val="24"/>
          <w:lang w:val="ru-RU"/>
        </w:rPr>
        <w:t>шев</w:t>
      </w:r>
      <w:r w:rsidRPr="00B40AB0">
        <w:rPr>
          <w:rFonts w:ascii="Times New Roman" w:hAnsi="Times New Roman" w:cs="Times New Roman"/>
          <w:sz w:val="24"/>
          <w:szCs w:val="24"/>
          <w:lang w:val="ru-RU"/>
        </w:rPr>
        <w:t>ское</w:t>
      </w:r>
      <w:proofErr w:type="spellEnd"/>
      <w:r w:rsidRPr="00B40AB0">
        <w:rPr>
          <w:rFonts w:ascii="Times New Roman" w:hAnsi="Times New Roman" w:cs="Times New Roman"/>
          <w:sz w:val="24"/>
          <w:szCs w:val="24"/>
          <w:lang w:val="ru-RU"/>
        </w:rPr>
        <w:t xml:space="preserve"> сельское</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поселение.</w:t>
      </w: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Общее руководство реализацией Программы осуществляется Главой </w:t>
      </w:r>
      <w:proofErr w:type="spellStart"/>
      <w:r w:rsidR="00B0201C" w:rsidRPr="00B40AB0">
        <w:rPr>
          <w:rFonts w:ascii="Times New Roman" w:hAnsi="Times New Roman" w:cs="Times New Roman"/>
          <w:sz w:val="24"/>
          <w:szCs w:val="24"/>
          <w:lang w:val="ru-RU"/>
        </w:rPr>
        <w:t>Богашев</w:t>
      </w:r>
      <w:r w:rsidRPr="00B40AB0">
        <w:rPr>
          <w:rFonts w:ascii="Times New Roman" w:hAnsi="Times New Roman" w:cs="Times New Roman"/>
          <w:sz w:val="24"/>
          <w:szCs w:val="24"/>
          <w:lang w:val="ru-RU"/>
        </w:rPr>
        <w:t>ско</w:t>
      </w:r>
      <w:r w:rsidR="007C1775" w:rsidRPr="00B40AB0">
        <w:rPr>
          <w:rFonts w:ascii="Times New Roman" w:hAnsi="Times New Roman" w:cs="Times New Roman"/>
          <w:sz w:val="24"/>
          <w:szCs w:val="24"/>
          <w:lang w:val="ru-RU"/>
        </w:rPr>
        <w:t>го</w:t>
      </w:r>
      <w:proofErr w:type="spellEnd"/>
      <w:r w:rsidRPr="00B40AB0">
        <w:rPr>
          <w:rFonts w:ascii="Times New Roman" w:hAnsi="Times New Roman" w:cs="Times New Roman"/>
          <w:sz w:val="24"/>
          <w:szCs w:val="24"/>
          <w:lang w:val="ru-RU"/>
        </w:rPr>
        <w:t xml:space="preserve"> сельско</w:t>
      </w:r>
      <w:r w:rsidR="007C1775" w:rsidRPr="00B40AB0">
        <w:rPr>
          <w:rFonts w:ascii="Times New Roman" w:hAnsi="Times New Roman" w:cs="Times New Roman"/>
          <w:sz w:val="24"/>
          <w:szCs w:val="24"/>
          <w:lang w:val="ru-RU"/>
        </w:rPr>
        <w:t>го</w:t>
      </w:r>
      <w:r w:rsidRPr="00B40AB0">
        <w:rPr>
          <w:rFonts w:ascii="Times New Roman" w:hAnsi="Times New Roman" w:cs="Times New Roman"/>
          <w:sz w:val="24"/>
          <w:szCs w:val="24"/>
          <w:lang w:val="ru-RU"/>
        </w:rPr>
        <w:t xml:space="preserve"> поселени</w:t>
      </w:r>
      <w:r w:rsidR="007C1775" w:rsidRPr="00B40AB0">
        <w:rPr>
          <w:rFonts w:ascii="Times New Roman" w:hAnsi="Times New Roman" w:cs="Times New Roman"/>
          <w:sz w:val="24"/>
          <w:szCs w:val="24"/>
          <w:lang w:val="ru-RU"/>
        </w:rPr>
        <w:t>я.</w:t>
      </w:r>
      <w:r w:rsidR="00B0201C" w:rsidRPr="00B40AB0">
        <w:rPr>
          <w:rFonts w:ascii="Times New Roman" w:hAnsi="Times New Roman" w:cs="Times New Roman"/>
          <w:sz w:val="24"/>
          <w:szCs w:val="24"/>
          <w:lang w:val="ru-RU"/>
        </w:rPr>
        <w:t xml:space="preserve"> </w:t>
      </w:r>
      <w:r w:rsidR="007C1775" w:rsidRPr="00B40AB0">
        <w:rPr>
          <w:rFonts w:ascii="Times New Roman" w:hAnsi="Times New Roman" w:cs="Times New Roman"/>
          <w:sz w:val="24"/>
          <w:szCs w:val="24"/>
          <w:lang w:val="ru-RU"/>
        </w:rPr>
        <w:t xml:space="preserve">Исполнение программы возложено на Администрацию </w:t>
      </w:r>
      <w:proofErr w:type="spellStart"/>
      <w:r w:rsidR="007C1775" w:rsidRPr="00B40AB0">
        <w:rPr>
          <w:rFonts w:ascii="Times New Roman" w:hAnsi="Times New Roman" w:cs="Times New Roman"/>
          <w:sz w:val="24"/>
          <w:szCs w:val="24"/>
          <w:lang w:val="ru-RU"/>
        </w:rPr>
        <w:t>Богашевского</w:t>
      </w:r>
      <w:proofErr w:type="spellEnd"/>
      <w:r w:rsidR="007C1775" w:rsidRPr="00B40AB0">
        <w:rPr>
          <w:rFonts w:ascii="Times New Roman" w:hAnsi="Times New Roman" w:cs="Times New Roman"/>
          <w:sz w:val="24"/>
          <w:szCs w:val="24"/>
          <w:lang w:val="ru-RU"/>
        </w:rPr>
        <w:t xml:space="preserve"> сельского поселения. </w:t>
      </w:r>
      <w:proofErr w:type="gramStart"/>
      <w:r w:rsidRPr="00B40AB0">
        <w:rPr>
          <w:rFonts w:ascii="Times New Roman" w:hAnsi="Times New Roman" w:cs="Times New Roman"/>
          <w:sz w:val="24"/>
          <w:szCs w:val="24"/>
          <w:lang w:val="ru-RU"/>
        </w:rPr>
        <w:t>Контроль за</w:t>
      </w:r>
      <w:proofErr w:type="gramEnd"/>
      <w:r w:rsidRPr="00B40AB0">
        <w:rPr>
          <w:rFonts w:ascii="Times New Roman" w:hAnsi="Times New Roman" w:cs="Times New Roman"/>
          <w:sz w:val="24"/>
          <w:szCs w:val="24"/>
          <w:lang w:val="ru-RU"/>
        </w:rPr>
        <w:t xml:space="preserve"> реализацией Программы осуществля</w:t>
      </w:r>
      <w:r w:rsidR="007C1775" w:rsidRPr="00B40AB0">
        <w:rPr>
          <w:rFonts w:ascii="Times New Roman" w:hAnsi="Times New Roman" w:cs="Times New Roman"/>
          <w:sz w:val="24"/>
          <w:szCs w:val="24"/>
          <w:lang w:val="ru-RU"/>
        </w:rPr>
        <w:t>е</w:t>
      </w:r>
      <w:r w:rsidRPr="00B40AB0">
        <w:rPr>
          <w:rFonts w:ascii="Times New Roman" w:hAnsi="Times New Roman" w:cs="Times New Roman"/>
          <w:sz w:val="24"/>
          <w:szCs w:val="24"/>
          <w:lang w:val="ru-RU"/>
        </w:rPr>
        <w:t xml:space="preserve">т </w:t>
      </w:r>
      <w:r w:rsidR="007C1775" w:rsidRPr="00B40AB0">
        <w:rPr>
          <w:rFonts w:ascii="Times New Roman" w:hAnsi="Times New Roman" w:cs="Times New Roman"/>
          <w:sz w:val="24"/>
          <w:szCs w:val="24"/>
          <w:lang w:val="ru-RU"/>
        </w:rPr>
        <w:t xml:space="preserve">Совет </w:t>
      </w:r>
      <w:proofErr w:type="spellStart"/>
      <w:r w:rsidR="007C1775" w:rsidRPr="00B40AB0">
        <w:rPr>
          <w:rFonts w:ascii="Times New Roman" w:hAnsi="Times New Roman" w:cs="Times New Roman"/>
          <w:sz w:val="24"/>
          <w:szCs w:val="24"/>
          <w:lang w:val="ru-RU"/>
        </w:rPr>
        <w:t>Богашевского</w:t>
      </w:r>
      <w:proofErr w:type="spellEnd"/>
      <w:r w:rsidR="007C1775" w:rsidRPr="00B40AB0">
        <w:rPr>
          <w:rFonts w:ascii="Times New Roman" w:hAnsi="Times New Roman" w:cs="Times New Roman"/>
          <w:sz w:val="24"/>
          <w:szCs w:val="24"/>
          <w:lang w:val="ru-RU"/>
        </w:rPr>
        <w:t xml:space="preserve"> сельского поселения </w:t>
      </w:r>
      <w:r w:rsidRPr="00B40AB0">
        <w:rPr>
          <w:rFonts w:ascii="Times New Roman" w:hAnsi="Times New Roman" w:cs="Times New Roman"/>
          <w:sz w:val="24"/>
          <w:szCs w:val="24"/>
          <w:lang w:val="ru-RU"/>
        </w:rPr>
        <w:t>в рамках своих полномочий.</w:t>
      </w: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В качестве экспертов и консультантов для анализа и оценки мероприятий могут</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быть привлечены экспертные организации, а также представители федеральных и</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территориальных органов исполнительной власти, представители организаций</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коммунального комплекса.</w:t>
      </w: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Реализация Программы осуществляется путем разработки инвестиционных</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программ обслуживающих предприятий инженерных сетей по мероприятиям,</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вошедшим в Программу.</w:t>
      </w: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Порядок разработки и утверждения инвестиционной программы организаций,</w:t>
      </w:r>
      <w:r w:rsidR="00B0201C" w:rsidRPr="00B40AB0">
        <w:rPr>
          <w:rFonts w:ascii="Times New Roman" w:hAnsi="Times New Roman" w:cs="Times New Roman"/>
          <w:sz w:val="24"/>
          <w:szCs w:val="24"/>
          <w:lang w:val="ru-RU"/>
        </w:rPr>
        <w:t xml:space="preserve"> обслуживающих инженерные сети </w:t>
      </w:r>
      <w:proofErr w:type="spellStart"/>
      <w:r w:rsidR="00B0201C" w:rsidRPr="00B40AB0">
        <w:rPr>
          <w:rFonts w:ascii="Times New Roman" w:hAnsi="Times New Roman" w:cs="Times New Roman"/>
          <w:sz w:val="24"/>
          <w:szCs w:val="24"/>
          <w:lang w:val="ru-RU"/>
        </w:rPr>
        <w:t>Богашев</w:t>
      </w:r>
      <w:r w:rsidRPr="00B40AB0">
        <w:rPr>
          <w:rFonts w:ascii="Times New Roman" w:hAnsi="Times New Roman" w:cs="Times New Roman"/>
          <w:sz w:val="24"/>
          <w:szCs w:val="24"/>
          <w:lang w:val="ru-RU"/>
        </w:rPr>
        <w:t>ское</w:t>
      </w:r>
      <w:proofErr w:type="spellEnd"/>
      <w:r w:rsidRPr="00B40AB0">
        <w:rPr>
          <w:rFonts w:ascii="Times New Roman" w:hAnsi="Times New Roman" w:cs="Times New Roman"/>
          <w:sz w:val="24"/>
          <w:szCs w:val="24"/>
          <w:lang w:val="ru-RU"/>
        </w:rPr>
        <w:t xml:space="preserve"> сельское поселение.</w:t>
      </w: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Инвестиционные программы разрабатываются организациями на каждый вид</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оказываемых ими коммунальных услуг на основании технического задания,</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 xml:space="preserve">разработанного </w:t>
      </w:r>
      <w:r w:rsidR="007C1775" w:rsidRPr="00B40AB0">
        <w:rPr>
          <w:rFonts w:ascii="Times New Roman" w:hAnsi="Times New Roman" w:cs="Times New Roman"/>
          <w:sz w:val="24"/>
          <w:szCs w:val="24"/>
          <w:lang w:val="ru-RU"/>
        </w:rPr>
        <w:t>Администрацией</w:t>
      </w:r>
      <w:r w:rsidRPr="00B40AB0">
        <w:rPr>
          <w:rFonts w:ascii="Times New Roman" w:hAnsi="Times New Roman" w:cs="Times New Roman"/>
          <w:sz w:val="24"/>
          <w:szCs w:val="24"/>
          <w:lang w:val="ru-RU"/>
        </w:rPr>
        <w:t xml:space="preserve"> </w:t>
      </w:r>
      <w:proofErr w:type="spellStart"/>
      <w:r w:rsidR="00B0201C" w:rsidRPr="00B40AB0">
        <w:rPr>
          <w:rFonts w:ascii="Times New Roman" w:hAnsi="Times New Roman" w:cs="Times New Roman"/>
          <w:sz w:val="24"/>
          <w:szCs w:val="24"/>
          <w:lang w:val="ru-RU"/>
        </w:rPr>
        <w:t>Богашев</w:t>
      </w:r>
      <w:r w:rsidRPr="00B40AB0">
        <w:rPr>
          <w:rFonts w:ascii="Times New Roman" w:hAnsi="Times New Roman" w:cs="Times New Roman"/>
          <w:sz w:val="24"/>
          <w:szCs w:val="24"/>
          <w:lang w:val="ru-RU"/>
        </w:rPr>
        <w:t>ско</w:t>
      </w:r>
      <w:r w:rsidR="007C1775" w:rsidRPr="00B40AB0">
        <w:rPr>
          <w:rFonts w:ascii="Times New Roman" w:hAnsi="Times New Roman" w:cs="Times New Roman"/>
          <w:sz w:val="24"/>
          <w:szCs w:val="24"/>
          <w:lang w:val="ru-RU"/>
        </w:rPr>
        <w:t>го</w:t>
      </w:r>
      <w:proofErr w:type="spellEnd"/>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сельско</w:t>
      </w:r>
      <w:r w:rsidR="007C1775" w:rsidRPr="00B40AB0">
        <w:rPr>
          <w:rFonts w:ascii="Times New Roman" w:hAnsi="Times New Roman" w:cs="Times New Roman"/>
          <w:sz w:val="24"/>
          <w:szCs w:val="24"/>
          <w:lang w:val="ru-RU"/>
        </w:rPr>
        <w:t>го</w:t>
      </w:r>
      <w:r w:rsidRPr="00B40AB0">
        <w:rPr>
          <w:rFonts w:ascii="Times New Roman" w:hAnsi="Times New Roman" w:cs="Times New Roman"/>
          <w:sz w:val="24"/>
          <w:szCs w:val="24"/>
          <w:lang w:val="ru-RU"/>
        </w:rPr>
        <w:t xml:space="preserve"> поселени</w:t>
      </w:r>
      <w:r w:rsidR="007C1775" w:rsidRPr="00B40AB0">
        <w:rPr>
          <w:rFonts w:ascii="Times New Roman" w:hAnsi="Times New Roman" w:cs="Times New Roman"/>
          <w:sz w:val="24"/>
          <w:szCs w:val="24"/>
          <w:lang w:val="ru-RU"/>
        </w:rPr>
        <w:t>я</w:t>
      </w:r>
      <w:r w:rsidRPr="00B40AB0">
        <w:rPr>
          <w:rFonts w:ascii="Times New Roman" w:hAnsi="Times New Roman" w:cs="Times New Roman"/>
          <w:sz w:val="24"/>
          <w:szCs w:val="24"/>
          <w:lang w:val="ru-RU"/>
        </w:rPr>
        <w:t xml:space="preserve"> и утвержденного </w:t>
      </w:r>
      <w:r w:rsidR="007C1775" w:rsidRPr="00B40AB0">
        <w:rPr>
          <w:rFonts w:ascii="Times New Roman" w:hAnsi="Times New Roman" w:cs="Times New Roman"/>
          <w:sz w:val="24"/>
          <w:szCs w:val="24"/>
          <w:lang w:val="ru-RU"/>
        </w:rPr>
        <w:t xml:space="preserve">Главой </w:t>
      </w:r>
      <w:proofErr w:type="spellStart"/>
      <w:r w:rsidR="007C1775" w:rsidRPr="00B40AB0">
        <w:rPr>
          <w:rFonts w:ascii="Times New Roman" w:hAnsi="Times New Roman" w:cs="Times New Roman"/>
          <w:sz w:val="24"/>
          <w:szCs w:val="24"/>
          <w:lang w:val="ru-RU"/>
        </w:rPr>
        <w:t>Богашевского</w:t>
      </w:r>
      <w:proofErr w:type="spellEnd"/>
      <w:r w:rsidR="007C1775" w:rsidRPr="00B40AB0">
        <w:rPr>
          <w:rFonts w:ascii="Times New Roman" w:hAnsi="Times New Roman" w:cs="Times New Roman"/>
          <w:sz w:val="24"/>
          <w:szCs w:val="24"/>
          <w:lang w:val="ru-RU"/>
        </w:rPr>
        <w:t xml:space="preserve"> сельского поселения</w:t>
      </w:r>
      <w:r w:rsidRPr="00B40AB0">
        <w:rPr>
          <w:rFonts w:ascii="Times New Roman" w:hAnsi="Times New Roman" w:cs="Times New Roman"/>
          <w:sz w:val="24"/>
          <w:szCs w:val="24"/>
          <w:lang w:val="ru-RU"/>
        </w:rPr>
        <w:t>.</w:t>
      </w:r>
    </w:p>
    <w:p w:rsidR="00A1270F" w:rsidRPr="00B40AB0" w:rsidRDefault="00A1270F" w:rsidP="00B0201C">
      <w:pPr>
        <w:ind w:firstLine="709"/>
        <w:jc w:val="both"/>
        <w:rPr>
          <w:rFonts w:ascii="Times New Roman" w:hAnsi="Times New Roman" w:cs="Times New Roman"/>
          <w:sz w:val="24"/>
          <w:szCs w:val="24"/>
          <w:lang w:val="ru-RU"/>
        </w:rPr>
      </w:pPr>
      <w:r w:rsidRPr="00B40AB0">
        <w:rPr>
          <w:rFonts w:ascii="Times New Roman" w:hAnsi="Times New Roman" w:cs="Times New Roman"/>
          <w:sz w:val="24"/>
          <w:szCs w:val="24"/>
          <w:lang w:val="ru-RU"/>
        </w:rPr>
        <w:t>Инвестиционные программы утверждаются в соответствии с законодательством</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с учетом соответствия мероприятий и сроков инвестиционных программ Программе</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комплексного развития коммунальной инфраструктуры. При этом уточняются</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 xml:space="preserve">необходимые объемы </w:t>
      </w:r>
      <w:r w:rsidR="00436B0B" w:rsidRPr="00B40AB0">
        <w:rPr>
          <w:rFonts w:ascii="Times New Roman" w:hAnsi="Times New Roman" w:cs="Times New Roman"/>
          <w:sz w:val="24"/>
          <w:szCs w:val="24"/>
          <w:lang w:val="ru-RU"/>
        </w:rPr>
        <w:t>финансирования,</w:t>
      </w:r>
      <w:r w:rsidRPr="00B40AB0">
        <w:rPr>
          <w:rFonts w:ascii="Times New Roman" w:hAnsi="Times New Roman" w:cs="Times New Roman"/>
          <w:sz w:val="24"/>
          <w:szCs w:val="24"/>
          <w:lang w:val="ru-RU"/>
        </w:rPr>
        <w:t xml:space="preserve"> и приводится обоснование по источникам</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финансирования: собственные средства; привлеченные средства; средства</w:t>
      </w:r>
      <w:r w:rsidR="00B0201C" w:rsidRPr="00B40AB0">
        <w:rPr>
          <w:rFonts w:ascii="Times New Roman" w:hAnsi="Times New Roman" w:cs="Times New Roman"/>
          <w:sz w:val="24"/>
          <w:szCs w:val="24"/>
          <w:lang w:val="ru-RU"/>
        </w:rPr>
        <w:t xml:space="preserve"> </w:t>
      </w:r>
      <w:r w:rsidRPr="00B40AB0">
        <w:rPr>
          <w:rFonts w:ascii="Times New Roman" w:hAnsi="Times New Roman" w:cs="Times New Roman"/>
          <w:sz w:val="24"/>
          <w:szCs w:val="24"/>
          <w:lang w:val="ru-RU"/>
        </w:rPr>
        <w:t>внебюджетных источников; прочие источники.</w:t>
      </w:r>
    </w:p>
    <w:p w:rsidR="00707061" w:rsidRPr="00B40AB0" w:rsidRDefault="00707061" w:rsidP="00707061">
      <w:pPr>
        <w:rPr>
          <w:rFonts w:ascii="Times New Roman" w:hAnsi="Times New Roman" w:cs="Times New Roman"/>
          <w:sz w:val="24"/>
          <w:szCs w:val="24"/>
          <w:lang w:val="ru-RU"/>
        </w:rPr>
      </w:pPr>
    </w:p>
    <w:p w:rsidR="00707061" w:rsidRPr="00B40AB0" w:rsidRDefault="00707061" w:rsidP="00707061">
      <w:pPr>
        <w:rPr>
          <w:rFonts w:ascii="Times New Roman" w:hAnsi="Times New Roman" w:cs="Times New Roman"/>
          <w:sz w:val="24"/>
          <w:szCs w:val="24"/>
          <w:lang w:val="ru-RU"/>
        </w:rPr>
      </w:pPr>
      <w:r w:rsidRPr="00B40AB0">
        <w:rPr>
          <w:rFonts w:ascii="Times New Roman" w:hAnsi="Times New Roman" w:cs="Times New Roman"/>
          <w:sz w:val="24"/>
          <w:szCs w:val="24"/>
          <w:lang w:val="ru-RU"/>
        </w:rPr>
        <w:t xml:space="preserve">Глава </w:t>
      </w:r>
      <w:proofErr w:type="spellStart"/>
      <w:r w:rsidRPr="00B40AB0">
        <w:rPr>
          <w:rFonts w:ascii="Times New Roman" w:hAnsi="Times New Roman" w:cs="Times New Roman"/>
          <w:sz w:val="24"/>
          <w:szCs w:val="24"/>
          <w:lang w:val="ru-RU"/>
        </w:rPr>
        <w:t>Богашевского</w:t>
      </w:r>
      <w:proofErr w:type="spellEnd"/>
      <w:r w:rsidRPr="00B40AB0">
        <w:rPr>
          <w:rFonts w:ascii="Times New Roman" w:hAnsi="Times New Roman" w:cs="Times New Roman"/>
          <w:sz w:val="24"/>
          <w:szCs w:val="24"/>
          <w:lang w:val="ru-RU"/>
        </w:rPr>
        <w:t xml:space="preserve"> сельского поселения                                                           А.В. </w:t>
      </w:r>
      <w:proofErr w:type="spellStart"/>
      <w:r w:rsidRPr="00B40AB0">
        <w:rPr>
          <w:rFonts w:ascii="Times New Roman" w:hAnsi="Times New Roman" w:cs="Times New Roman"/>
          <w:sz w:val="24"/>
          <w:szCs w:val="24"/>
          <w:lang w:val="ru-RU"/>
        </w:rPr>
        <w:t>Мазуренко</w:t>
      </w:r>
      <w:proofErr w:type="spellEnd"/>
    </w:p>
    <w:sectPr w:rsidR="00707061" w:rsidRPr="00B40AB0" w:rsidSect="00776579">
      <w:pgSz w:w="11906" w:h="16838"/>
      <w:pgMar w:top="1418"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F9F" w:rsidRDefault="00862F9F">
      <w:r>
        <w:separator/>
      </w:r>
    </w:p>
  </w:endnote>
  <w:endnote w:type="continuationSeparator" w:id="0">
    <w:p w:rsidR="00862F9F" w:rsidRDefault="00862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Times New Roman"/>
    <w:panose1 w:val="00000000000000000000"/>
    <w:charset w:val="CC"/>
    <w:family w:val="swiss"/>
    <w:notTrueType/>
    <w:pitch w:val="variable"/>
    <w:sig w:usb0="00000203" w:usb1="00000000" w:usb2="00000000" w:usb3="00000000" w:csb0="00000005" w:csb1="00000000"/>
  </w:font>
  <w:font w:name="Arial CYR">
    <w:altName w:val="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9A" w:rsidRDefault="00296D51">
    <w:pPr>
      <w:spacing w:line="14" w:lineRule="auto"/>
      <w:rPr>
        <w:sz w:val="20"/>
        <w:szCs w:val="20"/>
      </w:rPr>
    </w:pPr>
    <w:r w:rsidRPr="00296D51">
      <w:rPr>
        <w:noProof/>
        <w:lang w:val="ru-RU" w:eastAsia="ru-RU"/>
      </w:rPr>
      <w:pict>
        <v:shapetype id="_x0000_t202" coordsize="21600,21600" o:spt="202" path="m,l,21600r21600,l21600,xe">
          <v:stroke joinstyle="miter"/>
          <v:path gradientshapeok="t" o:connecttype="rect"/>
        </v:shapetype>
        <v:shape id="Text Box 19" o:spid="_x0000_s2050" type="#_x0000_t202" style="position:absolute;margin-left:321.3pt;margin-top:815.5pt;width:9.55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KZU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5eGkgx490FGjWzEiPzH1GXqVgtt9D456hH3os+Wq+jtRflWIi3VD+I7eSCmGhpIK8vPNTffs&#10;6oSjDMh2+CAqiEP2WligsZadKR6UAwE6JPJ46o3JpTQhAz+II4xKOPIX0fI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" filled="f" stroked="f">
          <v:textbox inset="0,0,0,0">
            <w:txbxContent>
              <w:p w:rsidR="002A1E9A" w:rsidRDefault="00296D51">
                <w:pPr>
                  <w:spacing w:line="245" w:lineRule="exact"/>
                  <w:ind w:left="40"/>
                  <w:rPr>
                    <w:rFonts w:ascii="Times New Roman" w:eastAsia="Times New Roman" w:hAnsi="Times New Roman" w:cs="Times New Roman"/>
                  </w:rPr>
                </w:pPr>
                <w:r>
                  <w:fldChar w:fldCharType="begin"/>
                </w:r>
                <w:r w:rsidR="002A1E9A">
                  <w:rPr>
                    <w:rFonts w:ascii="Times New Roman"/>
                  </w:rPr>
                  <w:instrText xml:space="preserve"> PAGE </w:instrText>
                </w:r>
                <w:r>
                  <w:fldChar w:fldCharType="separate"/>
                </w:r>
                <w:r w:rsidR="006F18CF">
                  <w:rPr>
                    <w:rFonts w:ascii="Times New Roman"/>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9A" w:rsidRDefault="00296D51">
    <w:pPr>
      <w:spacing w:line="14" w:lineRule="auto"/>
      <w:rPr>
        <w:sz w:val="20"/>
        <w:szCs w:val="20"/>
      </w:rPr>
    </w:pPr>
    <w:r w:rsidRPr="00296D51">
      <w:rPr>
        <w:noProof/>
        <w:lang w:val="ru-RU" w:eastAsia="ru-RU"/>
      </w:rPr>
      <w:pict>
        <v:shapetype id="_x0000_t202" coordsize="21600,21600" o:spt="202" path="m,l,21600r21600,l21600,xe">
          <v:stroke joinstyle="miter"/>
          <v:path gradientshapeok="t" o:connecttype="rect"/>
        </v:shapetype>
        <v:shape id="Text Box 16" o:spid="_x0000_s2049" type="#_x0000_t202" style="position:absolute;margin-left:318.5pt;margin-top:815.5pt;width:15.05pt;height:13.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Ki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" filled="f" stroked="f">
          <v:textbox inset="0,0,0,0">
            <w:txbxContent>
              <w:p w:rsidR="002A1E9A" w:rsidRDefault="00296D51">
                <w:pPr>
                  <w:spacing w:line="245" w:lineRule="exact"/>
                  <w:ind w:left="40"/>
                  <w:rPr>
                    <w:rFonts w:ascii="Times New Roman" w:eastAsia="Times New Roman" w:hAnsi="Times New Roman" w:cs="Times New Roman"/>
                  </w:rPr>
                </w:pPr>
                <w:r>
                  <w:fldChar w:fldCharType="begin"/>
                </w:r>
                <w:r w:rsidR="002A1E9A">
                  <w:rPr>
                    <w:rFonts w:ascii="Times New Roman"/>
                  </w:rPr>
                  <w:instrText xml:space="preserve"> PAGE </w:instrText>
                </w:r>
                <w:r>
                  <w:fldChar w:fldCharType="separate"/>
                </w:r>
                <w:r w:rsidR="006F18CF">
                  <w:rPr>
                    <w:rFonts w:ascii="Times New Roman"/>
                    <w:noProof/>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F9F" w:rsidRDefault="00862F9F">
      <w:r>
        <w:separator/>
      </w:r>
    </w:p>
  </w:footnote>
  <w:footnote w:type="continuationSeparator" w:id="0">
    <w:p w:rsidR="00862F9F" w:rsidRDefault="00862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3">
    <w:nsid w:val="1D3F2C1C"/>
    <w:multiLevelType w:val="hybridMultilevel"/>
    <w:tmpl w:val="59847884"/>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cs="Times New Roman"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Times New Roman"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Times New Roman"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4">
    <w:nsid w:val="20593FCC"/>
    <w:multiLevelType w:val="multilevel"/>
    <w:tmpl w:val="E57E9DA6"/>
    <w:styleLink w:val="1ai1"/>
    <w:lvl w:ilvl="0">
      <w:start w:val="5"/>
      <w:numFmt w:val="decimal"/>
      <w:lvlText w:val="%1."/>
      <w:lvlJc w:val="left"/>
      <w:pPr>
        <w:ind w:left="102" w:hanging="468"/>
      </w:pPr>
      <w:rPr>
        <w:rFonts w:ascii="Times New Roman" w:eastAsia="Times New Roman" w:hAnsi="Times New Roman" w:hint="default"/>
        <w:sz w:val="22"/>
        <w:szCs w:val="22"/>
      </w:rPr>
    </w:lvl>
    <w:lvl w:ilvl="1">
      <w:start w:val="1"/>
      <w:numFmt w:val="decimal"/>
      <w:lvlText w:val="%1.%2."/>
      <w:lvlJc w:val="left"/>
      <w:pPr>
        <w:ind w:left="392" w:hanging="387"/>
      </w:pPr>
      <w:rPr>
        <w:rFonts w:ascii="Times New Roman" w:eastAsia="Times New Roman" w:hAnsi="Times New Roman" w:hint="default"/>
        <w:sz w:val="22"/>
        <w:szCs w:val="22"/>
      </w:rPr>
    </w:lvl>
    <w:lvl w:ilvl="2">
      <w:start w:val="1"/>
      <w:numFmt w:val="bullet"/>
      <w:lvlText w:val="•"/>
      <w:lvlJc w:val="left"/>
      <w:pPr>
        <w:ind w:left="1105" w:hanging="387"/>
      </w:pPr>
      <w:rPr>
        <w:rFonts w:hint="default"/>
      </w:rPr>
    </w:lvl>
    <w:lvl w:ilvl="3">
      <w:start w:val="1"/>
      <w:numFmt w:val="bullet"/>
      <w:lvlText w:val="•"/>
      <w:lvlJc w:val="left"/>
      <w:pPr>
        <w:ind w:left="1817" w:hanging="387"/>
      </w:pPr>
      <w:rPr>
        <w:rFonts w:hint="default"/>
      </w:rPr>
    </w:lvl>
    <w:lvl w:ilvl="4">
      <w:start w:val="1"/>
      <w:numFmt w:val="bullet"/>
      <w:lvlText w:val="•"/>
      <w:lvlJc w:val="left"/>
      <w:pPr>
        <w:ind w:left="2529" w:hanging="387"/>
      </w:pPr>
      <w:rPr>
        <w:rFonts w:hint="default"/>
      </w:rPr>
    </w:lvl>
    <w:lvl w:ilvl="5">
      <w:start w:val="1"/>
      <w:numFmt w:val="bullet"/>
      <w:lvlText w:val="•"/>
      <w:lvlJc w:val="left"/>
      <w:pPr>
        <w:ind w:left="3242" w:hanging="387"/>
      </w:pPr>
      <w:rPr>
        <w:rFonts w:hint="default"/>
      </w:rPr>
    </w:lvl>
    <w:lvl w:ilvl="6">
      <w:start w:val="1"/>
      <w:numFmt w:val="bullet"/>
      <w:lvlText w:val="•"/>
      <w:lvlJc w:val="left"/>
      <w:pPr>
        <w:ind w:left="3954" w:hanging="387"/>
      </w:pPr>
      <w:rPr>
        <w:rFonts w:hint="default"/>
      </w:rPr>
    </w:lvl>
    <w:lvl w:ilvl="7">
      <w:start w:val="1"/>
      <w:numFmt w:val="bullet"/>
      <w:lvlText w:val="•"/>
      <w:lvlJc w:val="left"/>
      <w:pPr>
        <w:ind w:left="4667" w:hanging="387"/>
      </w:pPr>
      <w:rPr>
        <w:rFonts w:hint="default"/>
      </w:rPr>
    </w:lvl>
    <w:lvl w:ilvl="8">
      <w:start w:val="1"/>
      <w:numFmt w:val="bullet"/>
      <w:lvlText w:val="•"/>
      <w:lvlJc w:val="left"/>
      <w:pPr>
        <w:ind w:left="5379" w:hanging="387"/>
      </w:pPr>
      <w:rPr>
        <w:rFonts w:hint="default"/>
      </w:rPr>
    </w:lvl>
  </w:abstractNum>
  <w:abstractNum w:abstractNumId="5">
    <w:nsid w:val="275D5C45"/>
    <w:multiLevelType w:val="multilevel"/>
    <w:tmpl w:val="CD6C30CC"/>
    <w:lvl w:ilvl="0">
      <w:start w:val="1"/>
      <w:numFmt w:val="decimal"/>
      <w:pStyle w:val="StyleBodyTextIndent312ptJustifiedAfter0pt"/>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6">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7">
    <w:nsid w:val="32116D9B"/>
    <w:multiLevelType w:val="hybridMultilevel"/>
    <w:tmpl w:val="58A40818"/>
    <w:lvl w:ilvl="0" w:tplc="4C34FE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0">
    <w:nsid w:val="4E3E5D5C"/>
    <w:multiLevelType w:val="hybridMultilevel"/>
    <w:tmpl w:val="F82C4A36"/>
    <w:lvl w:ilvl="0" w:tplc="D74E5F0C">
      <w:start w:val="65535"/>
      <w:numFmt w:val="bullet"/>
      <w:pStyle w:val="12"/>
      <w:lvlText w:val="•"/>
      <w:lvlJc w:val="left"/>
      <w:pPr>
        <w:tabs>
          <w:tab w:val="num" w:pos="-357"/>
        </w:tabs>
        <w:ind w:left="352" w:hanging="352"/>
      </w:pPr>
      <w:rPr>
        <w:rFonts w:ascii="Arial" w:hAnsi="Aria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12">
    <w:nsid w:val="57743A30"/>
    <w:multiLevelType w:val="multilevel"/>
    <w:tmpl w:val="1E343A7E"/>
    <w:lvl w:ilvl="0">
      <w:start w:val="5"/>
      <w:numFmt w:val="decimal"/>
      <w:lvlText w:val="%1"/>
      <w:lvlJc w:val="left"/>
      <w:pPr>
        <w:ind w:left="360" w:hanging="360"/>
      </w:pPr>
      <w:rPr>
        <w:rFonts w:hint="default"/>
      </w:rPr>
    </w:lvl>
    <w:lvl w:ilvl="1">
      <w:start w:val="7"/>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3">
    <w:nsid w:val="59096E96"/>
    <w:multiLevelType w:val="multilevel"/>
    <w:tmpl w:val="D1960D5C"/>
    <w:lvl w:ilvl="0">
      <w:start w:val="1"/>
      <w:numFmt w:val="decimal"/>
      <w:lvlText w:val="%1."/>
      <w:lvlJc w:val="left"/>
      <w:pPr>
        <w:tabs>
          <w:tab w:val="num" w:pos="720"/>
        </w:tabs>
        <w:ind w:left="72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lvlRestart w:val="0"/>
      <w:lvlText w:val="1.1.1.%4"/>
      <w:lvlJc w:val="left"/>
      <w:pPr>
        <w:tabs>
          <w:tab w:val="num" w:pos="1800"/>
        </w:tabs>
        <w:ind w:left="1728" w:hanging="648"/>
      </w:pPr>
    </w:lvl>
    <w:lvl w:ilvl="4">
      <w:start w:val="1"/>
      <w:numFmt w:val="none"/>
      <w:lvlText w:val=""/>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A31238C"/>
    <w:multiLevelType w:val="hybridMultilevel"/>
    <w:tmpl w:val="C10C7094"/>
    <w:lvl w:ilvl="0" w:tplc="FF284DE6">
      <w:start w:val="1"/>
      <w:numFmt w:val="bullet"/>
      <w:pStyle w:val="a1"/>
      <w:lvlText w:val=""/>
      <w:lvlJc w:val="left"/>
      <w:pPr>
        <w:tabs>
          <w:tab w:val="num" w:pos="567"/>
        </w:tabs>
        <w:ind w:left="567"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40C3267"/>
    <w:multiLevelType w:val="hybridMultilevel"/>
    <w:tmpl w:val="AF38856C"/>
    <w:lvl w:ilvl="0" w:tplc="3118F3E4">
      <w:start w:val="1"/>
      <w:numFmt w:val="bullet"/>
      <w:pStyle w:val="20"/>
      <w:lvlText w:val="−"/>
      <w:lvlJc w:val="left"/>
      <w:pPr>
        <w:ind w:left="928" w:hanging="360"/>
      </w:pPr>
      <w:rPr>
        <w:rFonts w:ascii="Times New Roman" w:hAnsi="Times New Roman" w:cs="Times New Roman" w:hint="default"/>
      </w:rPr>
    </w:lvl>
    <w:lvl w:ilvl="1" w:tplc="1226817E">
      <w:start w:val="1"/>
      <w:numFmt w:val="bullet"/>
      <w:lvlText w:val="o"/>
      <w:lvlJc w:val="left"/>
      <w:pPr>
        <w:ind w:left="2149" w:hanging="360"/>
      </w:pPr>
      <w:rPr>
        <w:rFonts w:ascii="Courier New" w:hAnsi="Courier New" w:cs="Courier New" w:hint="default"/>
      </w:rPr>
    </w:lvl>
    <w:lvl w:ilvl="2" w:tplc="3866FC38">
      <w:start w:val="1"/>
      <w:numFmt w:val="bullet"/>
      <w:lvlText w:val=""/>
      <w:lvlJc w:val="left"/>
      <w:pPr>
        <w:ind w:left="2869" w:hanging="360"/>
      </w:pPr>
      <w:rPr>
        <w:rFonts w:ascii="Wingdings" w:hAnsi="Wingdings" w:hint="default"/>
      </w:rPr>
    </w:lvl>
    <w:lvl w:ilvl="3" w:tplc="900C81AC">
      <w:start w:val="1"/>
      <w:numFmt w:val="bullet"/>
      <w:lvlText w:val=""/>
      <w:lvlJc w:val="left"/>
      <w:pPr>
        <w:ind w:left="3589" w:hanging="360"/>
      </w:pPr>
      <w:rPr>
        <w:rFonts w:ascii="Symbol" w:hAnsi="Symbol" w:hint="default"/>
      </w:rPr>
    </w:lvl>
    <w:lvl w:ilvl="4" w:tplc="44CE1682">
      <w:start w:val="1"/>
      <w:numFmt w:val="bullet"/>
      <w:lvlText w:val="o"/>
      <w:lvlJc w:val="left"/>
      <w:pPr>
        <w:ind w:left="4309" w:hanging="360"/>
      </w:pPr>
      <w:rPr>
        <w:rFonts w:ascii="Courier New" w:hAnsi="Courier New" w:cs="Courier New" w:hint="default"/>
      </w:rPr>
    </w:lvl>
    <w:lvl w:ilvl="5" w:tplc="F6E8BF92">
      <w:start w:val="1"/>
      <w:numFmt w:val="bullet"/>
      <w:lvlText w:val=""/>
      <w:lvlJc w:val="left"/>
      <w:pPr>
        <w:ind w:left="5029" w:hanging="360"/>
      </w:pPr>
      <w:rPr>
        <w:rFonts w:ascii="Wingdings" w:hAnsi="Wingdings" w:hint="default"/>
      </w:rPr>
    </w:lvl>
    <w:lvl w:ilvl="6" w:tplc="CE54044A">
      <w:start w:val="1"/>
      <w:numFmt w:val="bullet"/>
      <w:lvlText w:val=""/>
      <w:lvlJc w:val="left"/>
      <w:pPr>
        <w:ind w:left="5749" w:hanging="360"/>
      </w:pPr>
      <w:rPr>
        <w:rFonts w:ascii="Symbol" w:hAnsi="Symbol" w:hint="default"/>
      </w:rPr>
    </w:lvl>
    <w:lvl w:ilvl="7" w:tplc="C7E42D80">
      <w:start w:val="1"/>
      <w:numFmt w:val="bullet"/>
      <w:lvlText w:val="o"/>
      <w:lvlJc w:val="left"/>
      <w:pPr>
        <w:ind w:left="6469" w:hanging="360"/>
      </w:pPr>
      <w:rPr>
        <w:rFonts w:ascii="Courier New" w:hAnsi="Courier New" w:cs="Courier New" w:hint="default"/>
      </w:rPr>
    </w:lvl>
    <w:lvl w:ilvl="8" w:tplc="F0DCC128">
      <w:start w:val="1"/>
      <w:numFmt w:val="bullet"/>
      <w:lvlText w:val=""/>
      <w:lvlJc w:val="left"/>
      <w:pPr>
        <w:ind w:left="7189" w:hanging="360"/>
      </w:pPr>
      <w:rPr>
        <w:rFonts w:ascii="Wingdings" w:hAnsi="Wingdings" w:hint="default"/>
      </w:rPr>
    </w:lvl>
  </w:abstractNum>
  <w:abstractNum w:abstractNumId="18">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F82E18"/>
    <w:multiLevelType w:val="singleLevel"/>
    <w:tmpl w:val="F88247CC"/>
    <w:styleLink w:val="1ai"/>
    <w:lvl w:ilvl="0">
      <w:start w:val="4"/>
      <w:numFmt w:val="bullet"/>
      <w:lvlText w:val="-"/>
      <w:lvlJc w:val="left"/>
      <w:pPr>
        <w:tabs>
          <w:tab w:val="num" w:pos="360"/>
        </w:tabs>
        <w:ind w:left="360" w:hanging="360"/>
      </w:pPr>
    </w:lvl>
  </w:abstractNum>
  <w:num w:numId="1">
    <w:abstractNumId w:val="6"/>
  </w:num>
  <w:num w:numId="2">
    <w:abstractNumId w:val="9"/>
  </w:num>
  <w:num w:numId="3">
    <w:abstractNumId w:val="4"/>
  </w:num>
  <w:num w:numId="4">
    <w:abstractNumId w:val="15"/>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18"/>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num>
  <w:num w:numId="18">
    <w:abstractNumId w:val="11"/>
  </w:num>
  <w:num w:numId="19">
    <w:abstractNumId w:val="12"/>
  </w:num>
  <w:num w:numId="2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246FEE"/>
    <w:rsid w:val="00012EDB"/>
    <w:rsid w:val="00025D8D"/>
    <w:rsid w:val="00051745"/>
    <w:rsid w:val="00081956"/>
    <w:rsid w:val="000863E6"/>
    <w:rsid w:val="000C7E72"/>
    <w:rsid w:val="000F4177"/>
    <w:rsid w:val="001237BB"/>
    <w:rsid w:val="001244B9"/>
    <w:rsid w:val="001C74F1"/>
    <w:rsid w:val="002169B5"/>
    <w:rsid w:val="00217EFC"/>
    <w:rsid w:val="00241175"/>
    <w:rsid w:val="00246FEE"/>
    <w:rsid w:val="00257C82"/>
    <w:rsid w:val="00261082"/>
    <w:rsid w:val="00296D51"/>
    <w:rsid w:val="002A1E9A"/>
    <w:rsid w:val="002D4AD4"/>
    <w:rsid w:val="002D7113"/>
    <w:rsid w:val="00315E5B"/>
    <w:rsid w:val="00332AFE"/>
    <w:rsid w:val="00333A74"/>
    <w:rsid w:val="0034471F"/>
    <w:rsid w:val="003508C8"/>
    <w:rsid w:val="00363F10"/>
    <w:rsid w:val="00372248"/>
    <w:rsid w:val="003860AD"/>
    <w:rsid w:val="00392F08"/>
    <w:rsid w:val="003D2EC3"/>
    <w:rsid w:val="003E2B09"/>
    <w:rsid w:val="00413433"/>
    <w:rsid w:val="00414E82"/>
    <w:rsid w:val="00436B0B"/>
    <w:rsid w:val="00490DB1"/>
    <w:rsid w:val="00492CA4"/>
    <w:rsid w:val="004A0BFE"/>
    <w:rsid w:val="004B7B0E"/>
    <w:rsid w:val="004C4588"/>
    <w:rsid w:val="004D0ECB"/>
    <w:rsid w:val="005538D1"/>
    <w:rsid w:val="00562973"/>
    <w:rsid w:val="0056532C"/>
    <w:rsid w:val="00580835"/>
    <w:rsid w:val="0058228A"/>
    <w:rsid w:val="00597F2A"/>
    <w:rsid w:val="005B5750"/>
    <w:rsid w:val="005E28C9"/>
    <w:rsid w:val="005F647D"/>
    <w:rsid w:val="006061ED"/>
    <w:rsid w:val="006346DB"/>
    <w:rsid w:val="006369ED"/>
    <w:rsid w:val="00641107"/>
    <w:rsid w:val="00645581"/>
    <w:rsid w:val="00687795"/>
    <w:rsid w:val="006D5C69"/>
    <w:rsid w:val="006F18CF"/>
    <w:rsid w:val="007003E9"/>
    <w:rsid w:val="00707061"/>
    <w:rsid w:val="00761CEA"/>
    <w:rsid w:val="00776579"/>
    <w:rsid w:val="007B5A67"/>
    <w:rsid w:val="007C1775"/>
    <w:rsid w:val="007E7292"/>
    <w:rsid w:val="0086185D"/>
    <w:rsid w:val="00862F9F"/>
    <w:rsid w:val="00885CDD"/>
    <w:rsid w:val="008A0F8D"/>
    <w:rsid w:val="008F05AF"/>
    <w:rsid w:val="009133F8"/>
    <w:rsid w:val="00950C52"/>
    <w:rsid w:val="00972512"/>
    <w:rsid w:val="009C3F6E"/>
    <w:rsid w:val="009C4C6C"/>
    <w:rsid w:val="009E7157"/>
    <w:rsid w:val="00A1179D"/>
    <w:rsid w:val="00A1270F"/>
    <w:rsid w:val="00A45D44"/>
    <w:rsid w:val="00A9458C"/>
    <w:rsid w:val="00AA6255"/>
    <w:rsid w:val="00AB13B3"/>
    <w:rsid w:val="00AD4C9C"/>
    <w:rsid w:val="00AE55D1"/>
    <w:rsid w:val="00B0201C"/>
    <w:rsid w:val="00B40AB0"/>
    <w:rsid w:val="00B62963"/>
    <w:rsid w:val="00B62AA6"/>
    <w:rsid w:val="00B932B7"/>
    <w:rsid w:val="00C155DC"/>
    <w:rsid w:val="00C20787"/>
    <w:rsid w:val="00C64BB1"/>
    <w:rsid w:val="00C67750"/>
    <w:rsid w:val="00C7792A"/>
    <w:rsid w:val="00CF194D"/>
    <w:rsid w:val="00D35603"/>
    <w:rsid w:val="00DA5BD3"/>
    <w:rsid w:val="00DE02B4"/>
    <w:rsid w:val="00E16C47"/>
    <w:rsid w:val="00E710D3"/>
    <w:rsid w:val="00E77ED5"/>
    <w:rsid w:val="00E868FA"/>
    <w:rsid w:val="00E90393"/>
    <w:rsid w:val="00E9046A"/>
    <w:rsid w:val="00EE4C29"/>
    <w:rsid w:val="00EF4A81"/>
    <w:rsid w:val="00F25F8F"/>
    <w:rsid w:val="00F65A41"/>
    <w:rsid w:val="00F949C5"/>
    <w:rsid w:val="00FE7F48"/>
    <w:rsid w:val="00FF2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1" w:qFormat="1"/>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Outline List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sid w:val="00246FEE"/>
    <w:pPr>
      <w:widowControl w:val="0"/>
      <w:spacing w:after="0" w:line="240" w:lineRule="auto"/>
    </w:pPr>
    <w:rPr>
      <w:lang w:val="en-US"/>
    </w:rPr>
  </w:style>
  <w:style w:type="paragraph" w:styleId="1">
    <w:name w:val="heading 1"/>
    <w:basedOn w:val="a2"/>
    <w:link w:val="10"/>
    <w:uiPriority w:val="1"/>
    <w:qFormat/>
    <w:rsid w:val="00246FEE"/>
    <w:pPr>
      <w:spacing w:before="52"/>
      <w:ind w:left="221"/>
      <w:outlineLvl w:val="0"/>
    </w:pPr>
    <w:rPr>
      <w:rFonts w:ascii="Times New Roman" w:eastAsia="Times New Roman" w:hAnsi="Times New Roman"/>
      <w:b/>
      <w:bCs/>
      <w:sz w:val="26"/>
      <w:szCs w:val="26"/>
    </w:rPr>
  </w:style>
  <w:style w:type="paragraph" w:styleId="21">
    <w:name w:val="heading 2"/>
    <w:basedOn w:val="a2"/>
    <w:link w:val="22"/>
    <w:uiPriority w:val="9"/>
    <w:qFormat/>
    <w:rsid w:val="00246FEE"/>
    <w:pPr>
      <w:spacing w:before="12"/>
      <w:ind w:left="667"/>
      <w:outlineLvl w:val="1"/>
    </w:pPr>
    <w:rPr>
      <w:rFonts w:ascii="Times New Roman" w:eastAsia="Times New Roman" w:hAnsi="Times New Roman"/>
      <w:b/>
      <w:bCs/>
      <w:i/>
      <w:sz w:val="26"/>
      <w:szCs w:val="26"/>
    </w:rPr>
  </w:style>
  <w:style w:type="paragraph" w:styleId="30">
    <w:name w:val="heading 3"/>
    <w:basedOn w:val="a2"/>
    <w:next w:val="a2"/>
    <w:link w:val="31"/>
    <w:uiPriority w:val="9"/>
    <w:unhideWhenUsed/>
    <w:qFormat/>
    <w:rsid w:val="005E28C9"/>
    <w:pPr>
      <w:keepNext/>
      <w:widowControl/>
      <w:ind w:right="140"/>
      <w:jc w:val="center"/>
      <w:outlineLvl w:val="2"/>
    </w:pPr>
    <w:rPr>
      <w:rFonts w:ascii="Times New Roman" w:eastAsia="Times New Roman" w:hAnsi="Times New Roman" w:cs="Times New Roman"/>
      <w:sz w:val="28"/>
      <w:szCs w:val="20"/>
      <w:lang w:val="ru-RU" w:eastAsia="ru-RU"/>
    </w:rPr>
  </w:style>
  <w:style w:type="paragraph" w:styleId="4">
    <w:name w:val="heading 4"/>
    <w:basedOn w:val="a2"/>
    <w:next w:val="a2"/>
    <w:link w:val="40"/>
    <w:unhideWhenUsed/>
    <w:qFormat/>
    <w:rsid w:val="005E28C9"/>
    <w:pPr>
      <w:keepNext/>
      <w:widowControl/>
      <w:spacing w:before="120"/>
      <w:ind w:right="140"/>
      <w:jc w:val="right"/>
      <w:outlineLvl w:val="3"/>
    </w:pPr>
    <w:rPr>
      <w:rFonts w:ascii="Times New Roman" w:eastAsia="Times New Roman" w:hAnsi="Times New Roman" w:cs="Times New Roman"/>
      <w:spacing w:val="4"/>
      <w:sz w:val="28"/>
      <w:szCs w:val="20"/>
      <w:lang w:val="ru-RU" w:eastAsia="ru-RU"/>
    </w:rPr>
  </w:style>
  <w:style w:type="paragraph" w:styleId="5">
    <w:name w:val="heading 5"/>
    <w:basedOn w:val="a2"/>
    <w:next w:val="a2"/>
    <w:link w:val="50"/>
    <w:unhideWhenUsed/>
    <w:qFormat/>
    <w:rsid w:val="005E28C9"/>
    <w:pPr>
      <w:keepNext/>
      <w:widowControl/>
      <w:spacing w:before="120"/>
      <w:ind w:right="140" w:firstLine="567"/>
      <w:jc w:val="center"/>
      <w:outlineLvl w:val="4"/>
    </w:pPr>
    <w:rPr>
      <w:rFonts w:ascii="Times New Roman" w:eastAsia="Times New Roman" w:hAnsi="Times New Roman" w:cs="Times New Roman"/>
      <w:spacing w:val="4"/>
      <w:sz w:val="28"/>
      <w:szCs w:val="20"/>
      <w:lang w:val="ru-RU" w:eastAsia="ru-RU"/>
    </w:rPr>
  </w:style>
  <w:style w:type="paragraph" w:styleId="6">
    <w:name w:val="heading 6"/>
    <w:basedOn w:val="a2"/>
    <w:next w:val="a2"/>
    <w:link w:val="60"/>
    <w:unhideWhenUsed/>
    <w:qFormat/>
    <w:rsid w:val="005E28C9"/>
    <w:pPr>
      <w:keepNext/>
      <w:widowControl/>
      <w:jc w:val="center"/>
      <w:outlineLvl w:val="5"/>
    </w:pPr>
    <w:rPr>
      <w:rFonts w:ascii="Times New Roman" w:eastAsia="Times New Roman" w:hAnsi="Times New Roman" w:cs="Times New Roman"/>
      <w:sz w:val="28"/>
      <w:szCs w:val="20"/>
      <w:lang w:val="ru-RU" w:eastAsia="ru-RU"/>
    </w:rPr>
  </w:style>
  <w:style w:type="paragraph" w:styleId="7">
    <w:name w:val="heading 7"/>
    <w:basedOn w:val="a2"/>
    <w:next w:val="a2"/>
    <w:link w:val="70"/>
    <w:unhideWhenUsed/>
    <w:qFormat/>
    <w:rsid w:val="005E28C9"/>
    <w:pPr>
      <w:keepNext/>
      <w:widowControl/>
      <w:ind w:right="-283"/>
      <w:jc w:val="center"/>
      <w:outlineLvl w:val="6"/>
    </w:pPr>
    <w:rPr>
      <w:rFonts w:ascii="Times New Roman" w:eastAsia="Times New Roman" w:hAnsi="Times New Roman" w:cs="Times New Roman"/>
      <w:sz w:val="32"/>
      <w:szCs w:val="20"/>
      <w:lang w:eastAsia="ru-RU"/>
    </w:rPr>
  </w:style>
  <w:style w:type="paragraph" w:styleId="8">
    <w:name w:val="heading 8"/>
    <w:basedOn w:val="a2"/>
    <w:next w:val="a2"/>
    <w:link w:val="80"/>
    <w:unhideWhenUsed/>
    <w:qFormat/>
    <w:rsid w:val="005E28C9"/>
    <w:pPr>
      <w:keepNext/>
      <w:widowControl/>
      <w:ind w:left="-142" w:right="-283"/>
      <w:jc w:val="center"/>
      <w:outlineLvl w:val="7"/>
    </w:pPr>
    <w:rPr>
      <w:rFonts w:ascii="Times New Roman" w:eastAsia="Times New Roman" w:hAnsi="Times New Roman" w:cs="Times New Roman"/>
      <w:sz w:val="32"/>
      <w:szCs w:val="20"/>
      <w:lang w:eastAsia="ru-RU"/>
    </w:rPr>
  </w:style>
  <w:style w:type="paragraph" w:styleId="9">
    <w:name w:val="heading 9"/>
    <w:basedOn w:val="a2"/>
    <w:next w:val="a2"/>
    <w:link w:val="90"/>
    <w:unhideWhenUsed/>
    <w:qFormat/>
    <w:rsid w:val="005E28C9"/>
    <w:pPr>
      <w:keepNext/>
      <w:widowControl/>
      <w:jc w:val="both"/>
      <w:outlineLvl w:val="8"/>
    </w:pPr>
    <w:rPr>
      <w:rFonts w:ascii="Times New Roman" w:eastAsia="Times New Roman" w:hAnsi="Times New Roman" w:cs="Times New Roman"/>
      <w:sz w:val="28"/>
      <w:szCs w:val="20"/>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246FEE"/>
    <w:rPr>
      <w:rFonts w:ascii="Times New Roman" w:eastAsia="Times New Roman" w:hAnsi="Times New Roman"/>
      <w:b/>
      <w:bCs/>
      <w:sz w:val="26"/>
      <w:szCs w:val="26"/>
      <w:lang w:val="en-US"/>
    </w:rPr>
  </w:style>
  <w:style w:type="table" w:customStyle="1" w:styleId="TableNormal">
    <w:name w:val="Table Normal"/>
    <w:uiPriority w:val="2"/>
    <w:semiHidden/>
    <w:unhideWhenUsed/>
    <w:qFormat/>
    <w:rsid w:val="00246FEE"/>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7"/>
    <w:uiPriority w:val="1"/>
    <w:qFormat/>
    <w:rsid w:val="00246FEE"/>
    <w:pPr>
      <w:spacing w:before="5"/>
      <w:ind w:left="101" w:firstLine="566"/>
    </w:pPr>
    <w:rPr>
      <w:rFonts w:ascii="Times New Roman" w:eastAsia="Times New Roman" w:hAnsi="Times New Roman"/>
      <w:sz w:val="26"/>
      <w:szCs w:val="26"/>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6"/>
    <w:uiPriority w:val="1"/>
    <w:rsid w:val="00246FEE"/>
    <w:rPr>
      <w:rFonts w:ascii="Times New Roman" w:eastAsia="Times New Roman" w:hAnsi="Times New Roman"/>
      <w:sz w:val="26"/>
      <w:szCs w:val="26"/>
      <w:lang w:val="en-US"/>
    </w:rPr>
  </w:style>
  <w:style w:type="paragraph" w:styleId="a8">
    <w:name w:val="List Paragraph"/>
    <w:basedOn w:val="a2"/>
    <w:link w:val="a9"/>
    <w:uiPriority w:val="34"/>
    <w:qFormat/>
    <w:rsid w:val="00246FEE"/>
  </w:style>
  <w:style w:type="paragraph" w:customStyle="1" w:styleId="TableParagraph">
    <w:name w:val="Table Paragraph"/>
    <w:basedOn w:val="a2"/>
    <w:uiPriority w:val="1"/>
    <w:qFormat/>
    <w:rsid w:val="00246FEE"/>
  </w:style>
  <w:style w:type="character" w:customStyle="1" w:styleId="apple-converted-space">
    <w:name w:val="apple-converted-space"/>
    <w:basedOn w:val="a3"/>
    <w:rsid w:val="00246FEE"/>
    <w:rPr>
      <w:rFonts w:cs="Times New Roman"/>
    </w:rPr>
  </w:style>
  <w:style w:type="character" w:customStyle="1" w:styleId="ListParagraphChar">
    <w:name w:val="List Paragraph Char"/>
    <w:link w:val="11"/>
    <w:locked/>
    <w:rsid w:val="00246FEE"/>
    <w:rPr>
      <w:sz w:val="24"/>
      <w:lang w:eastAsia="ru-RU"/>
    </w:rPr>
  </w:style>
  <w:style w:type="paragraph" w:customStyle="1" w:styleId="11">
    <w:name w:val="Абзац списка1"/>
    <w:basedOn w:val="a2"/>
    <w:link w:val="ListParagraphChar"/>
    <w:uiPriority w:val="99"/>
    <w:qFormat/>
    <w:rsid w:val="00246FEE"/>
    <w:pPr>
      <w:widowControl/>
      <w:ind w:left="720"/>
      <w:contextualSpacing/>
    </w:pPr>
    <w:rPr>
      <w:sz w:val="24"/>
      <w:lang w:eastAsia="ru-RU"/>
    </w:rPr>
  </w:style>
  <w:style w:type="character" w:customStyle="1" w:styleId="22">
    <w:name w:val="Заголовок 2 Знак"/>
    <w:basedOn w:val="a3"/>
    <w:link w:val="21"/>
    <w:uiPriority w:val="9"/>
    <w:rsid w:val="00246FEE"/>
    <w:rPr>
      <w:rFonts w:ascii="Times New Roman" w:eastAsia="Times New Roman" w:hAnsi="Times New Roman"/>
      <w:b/>
      <w:bCs/>
      <w:i/>
      <w:sz w:val="26"/>
      <w:szCs w:val="26"/>
      <w:lang w:val="en-US"/>
    </w:rPr>
  </w:style>
  <w:style w:type="paragraph" w:styleId="aa">
    <w:name w:val="Balloon Text"/>
    <w:basedOn w:val="a2"/>
    <w:link w:val="ab"/>
    <w:uiPriority w:val="99"/>
    <w:unhideWhenUsed/>
    <w:rsid w:val="00246FEE"/>
    <w:rPr>
      <w:rFonts w:ascii="Tahoma" w:hAnsi="Tahoma" w:cs="Tahoma"/>
      <w:sz w:val="16"/>
      <w:szCs w:val="16"/>
    </w:rPr>
  </w:style>
  <w:style w:type="character" w:customStyle="1" w:styleId="ab">
    <w:name w:val="Текст выноски Знак"/>
    <w:basedOn w:val="a3"/>
    <w:link w:val="aa"/>
    <w:uiPriority w:val="99"/>
    <w:rsid w:val="00246FEE"/>
    <w:rPr>
      <w:rFonts w:ascii="Tahoma" w:hAnsi="Tahoma" w:cs="Tahoma"/>
      <w:sz w:val="16"/>
      <w:szCs w:val="16"/>
      <w:lang w:val="en-US"/>
    </w:rPr>
  </w:style>
  <w:style w:type="character" w:styleId="ac">
    <w:name w:val="page number"/>
    <w:basedOn w:val="a3"/>
    <w:rsid w:val="00E16C47"/>
  </w:style>
  <w:style w:type="character" w:customStyle="1" w:styleId="31">
    <w:name w:val="Заголовок 3 Знак"/>
    <w:basedOn w:val="a3"/>
    <w:link w:val="30"/>
    <w:uiPriority w:val="9"/>
    <w:rsid w:val="005E28C9"/>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5E28C9"/>
    <w:rPr>
      <w:rFonts w:ascii="Times New Roman" w:eastAsia="Times New Roman" w:hAnsi="Times New Roman" w:cs="Times New Roman"/>
      <w:spacing w:val="4"/>
      <w:sz w:val="28"/>
      <w:szCs w:val="20"/>
      <w:lang w:eastAsia="ru-RU"/>
    </w:rPr>
  </w:style>
  <w:style w:type="character" w:customStyle="1" w:styleId="50">
    <w:name w:val="Заголовок 5 Знак"/>
    <w:basedOn w:val="a3"/>
    <w:link w:val="5"/>
    <w:rsid w:val="005E28C9"/>
    <w:rPr>
      <w:rFonts w:ascii="Times New Roman" w:eastAsia="Times New Roman" w:hAnsi="Times New Roman" w:cs="Times New Roman"/>
      <w:spacing w:val="4"/>
      <w:sz w:val="28"/>
      <w:szCs w:val="20"/>
      <w:lang w:eastAsia="ru-RU"/>
    </w:rPr>
  </w:style>
  <w:style w:type="character" w:customStyle="1" w:styleId="60">
    <w:name w:val="Заголовок 6 Знак"/>
    <w:basedOn w:val="a3"/>
    <w:link w:val="6"/>
    <w:rsid w:val="005E28C9"/>
    <w:rPr>
      <w:rFonts w:ascii="Times New Roman" w:eastAsia="Times New Roman" w:hAnsi="Times New Roman" w:cs="Times New Roman"/>
      <w:sz w:val="28"/>
      <w:szCs w:val="20"/>
      <w:lang w:eastAsia="ru-RU"/>
    </w:rPr>
  </w:style>
  <w:style w:type="character" w:customStyle="1" w:styleId="70">
    <w:name w:val="Заголовок 7 Знак"/>
    <w:basedOn w:val="a3"/>
    <w:link w:val="7"/>
    <w:rsid w:val="005E28C9"/>
    <w:rPr>
      <w:rFonts w:ascii="Times New Roman" w:eastAsia="Times New Roman" w:hAnsi="Times New Roman" w:cs="Times New Roman"/>
      <w:sz w:val="32"/>
      <w:szCs w:val="20"/>
      <w:lang w:val="en-US" w:eastAsia="ru-RU"/>
    </w:rPr>
  </w:style>
  <w:style w:type="character" w:customStyle="1" w:styleId="80">
    <w:name w:val="Заголовок 8 Знак"/>
    <w:basedOn w:val="a3"/>
    <w:link w:val="8"/>
    <w:rsid w:val="005E28C9"/>
    <w:rPr>
      <w:rFonts w:ascii="Times New Roman" w:eastAsia="Times New Roman" w:hAnsi="Times New Roman" w:cs="Times New Roman"/>
      <w:sz w:val="32"/>
      <w:szCs w:val="20"/>
      <w:lang w:val="en-US" w:eastAsia="ru-RU"/>
    </w:rPr>
  </w:style>
  <w:style w:type="character" w:customStyle="1" w:styleId="90">
    <w:name w:val="Заголовок 9 Знак"/>
    <w:basedOn w:val="a3"/>
    <w:link w:val="9"/>
    <w:rsid w:val="005E28C9"/>
    <w:rPr>
      <w:rFonts w:ascii="Times New Roman" w:eastAsia="Times New Roman" w:hAnsi="Times New Roman" w:cs="Times New Roman"/>
      <w:sz w:val="28"/>
      <w:szCs w:val="20"/>
      <w:lang w:eastAsia="ru-RU"/>
    </w:rPr>
  </w:style>
  <w:style w:type="numbering" w:customStyle="1" w:styleId="13">
    <w:name w:val="Нет списка1"/>
    <w:next w:val="a5"/>
    <w:uiPriority w:val="99"/>
    <w:semiHidden/>
    <w:unhideWhenUsed/>
    <w:rsid w:val="005E28C9"/>
  </w:style>
  <w:style w:type="character" w:styleId="ad">
    <w:name w:val="Hyperlink"/>
    <w:uiPriority w:val="99"/>
    <w:unhideWhenUsed/>
    <w:rsid w:val="005E28C9"/>
    <w:rPr>
      <w:color w:val="0000FF"/>
      <w:u w:val="single"/>
    </w:rPr>
  </w:style>
  <w:style w:type="character" w:styleId="ae">
    <w:name w:val="FollowedHyperlink"/>
    <w:uiPriority w:val="99"/>
    <w:unhideWhenUsed/>
    <w:rsid w:val="005E28C9"/>
    <w:rPr>
      <w:color w:val="800080"/>
      <w:u w:val="single"/>
    </w:rPr>
  </w:style>
  <w:style w:type="character" w:styleId="HTML">
    <w:name w:val="HTML Cite"/>
    <w:uiPriority w:val="99"/>
    <w:unhideWhenUsed/>
    <w:rsid w:val="005E28C9"/>
    <w:rPr>
      <w:i w:val="0"/>
      <w:iCs w:val="0"/>
      <w:color w:val="008000"/>
    </w:rPr>
  </w:style>
  <w:style w:type="paragraph" w:styleId="HTML0">
    <w:name w:val="HTML Preformatted"/>
    <w:basedOn w:val="a2"/>
    <w:link w:val="HTML1"/>
    <w:unhideWhenUsed/>
    <w:rsid w:val="005E2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1">
    <w:name w:val="Стандартный HTML Знак"/>
    <w:basedOn w:val="a3"/>
    <w:link w:val="HTML0"/>
    <w:rsid w:val="005E28C9"/>
    <w:rPr>
      <w:rFonts w:ascii="Courier New" w:eastAsia="Times New Roman" w:hAnsi="Courier New" w:cs="Courier New"/>
      <w:sz w:val="20"/>
      <w:szCs w:val="20"/>
      <w:lang w:eastAsia="ru-RU"/>
    </w:rPr>
  </w:style>
  <w:style w:type="paragraph" w:styleId="af">
    <w:name w:val="Normal (Web)"/>
    <w:basedOn w:val="a2"/>
    <w:uiPriority w:val="99"/>
    <w:unhideWhenUsed/>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14">
    <w:name w:val="index 1"/>
    <w:basedOn w:val="a2"/>
    <w:next w:val="a2"/>
    <w:autoRedefine/>
    <w:unhideWhenUsed/>
    <w:rsid w:val="005E28C9"/>
    <w:pPr>
      <w:widowControl/>
      <w:ind w:left="160" w:hanging="160"/>
    </w:pPr>
    <w:rPr>
      <w:rFonts w:ascii="Times New Roman" w:eastAsia="Times New Roman" w:hAnsi="Times New Roman" w:cs="Times New Roman"/>
      <w:sz w:val="16"/>
      <w:szCs w:val="20"/>
      <w:lang w:val="ru-RU" w:eastAsia="ru-RU"/>
    </w:rPr>
  </w:style>
  <w:style w:type="paragraph" w:styleId="15">
    <w:name w:val="toc 1"/>
    <w:basedOn w:val="a2"/>
    <w:next w:val="a2"/>
    <w:autoRedefine/>
    <w:uiPriority w:val="39"/>
    <w:unhideWhenUsed/>
    <w:qFormat/>
    <w:rsid w:val="005E28C9"/>
    <w:pPr>
      <w:widowControl/>
      <w:tabs>
        <w:tab w:val="left" w:pos="709"/>
        <w:tab w:val="right" w:leader="dot" w:pos="9923"/>
      </w:tabs>
      <w:suppressAutoHyphens/>
      <w:spacing w:line="360" w:lineRule="auto"/>
      <w:ind w:right="-1"/>
      <w:jc w:val="both"/>
    </w:pPr>
    <w:rPr>
      <w:rFonts w:ascii="Times New Roman" w:eastAsia="Times New Roman" w:hAnsi="Times New Roman" w:cs="Arial"/>
      <w:b/>
      <w:bCs/>
      <w:caps/>
      <w:sz w:val="32"/>
      <w:szCs w:val="24"/>
      <w:lang w:val="ru-RU" w:eastAsia="ru-RU"/>
    </w:rPr>
  </w:style>
  <w:style w:type="paragraph" w:styleId="23">
    <w:name w:val="toc 2"/>
    <w:basedOn w:val="a2"/>
    <w:next w:val="a2"/>
    <w:autoRedefine/>
    <w:uiPriority w:val="39"/>
    <w:unhideWhenUsed/>
    <w:qFormat/>
    <w:rsid w:val="005E28C9"/>
    <w:pPr>
      <w:widowControl/>
      <w:tabs>
        <w:tab w:val="left" w:pos="0"/>
        <w:tab w:val="right" w:leader="dot" w:pos="9923"/>
      </w:tabs>
      <w:suppressAutoHyphens/>
      <w:jc w:val="both"/>
    </w:pPr>
    <w:rPr>
      <w:rFonts w:ascii="Times New Roman" w:eastAsia="Times New Roman" w:hAnsi="Times New Roman" w:cs="Tahoma"/>
      <w:b/>
      <w:bCs/>
      <w:smallCaps/>
      <w:noProof/>
      <w:kern w:val="28"/>
      <w:sz w:val="24"/>
      <w:szCs w:val="24"/>
      <w:lang w:val="ru-RU" w:eastAsia="ru-RU"/>
    </w:rPr>
  </w:style>
  <w:style w:type="paragraph" w:styleId="32">
    <w:name w:val="toc 3"/>
    <w:basedOn w:val="a2"/>
    <w:next w:val="a2"/>
    <w:autoRedefine/>
    <w:uiPriority w:val="39"/>
    <w:unhideWhenUsed/>
    <w:qFormat/>
    <w:rsid w:val="005E28C9"/>
    <w:pPr>
      <w:widowControl/>
      <w:tabs>
        <w:tab w:val="right" w:leader="dot" w:pos="10206"/>
      </w:tabs>
      <w:suppressAutoHyphens/>
      <w:spacing w:before="120"/>
      <w:ind w:firstLine="720"/>
    </w:pPr>
    <w:rPr>
      <w:rFonts w:ascii="Times New Roman" w:eastAsia="Times New Roman" w:hAnsi="Times New Roman" w:cs="Times New Roman"/>
      <w:b/>
      <w:sz w:val="24"/>
      <w:szCs w:val="20"/>
      <w:lang w:val="ru-RU" w:eastAsia="ru-RU"/>
    </w:rPr>
  </w:style>
  <w:style w:type="paragraph" w:styleId="41">
    <w:name w:val="toc 4"/>
    <w:basedOn w:val="a2"/>
    <w:next w:val="a2"/>
    <w:autoRedefine/>
    <w:uiPriority w:val="39"/>
    <w:unhideWhenUsed/>
    <w:rsid w:val="005E28C9"/>
    <w:pPr>
      <w:widowControl/>
      <w:ind w:left="400"/>
    </w:pPr>
    <w:rPr>
      <w:rFonts w:ascii="Times New Roman" w:eastAsia="Times New Roman" w:hAnsi="Times New Roman" w:cs="Times New Roman"/>
      <w:sz w:val="20"/>
      <w:szCs w:val="20"/>
      <w:lang w:val="ru-RU" w:eastAsia="ru-RU"/>
    </w:rPr>
  </w:style>
  <w:style w:type="paragraph" w:styleId="51">
    <w:name w:val="toc 5"/>
    <w:basedOn w:val="a2"/>
    <w:next w:val="a2"/>
    <w:autoRedefine/>
    <w:uiPriority w:val="39"/>
    <w:unhideWhenUsed/>
    <w:rsid w:val="005E28C9"/>
    <w:pPr>
      <w:widowControl/>
      <w:ind w:left="600"/>
    </w:pPr>
    <w:rPr>
      <w:rFonts w:ascii="Times New Roman" w:eastAsia="Times New Roman" w:hAnsi="Times New Roman" w:cs="Times New Roman"/>
      <w:sz w:val="20"/>
      <w:szCs w:val="20"/>
      <w:lang w:val="ru-RU" w:eastAsia="ru-RU"/>
    </w:rPr>
  </w:style>
  <w:style w:type="paragraph" w:styleId="61">
    <w:name w:val="toc 6"/>
    <w:basedOn w:val="a2"/>
    <w:next w:val="a2"/>
    <w:autoRedefine/>
    <w:uiPriority w:val="39"/>
    <w:unhideWhenUsed/>
    <w:rsid w:val="005E28C9"/>
    <w:pPr>
      <w:widowControl/>
      <w:ind w:left="800"/>
    </w:pPr>
    <w:rPr>
      <w:rFonts w:ascii="Times New Roman" w:eastAsia="Times New Roman" w:hAnsi="Times New Roman" w:cs="Times New Roman"/>
      <w:sz w:val="20"/>
      <w:szCs w:val="20"/>
      <w:lang w:val="ru-RU" w:eastAsia="ru-RU"/>
    </w:rPr>
  </w:style>
  <w:style w:type="paragraph" w:styleId="71">
    <w:name w:val="toc 7"/>
    <w:basedOn w:val="a2"/>
    <w:next w:val="a2"/>
    <w:autoRedefine/>
    <w:uiPriority w:val="39"/>
    <w:unhideWhenUsed/>
    <w:rsid w:val="005E28C9"/>
    <w:pPr>
      <w:widowControl/>
      <w:ind w:left="1000"/>
    </w:pPr>
    <w:rPr>
      <w:rFonts w:ascii="Times New Roman" w:eastAsia="Times New Roman" w:hAnsi="Times New Roman" w:cs="Times New Roman"/>
      <w:sz w:val="20"/>
      <w:szCs w:val="20"/>
      <w:lang w:val="ru-RU" w:eastAsia="ru-RU"/>
    </w:rPr>
  </w:style>
  <w:style w:type="paragraph" w:styleId="81">
    <w:name w:val="toc 8"/>
    <w:basedOn w:val="a2"/>
    <w:next w:val="a2"/>
    <w:autoRedefine/>
    <w:uiPriority w:val="39"/>
    <w:unhideWhenUsed/>
    <w:rsid w:val="005E28C9"/>
    <w:pPr>
      <w:widowControl/>
      <w:ind w:left="1200"/>
    </w:pPr>
    <w:rPr>
      <w:rFonts w:ascii="Times New Roman" w:eastAsia="Times New Roman" w:hAnsi="Times New Roman" w:cs="Times New Roman"/>
      <w:sz w:val="20"/>
      <w:szCs w:val="20"/>
      <w:lang w:val="ru-RU" w:eastAsia="ru-RU"/>
    </w:rPr>
  </w:style>
  <w:style w:type="paragraph" w:styleId="91">
    <w:name w:val="toc 9"/>
    <w:basedOn w:val="a2"/>
    <w:next w:val="a2"/>
    <w:autoRedefine/>
    <w:uiPriority w:val="39"/>
    <w:unhideWhenUsed/>
    <w:rsid w:val="005E28C9"/>
    <w:pPr>
      <w:widowControl/>
      <w:ind w:left="1400"/>
    </w:pPr>
    <w:rPr>
      <w:rFonts w:ascii="Times New Roman" w:eastAsia="Times New Roman" w:hAnsi="Times New Roman" w:cs="Times New Roman"/>
      <w:sz w:val="20"/>
      <w:szCs w:val="20"/>
      <w:lang w:val="ru-RU" w:eastAsia="ru-RU"/>
    </w:rPr>
  </w:style>
  <w:style w:type="paragraph" w:styleId="af0">
    <w:name w:val="Normal Indent"/>
    <w:basedOn w:val="a2"/>
    <w:unhideWhenUsed/>
    <w:rsid w:val="005E28C9"/>
    <w:pPr>
      <w:adjustRightInd w:val="0"/>
      <w:spacing w:line="360" w:lineRule="atLeast"/>
      <w:ind w:left="708"/>
      <w:jc w:val="both"/>
    </w:pPr>
    <w:rPr>
      <w:rFonts w:ascii="Times New Roman" w:eastAsia="Times New Roman" w:hAnsi="Times New Roman" w:cs="Times New Roman"/>
      <w:sz w:val="20"/>
      <w:szCs w:val="20"/>
      <w:lang w:val="ru-RU" w:eastAsia="ru-RU"/>
    </w:rPr>
  </w:style>
  <w:style w:type="paragraph" w:styleId="af1">
    <w:name w:val="footnote text"/>
    <w:basedOn w:val="a2"/>
    <w:link w:val="af2"/>
    <w:unhideWhenUsed/>
    <w:rsid w:val="005E28C9"/>
    <w:pPr>
      <w:widowControl/>
    </w:pPr>
    <w:rPr>
      <w:rFonts w:ascii="Times New Roman" w:eastAsia="Times New Roman" w:hAnsi="Times New Roman" w:cs="Times New Roman"/>
      <w:sz w:val="20"/>
      <w:szCs w:val="20"/>
      <w:lang w:val="ru-RU" w:eastAsia="ru-RU"/>
    </w:rPr>
  </w:style>
  <w:style w:type="character" w:customStyle="1" w:styleId="af2">
    <w:name w:val="Текст сноски Знак"/>
    <w:basedOn w:val="a3"/>
    <w:link w:val="af1"/>
    <w:uiPriority w:val="99"/>
    <w:rsid w:val="005E28C9"/>
    <w:rPr>
      <w:rFonts w:ascii="Times New Roman" w:eastAsia="Times New Roman" w:hAnsi="Times New Roman" w:cs="Times New Roman"/>
      <w:sz w:val="20"/>
      <w:szCs w:val="20"/>
      <w:lang w:eastAsia="ru-RU"/>
    </w:rPr>
  </w:style>
  <w:style w:type="paragraph" w:styleId="af3">
    <w:name w:val="annotation text"/>
    <w:basedOn w:val="a2"/>
    <w:link w:val="af4"/>
    <w:uiPriority w:val="99"/>
    <w:unhideWhenUsed/>
    <w:rsid w:val="005E28C9"/>
    <w:pPr>
      <w:autoSpaceDE w:val="0"/>
      <w:autoSpaceDN w:val="0"/>
      <w:adjustRightInd w:val="0"/>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3"/>
    <w:link w:val="af3"/>
    <w:uiPriority w:val="99"/>
    <w:rsid w:val="005E28C9"/>
    <w:rPr>
      <w:rFonts w:ascii="Times New Roman" w:eastAsia="Times New Roman" w:hAnsi="Times New Roman" w:cs="Times New Roman"/>
      <w:sz w:val="20"/>
      <w:szCs w:val="20"/>
      <w:lang w:eastAsia="ru-RU"/>
    </w:rPr>
  </w:style>
  <w:style w:type="paragraph" w:styleId="af5">
    <w:name w:val="header"/>
    <w:basedOn w:val="a2"/>
    <w:link w:val="af6"/>
    <w:uiPriority w:val="99"/>
    <w:unhideWhenUsed/>
    <w:rsid w:val="005E28C9"/>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f6">
    <w:name w:val="Верхний колонтитул Знак"/>
    <w:basedOn w:val="a3"/>
    <w:link w:val="af5"/>
    <w:uiPriority w:val="99"/>
    <w:rsid w:val="005E28C9"/>
    <w:rPr>
      <w:rFonts w:ascii="Times New Roman" w:eastAsia="Times New Roman" w:hAnsi="Times New Roman" w:cs="Times New Roman"/>
      <w:sz w:val="20"/>
      <w:szCs w:val="20"/>
      <w:lang w:eastAsia="ru-RU"/>
    </w:rPr>
  </w:style>
  <w:style w:type="paragraph" w:styleId="af7">
    <w:name w:val="footer"/>
    <w:basedOn w:val="a2"/>
    <w:link w:val="af8"/>
    <w:uiPriority w:val="99"/>
    <w:unhideWhenUsed/>
    <w:rsid w:val="005E28C9"/>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f8">
    <w:name w:val="Нижний колонтитул Знак"/>
    <w:basedOn w:val="a3"/>
    <w:link w:val="af7"/>
    <w:uiPriority w:val="99"/>
    <w:rsid w:val="005E28C9"/>
    <w:rPr>
      <w:rFonts w:ascii="Times New Roman" w:eastAsia="Times New Roman" w:hAnsi="Times New Roman" w:cs="Times New Roman"/>
      <w:sz w:val="20"/>
      <w:szCs w:val="20"/>
      <w:lang w:eastAsia="ru-RU"/>
    </w:rPr>
  </w:style>
  <w:style w:type="character" w:customStyle="1" w:styleId="af9">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a"/>
    <w:uiPriority w:val="35"/>
    <w:locked/>
    <w:rsid w:val="005E28C9"/>
    <w:rPr>
      <w:sz w:val="28"/>
    </w:rPr>
  </w:style>
  <w:style w:type="paragraph" w:styleId="afa">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2"/>
    <w:next w:val="a2"/>
    <w:link w:val="af9"/>
    <w:uiPriority w:val="35"/>
    <w:unhideWhenUsed/>
    <w:qFormat/>
    <w:rsid w:val="005E28C9"/>
    <w:pPr>
      <w:widowControl/>
      <w:jc w:val="center"/>
    </w:pPr>
    <w:rPr>
      <w:sz w:val="28"/>
      <w:lang w:val="ru-RU"/>
    </w:rPr>
  </w:style>
  <w:style w:type="paragraph" w:styleId="afb">
    <w:name w:val="endnote text"/>
    <w:basedOn w:val="a2"/>
    <w:link w:val="afc"/>
    <w:uiPriority w:val="99"/>
    <w:unhideWhenUsed/>
    <w:rsid w:val="005E28C9"/>
    <w:pPr>
      <w:widowControl/>
      <w:jc w:val="both"/>
    </w:pPr>
    <w:rPr>
      <w:rFonts w:ascii="Times New Roman" w:eastAsia="Times New Roman" w:hAnsi="Times New Roman" w:cs="Times New Roman"/>
      <w:sz w:val="20"/>
      <w:szCs w:val="20"/>
      <w:lang w:val="ru-RU" w:eastAsia="ru-RU"/>
    </w:rPr>
  </w:style>
  <w:style w:type="character" w:customStyle="1" w:styleId="afc">
    <w:name w:val="Текст концевой сноски Знак"/>
    <w:basedOn w:val="a3"/>
    <w:link w:val="afb"/>
    <w:uiPriority w:val="99"/>
    <w:rsid w:val="005E28C9"/>
    <w:rPr>
      <w:rFonts w:ascii="Times New Roman" w:eastAsia="Times New Roman" w:hAnsi="Times New Roman" w:cs="Times New Roman"/>
      <w:sz w:val="20"/>
      <w:szCs w:val="20"/>
      <w:lang w:eastAsia="ru-RU"/>
    </w:rPr>
  </w:style>
  <w:style w:type="paragraph" w:styleId="afd">
    <w:name w:val="toa heading"/>
    <w:basedOn w:val="a2"/>
    <w:next w:val="a2"/>
    <w:semiHidden/>
    <w:unhideWhenUsed/>
    <w:rsid w:val="005E28C9"/>
    <w:pPr>
      <w:widowControl/>
      <w:spacing w:before="120"/>
    </w:pPr>
    <w:rPr>
      <w:rFonts w:ascii="Arial" w:eastAsia="Times New Roman" w:hAnsi="Arial" w:cs="Times New Roman"/>
      <w:b/>
      <w:sz w:val="24"/>
      <w:szCs w:val="20"/>
      <w:lang w:val="ru-RU" w:eastAsia="ru-RU"/>
    </w:rPr>
  </w:style>
  <w:style w:type="paragraph" w:styleId="afe">
    <w:name w:val="List"/>
    <w:basedOn w:val="a2"/>
    <w:unhideWhenUsed/>
    <w:rsid w:val="005E28C9"/>
    <w:pPr>
      <w:ind w:left="283" w:hanging="283"/>
      <w:jc w:val="both"/>
    </w:pPr>
    <w:rPr>
      <w:rFonts w:ascii="Times New Roman" w:eastAsia="Times New Roman" w:hAnsi="Times New Roman" w:cs="Times New Roman"/>
      <w:sz w:val="20"/>
      <w:szCs w:val="20"/>
      <w:lang w:val="ru-RU" w:eastAsia="ru-RU"/>
    </w:rPr>
  </w:style>
  <w:style w:type="character" w:customStyle="1" w:styleId="aff">
    <w:name w:val="Маркированный список Знак"/>
    <w:link w:val="aff0"/>
    <w:locked/>
    <w:rsid w:val="005E28C9"/>
    <w:rPr>
      <w:sz w:val="24"/>
      <w:szCs w:val="24"/>
    </w:rPr>
  </w:style>
  <w:style w:type="paragraph" w:styleId="aff0">
    <w:name w:val="List Bullet"/>
    <w:basedOn w:val="a2"/>
    <w:link w:val="aff"/>
    <w:autoRedefine/>
    <w:unhideWhenUsed/>
    <w:rsid w:val="005E28C9"/>
    <w:pPr>
      <w:widowControl/>
      <w:spacing w:line="360" w:lineRule="auto"/>
      <w:jc w:val="both"/>
    </w:pPr>
    <w:rPr>
      <w:sz w:val="24"/>
      <w:szCs w:val="24"/>
      <w:lang w:val="ru-RU"/>
    </w:rPr>
  </w:style>
  <w:style w:type="paragraph" w:styleId="24">
    <w:name w:val="List 2"/>
    <w:basedOn w:val="a2"/>
    <w:unhideWhenUsed/>
    <w:rsid w:val="005E28C9"/>
    <w:pPr>
      <w:adjustRightInd w:val="0"/>
      <w:spacing w:line="360" w:lineRule="atLeast"/>
      <w:ind w:left="566" w:hanging="283"/>
      <w:jc w:val="both"/>
    </w:pPr>
    <w:rPr>
      <w:rFonts w:ascii="Times New Roman" w:eastAsia="Times New Roman" w:hAnsi="Times New Roman" w:cs="Times New Roman"/>
      <w:sz w:val="20"/>
      <w:szCs w:val="20"/>
      <w:lang w:val="ru-RU" w:eastAsia="ru-RU"/>
    </w:rPr>
  </w:style>
  <w:style w:type="paragraph" w:styleId="33">
    <w:name w:val="List 3"/>
    <w:basedOn w:val="a2"/>
    <w:unhideWhenUsed/>
    <w:rsid w:val="005E28C9"/>
    <w:pPr>
      <w:autoSpaceDE w:val="0"/>
      <w:autoSpaceDN w:val="0"/>
      <w:adjustRightInd w:val="0"/>
      <w:ind w:left="849" w:hanging="283"/>
    </w:pPr>
    <w:rPr>
      <w:rFonts w:ascii="Times New Roman" w:eastAsia="Times New Roman" w:hAnsi="Times New Roman" w:cs="Times New Roman"/>
      <w:sz w:val="20"/>
      <w:szCs w:val="20"/>
      <w:lang w:val="ru-RU" w:eastAsia="ru-RU"/>
    </w:rPr>
  </w:style>
  <w:style w:type="paragraph" w:styleId="42">
    <w:name w:val="List 4"/>
    <w:basedOn w:val="a2"/>
    <w:unhideWhenUsed/>
    <w:rsid w:val="005E28C9"/>
    <w:pPr>
      <w:autoSpaceDE w:val="0"/>
      <w:autoSpaceDN w:val="0"/>
      <w:adjustRightInd w:val="0"/>
      <w:ind w:left="1132" w:hanging="283"/>
    </w:pPr>
    <w:rPr>
      <w:rFonts w:ascii="Times New Roman" w:eastAsia="Times New Roman" w:hAnsi="Times New Roman" w:cs="Times New Roman"/>
      <w:sz w:val="20"/>
      <w:szCs w:val="20"/>
      <w:lang w:val="ru-RU" w:eastAsia="ru-RU"/>
    </w:rPr>
  </w:style>
  <w:style w:type="paragraph" w:styleId="25">
    <w:name w:val="List Bullet 2"/>
    <w:basedOn w:val="a2"/>
    <w:autoRedefine/>
    <w:unhideWhenUsed/>
    <w:rsid w:val="005E28C9"/>
    <w:pPr>
      <w:tabs>
        <w:tab w:val="num" w:pos="1260"/>
      </w:tabs>
      <w:adjustRightInd w:val="0"/>
      <w:spacing w:line="360" w:lineRule="atLeast"/>
      <w:ind w:left="1260" w:hanging="360"/>
      <w:jc w:val="both"/>
    </w:pPr>
    <w:rPr>
      <w:rFonts w:ascii="Times New Roman" w:eastAsia="Times New Roman" w:hAnsi="Times New Roman" w:cs="Times New Roman"/>
      <w:sz w:val="20"/>
      <w:szCs w:val="20"/>
      <w:lang w:val="ru-RU" w:eastAsia="ru-RU"/>
    </w:rPr>
  </w:style>
  <w:style w:type="paragraph" w:styleId="34">
    <w:name w:val="List Bullet 3"/>
    <w:basedOn w:val="a2"/>
    <w:autoRedefine/>
    <w:unhideWhenUsed/>
    <w:rsid w:val="005E28C9"/>
    <w:pPr>
      <w:widowControl/>
      <w:tabs>
        <w:tab w:val="num" w:pos="926"/>
      </w:tabs>
      <w:ind w:left="926" w:hanging="360"/>
      <w:jc w:val="both"/>
    </w:pPr>
    <w:rPr>
      <w:rFonts w:ascii="Times New Roman" w:eastAsia="Times New Roman" w:hAnsi="Times New Roman" w:cs="Times New Roman"/>
      <w:sz w:val="28"/>
      <w:szCs w:val="20"/>
      <w:lang w:val="ru-RU" w:eastAsia="ru-RU"/>
    </w:rPr>
  </w:style>
  <w:style w:type="paragraph" w:styleId="aff1">
    <w:name w:val="Title"/>
    <w:basedOn w:val="a2"/>
    <w:link w:val="aff2"/>
    <w:qFormat/>
    <w:rsid w:val="005E28C9"/>
    <w:pPr>
      <w:widowControl/>
      <w:jc w:val="center"/>
    </w:pPr>
    <w:rPr>
      <w:rFonts w:ascii="Times New Roman" w:eastAsia="Times New Roman" w:hAnsi="Times New Roman" w:cs="Times New Roman"/>
      <w:b/>
      <w:sz w:val="28"/>
      <w:szCs w:val="20"/>
      <w:lang w:val="ru-RU" w:eastAsia="ru-RU"/>
    </w:rPr>
  </w:style>
  <w:style w:type="character" w:customStyle="1" w:styleId="aff2">
    <w:name w:val="Название Знак"/>
    <w:basedOn w:val="a3"/>
    <w:link w:val="aff1"/>
    <w:rsid w:val="005E28C9"/>
    <w:rPr>
      <w:rFonts w:ascii="Times New Roman" w:eastAsia="Times New Roman" w:hAnsi="Times New Roman" w:cs="Times New Roman"/>
      <w:b/>
      <w:sz w:val="28"/>
      <w:szCs w:val="20"/>
      <w:lang w:eastAsia="ru-RU"/>
    </w:rPr>
  </w:style>
  <w:style w:type="paragraph" w:styleId="aff3">
    <w:name w:val="Signature"/>
    <w:basedOn w:val="a2"/>
    <w:link w:val="aff4"/>
    <w:unhideWhenUsed/>
    <w:rsid w:val="005E28C9"/>
    <w:pPr>
      <w:adjustRightInd w:val="0"/>
      <w:spacing w:line="360" w:lineRule="atLeast"/>
      <w:ind w:left="4252"/>
      <w:jc w:val="both"/>
    </w:pPr>
    <w:rPr>
      <w:rFonts w:ascii="Times New Roman" w:eastAsia="Times New Roman" w:hAnsi="Times New Roman" w:cs="Times New Roman"/>
      <w:sz w:val="20"/>
      <w:szCs w:val="20"/>
      <w:lang w:val="ru-RU" w:eastAsia="ru-RU"/>
    </w:rPr>
  </w:style>
  <w:style w:type="character" w:customStyle="1" w:styleId="aff4">
    <w:name w:val="Подпись Знак"/>
    <w:basedOn w:val="a3"/>
    <w:link w:val="aff3"/>
    <w:rsid w:val="005E28C9"/>
    <w:rPr>
      <w:rFonts w:ascii="Times New Roman" w:eastAsia="Times New Roman" w:hAnsi="Times New Roman" w:cs="Times New Roman"/>
      <w:sz w:val="20"/>
      <w:szCs w:val="20"/>
      <w:lang w:eastAsia="ru-RU"/>
    </w:rPr>
  </w:style>
  <w:style w:type="character" w:customStyle="1" w:styleId="16">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3"/>
    <w:rsid w:val="005E28C9"/>
    <w:rPr>
      <w:rFonts w:ascii="Times New Roman" w:eastAsia="Times New Roman" w:hAnsi="Times New Roman" w:cs="Times New Roman"/>
      <w:sz w:val="20"/>
      <w:szCs w:val="20"/>
      <w:lang w:eastAsia="ru-RU"/>
    </w:rPr>
  </w:style>
  <w:style w:type="paragraph" w:styleId="aff5">
    <w:name w:val="Body Text Indent"/>
    <w:basedOn w:val="a2"/>
    <w:link w:val="aff6"/>
    <w:uiPriority w:val="99"/>
    <w:unhideWhenUsed/>
    <w:rsid w:val="005E28C9"/>
    <w:pPr>
      <w:widowControl/>
      <w:spacing w:line="360" w:lineRule="auto"/>
      <w:ind w:left="40" w:firstLine="700"/>
    </w:pPr>
    <w:rPr>
      <w:rFonts w:ascii="Times New Roman" w:eastAsia="Times New Roman" w:hAnsi="Times New Roman" w:cs="Times New Roman"/>
      <w:sz w:val="28"/>
      <w:szCs w:val="20"/>
      <w:lang w:val="ru-RU" w:eastAsia="ru-RU"/>
    </w:rPr>
  </w:style>
  <w:style w:type="character" w:customStyle="1" w:styleId="aff6">
    <w:name w:val="Основной текст с отступом Знак"/>
    <w:basedOn w:val="a3"/>
    <w:link w:val="aff5"/>
    <w:uiPriority w:val="99"/>
    <w:rsid w:val="005E28C9"/>
    <w:rPr>
      <w:rFonts w:ascii="Times New Roman" w:eastAsia="Times New Roman" w:hAnsi="Times New Roman" w:cs="Times New Roman"/>
      <w:sz w:val="28"/>
      <w:szCs w:val="20"/>
      <w:lang w:eastAsia="ru-RU"/>
    </w:rPr>
  </w:style>
  <w:style w:type="paragraph" w:styleId="26">
    <w:name w:val="List Continue 2"/>
    <w:basedOn w:val="a2"/>
    <w:unhideWhenUsed/>
    <w:rsid w:val="005E28C9"/>
    <w:pPr>
      <w:adjustRightInd w:val="0"/>
      <w:spacing w:after="120" w:line="360" w:lineRule="atLeast"/>
      <w:ind w:left="566"/>
      <w:jc w:val="both"/>
    </w:pPr>
    <w:rPr>
      <w:rFonts w:ascii="Times New Roman" w:eastAsia="Times New Roman" w:hAnsi="Times New Roman" w:cs="Times New Roman"/>
      <w:sz w:val="20"/>
      <w:szCs w:val="20"/>
      <w:lang w:val="ru-RU" w:eastAsia="ru-RU"/>
    </w:rPr>
  </w:style>
  <w:style w:type="paragraph" w:styleId="43">
    <w:name w:val="List Continue 4"/>
    <w:basedOn w:val="a2"/>
    <w:unhideWhenUsed/>
    <w:rsid w:val="005E28C9"/>
    <w:pPr>
      <w:autoSpaceDE w:val="0"/>
      <w:autoSpaceDN w:val="0"/>
      <w:adjustRightInd w:val="0"/>
      <w:spacing w:after="120"/>
      <w:ind w:left="1132"/>
    </w:pPr>
    <w:rPr>
      <w:rFonts w:ascii="Times New Roman" w:eastAsia="Times New Roman" w:hAnsi="Times New Roman" w:cs="Times New Roman"/>
      <w:sz w:val="20"/>
      <w:szCs w:val="20"/>
      <w:lang w:val="ru-RU" w:eastAsia="ru-RU"/>
    </w:rPr>
  </w:style>
  <w:style w:type="paragraph" w:customStyle="1" w:styleId="aff7">
    <w:name w:val="Таблица"/>
    <w:basedOn w:val="a2"/>
    <w:next w:val="a2"/>
    <w:rsid w:val="005E28C9"/>
    <w:pPr>
      <w:widowControl/>
      <w:jc w:val="center"/>
    </w:pPr>
    <w:rPr>
      <w:rFonts w:ascii="Arial" w:eastAsia="Times New Roman" w:hAnsi="Arial" w:cs="Times New Roman"/>
      <w:sz w:val="20"/>
      <w:szCs w:val="20"/>
      <w:lang w:val="ru-RU" w:eastAsia="ru-RU"/>
    </w:rPr>
  </w:style>
  <w:style w:type="paragraph" w:styleId="aff8">
    <w:name w:val="Message Header"/>
    <w:basedOn w:val="a2"/>
    <w:next w:val="aff7"/>
    <w:link w:val="aff9"/>
    <w:unhideWhenUsed/>
    <w:rsid w:val="005E28C9"/>
    <w:pPr>
      <w:widowControl/>
      <w:jc w:val="center"/>
    </w:pPr>
    <w:rPr>
      <w:rFonts w:ascii="Arial" w:eastAsia="Times New Roman" w:hAnsi="Arial" w:cs="Arial"/>
      <w:b/>
      <w:sz w:val="20"/>
      <w:szCs w:val="20"/>
      <w:lang w:val="ru-RU" w:eastAsia="ru-RU"/>
    </w:rPr>
  </w:style>
  <w:style w:type="character" w:customStyle="1" w:styleId="aff9">
    <w:name w:val="Шапка Знак"/>
    <w:basedOn w:val="a3"/>
    <w:link w:val="aff8"/>
    <w:uiPriority w:val="99"/>
    <w:semiHidden/>
    <w:rsid w:val="005E28C9"/>
    <w:rPr>
      <w:rFonts w:ascii="Arial" w:eastAsia="Times New Roman" w:hAnsi="Arial" w:cs="Arial"/>
      <w:b/>
      <w:sz w:val="20"/>
      <w:szCs w:val="20"/>
      <w:lang w:eastAsia="ru-RU"/>
    </w:rPr>
  </w:style>
  <w:style w:type="paragraph" w:styleId="affa">
    <w:name w:val="Subtitle"/>
    <w:basedOn w:val="a2"/>
    <w:link w:val="affb"/>
    <w:qFormat/>
    <w:rsid w:val="005E28C9"/>
    <w:pPr>
      <w:widowControl/>
      <w:jc w:val="center"/>
    </w:pPr>
    <w:rPr>
      <w:rFonts w:ascii="Times New Roman" w:eastAsia="Times New Roman" w:hAnsi="Times New Roman" w:cs="Times New Roman"/>
      <w:b/>
      <w:sz w:val="20"/>
      <w:szCs w:val="20"/>
      <w:lang w:val="ru-RU" w:eastAsia="ru-RU"/>
    </w:rPr>
  </w:style>
  <w:style w:type="character" w:customStyle="1" w:styleId="affb">
    <w:name w:val="Подзаголовок Знак"/>
    <w:basedOn w:val="a3"/>
    <w:link w:val="affa"/>
    <w:rsid w:val="005E28C9"/>
    <w:rPr>
      <w:rFonts w:ascii="Times New Roman" w:eastAsia="Times New Roman" w:hAnsi="Times New Roman" w:cs="Times New Roman"/>
      <w:b/>
      <w:sz w:val="20"/>
      <w:szCs w:val="20"/>
      <w:lang w:eastAsia="ru-RU"/>
    </w:rPr>
  </w:style>
  <w:style w:type="paragraph" w:styleId="27">
    <w:name w:val="Body Text 2"/>
    <w:basedOn w:val="a2"/>
    <w:link w:val="28"/>
    <w:unhideWhenUsed/>
    <w:rsid w:val="005E28C9"/>
    <w:pPr>
      <w:widowControl/>
      <w:jc w:val="center"/>
    </w:pPr>
    <w:rPr>
      <w:rFonts w:ascii="Times New Roman" w:eastAsia="Times New Roman" w:hAnsi="Times New Roman" w:cs="Times New Roman"/>
      <w:b/>
      <w:sz w:val="32"/>
      <w:szCs w:val="20"/>
      <w:lang w:val="ru-RU" w:eastAsia="ru-RU"/>
    </w:rPr>
  </w:style>
  <w:style w:type="character" w:customStyle="1" w:styleId="28">
    <w:name w:val="Основной текст 2 Знак"/>
    <w:basedOn w:val="a3"/>
    <w:link w:val="27"/>
    <w:rsid w:val="005E28C9"/>
    <w:rPr>
      <w:rFonts w:ascii="Times New Roman" w:eastAsia="Times New Roman" w:hAnsi="Times New Roman" w:cs="Times New Roman"/>
      <w:b/>
      <w:sz w:val="32"/>
      <w:szCs w:val="20"/>
      <w:lang w:eastAsia="ru-RU"/>
    </w:rPr>
  </w:style>
  <w:style w:type="paragraph" w:styleId="35">
    <w:name w:val="Body Text 3"/>
    <w:basedOn w:val="a2"/>
    <w:link w:val="36"/>
    <w:unhideWhenUsed/>
    <w:rsid w:val="005E28C9"/>
    <w:pPr>
      <w:widowControl/>
      <w:ind w:right="-1"/>
      <w:jc w:val="both"/>
    </w:pPr>
    <w:rPr>
      <w:rFonts w:ascii="Times New Roman" w:eastAsia="Times New Roman" w:hAnsi="Times New Roman" w:cs="Times New Roman"/>
      <w:sz w:val="28"/>
      <w:szCs w:val="20"/>
      <w:lang w:val="ru-RU" w:eastAsia="ru-RU"/>
    </w:rPr>
  </w:style>
  <w:style w:type="character" w:customStyle="1" w:styleId="36">
    <w:name w:val="Основной текст 3 Знак"/>
    <w:basedOn w:val="a3"/>
    <w:link w:val="35"/>
    <w:rsid w:val="005E28C9"/>
    <w:rPr>
      <w:rFonts w:ascii="Times New Roman" w:eastAsia="Times New Roman" w:hAnsi="Times New Roman" w:cs="Times New Roman"/>
      <w:sz w:val="28"/>
      <w:szCs w:val="20"/>
      <w:lang w:eastAsia="ru-RU"/>
    </w:rPr>
  </w:style>
  <w:style w:type="paragraph" w:styleId="29">
    <w:name w:val="Body Text Indent 2"/>
    <w:basedOn w:val="a2"/>
    <w:link w:val="2a"/>
    <w:uiPriority w:val="99"/>
    <w:unhideWhenUsed/>
    <w:rsid w:val="005E28C9"/>
    <w:pPr>
      <w:widowControl/>
      <w:spacing w:line="360" w:lineRule="auto"/>
      <w:ind w:firstLine="709"/>
      <w:jc w:val="both"/>
    </w:pPr>
    <w:rPr>
      <w:rFonts w:ascii="Times New Roman" w:eastAsia="Times New Roman" w:hAnsi="Times New Roman" w:cs="Times New Roman"/>
      <w:sz w:val="24"/>
      <w:szCs w:val="20"/>
      <w:lang w:val="ru-RU" w:eastAsia="ru-RU"/>
    </w:rPr>
  </w:style>
  <w:style w:type="character" w:customStyle="1" w:styleId="2a">
    <w:name w:val="Основной текст с отступом 2 Знак"/>
    <w:basedOn w:val="a3"/>
    <w:link w:val="29"/>
    <w:uiPriority w:val="99"/>
    <w:rsid w:val="005E28C9"/>
    <w:rPr>
      <w:rFonts w:ascii="Times New Roman" w:eastAsia="Times New Roman" w:hAnsi="Times New Roman" w:cs="Times New Roman"/>
      <w:sz w:val="24"/>
      <w:szCs w:val="20"/>
      <w:lang w:eastAsia="ru-RU"/>
    </w:rPr>
  </w:style>
  <w:style w:type="paragraph" w:styleId="37">
    <w:name w:val="Body Text Indent 3"/>
    <w:basedOn w:val="a2"/>
    <w:link w:val="38"/>
    <w:uiPriority w:val="99"/>
    <w:unhideWhenUsed/>
    <w:rsid w:val="005E28C9"/>
    <w:pPr>
      <w:widowControl/>
      <w:spacing w:line="259" w:lineRule="auto"/>
      <w:ind w:right="-1" w:firstLine="851"/>
      <w:jc w:val="both"/>
    </w:pPr>
    <w:rPr>
      <w:rFonts w:ascii="Times New Roman" w:eastAsia="Times New Roman" w:hAnsi="Times New Roman" w:cs="Times New Roman"/>
      <w:sz w:val="28"/>
      <w:szCs w:val="20"/>
      <w:lang w:val="ru-RU" w:eastAsia="ru-RU"/>
    </w:rPr>
  </w:style>
  <w:style w:type="character" w:customStyle="1" w:styleId="38">
    <w:name w:val="Основной текст с отступом 3 Знак"/>
    <w:basedOn w:val="a3"/>
    <w:link w:val="37"/>
    <w:uiPriority w:val="99"/>
    <w:rsid w:val="005E28C9"/>
    <w:rPr>
      <w:rFonts w:ascii="Times New Roman" w:eastAsia="Times New Roman" w:hAnsi="Times New Roman" w:cs="Times New Roman"/>
      <w:sz w:val="28"/>
      <w:szCs w:val="20"/>
      <w:lang w:eastAsia="ru-RU"/>
    </w:rPr>
  </w:style>
  <w:style w:type="paragraph" w:styleId="affc">
    <w:name w:val="Block Text"/>
    <w:basedOn w:val="a2"/>
    <w:unhideWhenUsed/>
    <w:rsid w:val="005E28C9"/>
    <w:pPr>
      <w:widowControl/>
      <w:ind w:left="851" w:right="282" w:firstLine="709"/>
      <w:jc w:val="both"/>
    </w:pPr>
    <w:rPr>
      <w:rFonts w:ascii="Times New Roman" w:eastAsia="Times New Roman" w:hAnsi="Times New Roman" w:cs="Times New Roman"/>
      <w:sz w:val="28"/>
      <w:szCs w:val="20"/>
      <w:lang w:val="ru-RU" w:eastAsia="ru-RU"/>
    </w:rPr>
  </w:style>
  <w:style w:type="paragraph" w:styleId="affd">
    <w:name w:val="Document Map"/>
    <w:basedOn w:val="a2"/>
    <w:link w:val="affe"/>
    <w:unhideWhenUsed/>
    <w:rsid w:val="005E28C9"/>
    <w:pPr>
      <w:widowControl/>
      <w:shd w:val="clear" w:color="auto" w:fill="000080"/>
    </w:pPr>
    <w:rPr>
      <w:rFonts w:ascii="Tahoma" w:eastAsia="Times New Roman" w:hAnsi="Tahoma" w:cs="Times New Roman"/>
      <w:sz w:val="20"/>
      <w:szCs w:val="20"/>
      <w:lang w:val="ru-RU" w:eastAsia="ru-RU"/>
    </w:rPr>
  </w:style>
  <w:style w:type="character" w:customStyle="1" w:styleId="affe">
    <w:name w:val="Схема документа Знак"/>
    <w:basedOn w:val="a3"/>
    <w:link w:val="affd"/>
    <w:rsid w:val="005E28C9"/>
    <w:rPr>
      <w:rFonts w:ascii="Tahoma" w:eastAsia="Times New Roman" w:hAnsi="Tahoma" w:cs="Times New Roman"/>
      <w:sz w:val="20"/>
      <w:szCs w:val="20"/>
      <w:shd w:val="clear" w:color="auto" w:fill="000080"/>
      <w:lang w:eastAsia="ru-RU"/>
    </w:rPr>
  </w:style>
  <w:style w:type="character" w:customStyle="1" w:styleId="afff">
    <w:name w:val="Текст Знак"/>
    <w:aliases w:val="Знак Знак Знак Знак Знак,Знак7 Знак, Знак Знак Знак Знак Знак, Знак7 Знак"/>
    <w:basedOn w:val="a3"/>
    <w:link w:val="afff0"/>
    <w:uiPriority w:val="99"/>
    <w:locked/>
    <w:rsid w:val="005E28C9"/>
    <w:rPr>
      <w:rFonts w:ascii="Courier New" w:hAnsi="Courier New" w:cs="Courier New"/>
    </w:rPr>
  </w:style>
  <w:style w:type="paragraph" w:styleId="afff0">
    <w:name w:val="Plain Text"/>
    <w:aliases w:val="Знак Знак Знак Знак,Знак7, Знак Знак Знак Знак, Знак7"/>
    <w:basedOn w:val="a2"/>
    <w:link w:val="afff"/>
    <w:uiPriority w:val="99"/>
    <w:unhideWhenUsed/>
    <w:rsid w:val="005E28C9"/>
    <w:pPr>
      <w:widowControl/>
    </w:pPr>
    <w:rPr>
      <w:rFonts w:ascii="Courier New" w:hAnsi="Courier New" w:cs="Courier New"/>
      <w:lang w:val="ru-RU"/>
    </w:rPr>
  </w:style>
  <w:style w:type="character" w:customStyle="1" w:styleId="17">
    <w:name w:val="Текст Знак1"/>
    <w:aliases w:val="Знак Знак Знак Знак Знак1,Знак7 Знак1"/>
    <w:basedOn w:val="a3"/>
    <w:uiPriority w:val="99"/>
    <w:semiHidden/>
    <w:rsid w:val="005E28C9"/>
    <w:rPr>
      <w:rFonts w:ascii="Consolas" w:hAnsi="Consolas" w:cs="Consolas"/>
      <w:sz w:val="21"/>
      <w:szCs w:val="21"/>
      <w:lang w:val="en-US"/>
    </w:rPr>
  </w:style>
  <w:style w:type="paragraph" w:styleId="afff1">
    <w:name w:val="annotation subject"/>
    <w:basedOn w:val="af3"/>
    <w:next w:val="af3"/>
    <w:link w:val="afff2"/>
    <w:uiPriority w:val="99"/>
    <w:unhideWhenUsed/>
    <w:rsid w:val="005E28C9"/>
    <w:rPr>
      <w:b/>
      <w:bCs/>
    </w:rPr>
  </w:style>
  <w:style w:type="character" w:customStyle="1" w:styleId="afff2">
    <w:name w:val="Тема примечания Знак"/>
    <w:basedOn w:val="af4"/>
    <w:link w:val="afff1"/>
    <w:uiPriority w:val="99"/>
    <w:rsid w:val="005E28C9"/>
    <w:rPr>
      <w:rFonts w:ascii="Times New Roman" w:eastAsia="Times New Roman" w:hAnsi="Times New Roman" w:cs="Times New Roman"/>
      <w:b/>
      <w:bCs/>
      <w:sz w:val="20"/>
      <w:szCs w:val="20"/>
      <w:lang w:eastAsia="ru-RU"/>
    </w:rPr>
  </w:style>
  <w:style w:type="character" w:customStyle="1" w:styleId="afff3">
    <w:name w:val="Без интервала Знак"/>
    <w:link w:val="afff4"/>
    <w:uiPriority w:val="1"/>
    <w:locked/>
    <w:rsid w:val="005E28C9"/>
    <w:rPr>
      <w:rFonts w:ascii="Calibri" w:eastAsia="Calibri" w:hAnsi="Calibri"/>
    </w:rPr>
  </w:style>
  <w:style w:type="paragraph" w:styleId="afff4">
    <w:name w:val="No Spacing"/>
    <w:link w:val="afff3"/>
    <w:uiPriority w:val="1"/>
    <w:qFormat/>
    <w:rsid w:val="005E28C9"/>
    <w:pPr>
      <w:spacing w:after="0" w:line="360" w:lineRule="auto"/>
      <w:ind w:right="851"/>
      <w:jc w:val="both"/>
    </w:pPr>
    <w:rPr>
      <w:rFonts w:ascii="Calibri" w:eastAsia="Calibri" w:hAnsi="Calibri"/>
    </w:rPr>
  </w:style>
  <w:style w:type="character" w:customStyle="1" w:styleId="a9">
    <w:name w:val="Абзац списка Знак"/>
    <w:basedOn w:val="a3"/>
    <w:link w:val="a8"/>
    <w:uiPriority w:val="34"/>
    <w:locked/>
    <w:rsid w:val="005E28C9"/>
    <w:rPr>
      <w:lang w:val="en-US"/>
    </w:rPr>
  </w:style>
  <w:style w:type="paragraph" w:styleId="afff5">
    <w:name w:val="TOC Heading"/>
    <w:basedOn w:val="1"/>
    <w:next w:val="a2"/>
    <w:uiPriority w:val="39"/>
    <w:unhideWhenUsed/>
    <w:qFormat/>
    <w:rsid w:val="005E28C9"/>
    <w:pPr>
      <w:keepNext/>
      <w:keepLines/>
      <w:widowControl/>
      <w:spacing w:before="480" w:line="276" w:lineRule="auto"/>
      <w:ind w:left="0"/>
      <w:jc w:val="center"/>
      <w:outlineLvl w:val="9"/>
    </w:pPr>
    <w:rPr>
      <w:rFonts w:ascii="Cambria" w:hAnsi="Cambria" w:cs="Times New Roman"/>
      <w:color w:val="365F91"/>
      <w:sz w:val="28"/>
      <w:szCs w:val="28"/>
      <w:lang w:val="ru-RU"/>
    </w:rPr>
  </w:style>
  <w:style w:type="paragraph" w:customStyle="1" w:styleId="210">
    <w:name w:val="Основной текст 21"/>
    <w:basedOn w:val="a2"/>
    <w:rsid w:val="005E28C9"/>
    <w:pPr>
      <w:widowControl/>
      <w:spacing w:before="120" w:line="320" w:lineRule="exact"/>
      <w:ind w:firstLine="709"/>
      <w:jc w:val="both"/>
    </w:pPr>
    <w:rPr>
      <w:rFonts w:ascii="Times New Roman" w:eastAsia="Times New Roman" w:hAnsi="Times New Roman" w:cs="Times New Roman"/>
      <w:sz w:val="24"/>
      <w:szCs w:val="20"/>
      <w:lang w:val="ru-RU" w:eastAsia="ru-RU"/>
    </w:rPr>
  </w:style>
  <w:style w:type="paragraph" w:customStyle="1" w:styleId="a0">
    <w:name w:val="Маркированый список"/>
    <w:basedOn w:val="a2"/>
    <w:rsid w:val="005E28C9"/>
    <w:pPr>
      <w:widowControl/>
      <w:numPr>
        <w:numId w:val="10"/>
      </w:numPr>
      <w:tabs>
        <w:tab w:val="left" w:pos="567"/>
      </w:tabs>
      <w:spacing w:line="360" w:lineRule="auto"/>
      <w:jc w:val="both"/>
    </w:pPr>
    <w:rPr>
      <w:rFonts w:ascii="Arial" w:eastAsia="Times New Roman" w:hAnsi="Arial" w:cs="Arial"/>
      <w:sz w:val="20"/>
      <w:szCs w:val="24"/>
      <w:lang w:val="ru-RU" w:eastAsia="ru-RU"/>
    </w:rPr>
  </w:style>
  <w:style w:type="paragraph" w:customStyle="1" w:styleId="afff6">
    <w:name w:val="Название таблицы"/>
    <w:basedOn w:val="a2"/>
    <w:next w:val="a2"/>
    <w:rsid w:val="005E28C9"/>
    <w:pPr>
      <w:keepNext/>
      <w:widowControl/>
      <w:spacing w:before="120"/>
      <w:jc w:val="center"/>
    </w:pPr>
    <w:rPr>
      <w:rFonts w:ascii="Arial" w:eastAsia="Times New Roman" w:hAnsi="Arial" w:cs="Times New Roman"/>
      <w:b/>
      <w:caps/>
      <w:sz w:val="20"/>
      <w:szCs w:val="20"/>
      <w:lang w:val="ru-RU" w:eastAsia="ru-RU"/>
    </w:rPr>
  </w:style>
  <w:style w:type="paragraph" w:customStyle="1" w:styleId="afff7">
    <w:name w:val="микротекст"/>
    <w:basedOn w:val="a6"/>
    <w:rsid w:val="005E28C9"/>
    <w:pPr>
      <w:widowControl/>
      <w:overflowPunct w:val="0"/>
      <w:autoSpaceDE w:val="0"/>
      <w:autoSpaceDN w:val="0"/>
      <w:adjustRightInd w:val="0"/>
      <w:spacing w:before="0" w:after="120" w:line="360" w:lineRule="auto"/>
      <w:ind w:left="0" w:firstLine="357"/>
      <w:jc w:val="both"/>
    </w:pPr>
    <w:rPr>
      <w:rFonts w:asciiTheme="minorHAnsi" w:eastAsiaTheme="minorHAnsi" w:hAnsiTheme="minorHAnsi"/>
      <w:sz w:val="20"/>
      <w:szCs w:val="22"/>
      <w:lang w:val="ru-RU"/>
    </w:rPr>
  </w:style>
  <w:style w:type="paragraph" w:customStyle="1" w:styleId="afff8">
    <w:name w:val="Пояснительная записка"/>
    <w:basedOn w:val="a2"/>
    <w:rsid w:val="005E28C9"/>
    <w:pPr>
      <w:widowControl/>
      <w:suppressLineNumbers/>
      <w:spacing w:line="360" w:lineRule="auto"/>
      <w:ind w:firstLine="680"/>
      <w:jc w:val="both"/>
    </w:pPr>
    <w:rPr>
      <w:rFonts w:ascii="Arial" w:eastAsia="Times New Roman" w:hAnsi="Arial" w:cs="Times New Roman"/>
      <w:kern w:val="20"/>
      <w:sz w:val="24"/>
      <w:szCs w:val="20"/>
      <w:lang w:val="ru-RU" w:eastAsia="ru-RU"/>
    </w:rPr>
  </w:style>
  <w:style w:type="paragraph" w:customStyle="1" w:styleId="afff9">
    <w:name w:val="Обычный в таблице"/>
    <w:basedOn w:val="a2"/>
    <w:rsid w:val="005E28C9"/>
    <w:pPr>
      <w:widowControl/>
      <w:spacing w:line="360" w:lineRule="auto"/>
      <w:ind w:hanging="6"/>
      <w:jc w:val="center"/>
    </w:pPr>
    <w:rPr>
      <w:rFonts w:ascii="Times New Roman" w:eastAsia="Times New Roman" w:hAnsi="Times New Roman" w:cs="Times New Roman"/>
      <w:sz w:val="24"/>
      <w:szCs w:val="24"/>
      <w:lang w:val="ru-RU" w:eastAsia="ru-RU"/>
    </w:rPr>
  </w:style>
  <w:style w:type="paragraph" w:customStyle="1" w:styleId="StyleBodyTextIndent312ptJustifiedAfter0pt">
    <w:name w:val="Style Body Text Indent 3 + 12 pt Justified After:  0 pt"/>
    <w:basedOn w:val="37"/>
    <w:uiPriority w:val="99"/>
    <w:rsid w:val="005E28C9"/>
    <w:pPr>
      <w:widowControl w:val="0"/>
      <w:numPr>
        <w:numId w:val="11"/>
      </w:numPr>
      <w:adjustRightInd w:val="0"/>
      <w:spacing w:before="120" w:line="240" w:lineRule="auto"/>
      <w:ind w:right="0"/>
    </w:pPr>
    <w:rPr>
      <w:sz w:val="24"/>
    </w:rPr>
  </w:style>
  <w:style w:type="paragraph" w:customStyle="1" w:styleId="afffa">
    <w:name w:val="Стиль Основа + влево"/>
    <w:basedOn w:val="a2"/>
    <w:rsid w:val="005E28C9"/>
    <w:pPr>
      <w:widowControl/>
      <w:spacing w:before="120"/>
      <w:ind w:firstLine="720"/>
      <w:jc w:val="both"/>
    </w:pPr>
    <w:rPr>
      <w:rFonts w:ascii="Times New Roman" w:eastAsia="Times New Roman" w:hAnsi="Times New Roman" w:cs="Times New Roman"/>
      <w:sz w:val="24"/>
      <w:szCs w:val="20"/>
      <w:lang w:val="ru-RU" w:eastAsia="ru-RU"/>
    </w:rPr>
  </w:style>
  <w:style w:type="paragraph" w:customStyle="1" w:styleId="xl65">
    <w:name w:val="xl65"/>
    <w:basedOn w:val="a2"/>
    <w:rsid w:val="005E28C9"/>
    <w:pPr>
      <w:widowControl/>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val="ru-RU" w:eastAsia="ru-RU"/>
    </w:rPr>
  </w:style>
  <w:style w:type="paragraph" w:customStyle="1" w:styleId="xl58">
    <w:name w:val="xl58"/>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ru-RU" w:eastAsia="ru-RU"/>
    </w:rPr>
  </w:style>
  <w:style w:type="paragraph" w:customStyle="1" w:styleId="xl53">
    <w:name w:val="xl53"/>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lang w:val="ru-RU" w:eastAsia="ru-RU"/>
    </w:rPr>
  </w:style>
  <w:style w:type="paragraph" w:customStyle="1" w:styleId="consnormal">
    <w:name w:val="consnormal"/>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40">
    <w:name w:val="rvps140"/>
    <w:basedOn w:val="a2"/>
    <w:rsid w:val="005E28C9"/>
    <w:pPr>
      <w:widowControl/>
      <w:spacing w:after="225"/>
    </w:pPr>
    <w:rPr>
      <w:rFonts w:ascii="Times New Roman" w:eastAsia="Times New Roman" w:hAnsi="Times New Roman" w:cs="Times New Roman"/>
      <w:sz w:val="24"/>
      <w:szCs w:val="24"/>
      <w:lang w:val="ru-RU" w:eastAsia="ru-RU"/>
    </w:rPr>
  </w:style>
  <w:style w:type="paragraph" w:customStyle="1" w:styleId="120">
    <w:name w:val="таблицы 12"/>
    <w:basedOn w:val="a2"/>
    <w:rsid w:val="005E28C9"/>
    <w:pPr>
      <w:keepLines/>
      <w:widowControl/>
      <w:snapToGrid w:val="0"/>
      <w:jc w:val="both"/>
    </w:pPr>
    <w:rPr>
      <w:rFonts w:ascii="Times New Roman" w:eastAsia="Times New Roman" w:hAnsi="Times New Roman" w:cs="Times New Roman"/>
      <w:sz w:val="24"/>
      <w:szCs w:val="20"/>
      <w:lang w:val="ru-RU" w:eastAsia="ru-RU"/>
    </w:rPr>
  </w:style>
  <w:style w:type="paragraph" w:customStyle="1" w:styleId="afffb">
    <w:name w:val="номер таблицы"/>
    <w:basedOn w:val="a2"/>
    <w:rsid w:val="005E28C9"/>
    <w:pPr>
      <w:widowControl/>
      <w:spacing w:before="120" w:after="60"/>
      <w:jc w:val="right"/>
    </w:pPr>
    <w:rPr>
      <w:rFonts w:ascii="Times New Roman" w:eastAsia="Times New Roman" w:hAnsi="Times New Roman" w:cs="Times New Roman"/>
      <w:b/>
      <w:sz w:val="24"/>
      <w:szCs w:val="20"/>
      <w:lang w:val="ru-RU" w:eastAsia="ru-RU"/>
    </w:rPr>
  </w:style>
  <w:style w:type="paragraph" w:customStyle="1" w:styleId="ConsNormal0">
    <w:name w:val="ConsNormal"/>
    <w:rsid w:val="005E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5E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pt">
    <w:name w:val="Стиль 14 pt полужирный курсив по центру Междустр.интервал:  пол..."/>
    <w:basedOn w:val="a2"/>
    <w:rsid w:val="005E28C9"/>
    <w:pPr>
      <w:adjustRightInd w:val="0"/>
      <w:spacing w:line="360" w:lineRule="auto"/>
      <w:jc w:val="center"/>
    </w:pPr>
    <w:rPr>
      <w:rFonts w:ascii="Times New Roman" w:eastAsia="Times New Roman" w:hAnsi="Times New Roman" w:cs="Times New Roman"/>
      <w:sz w:val="20"/>
      <w:szCs w:val="20"/>
      <w:lang w:val="ru-RU" w:eastAsia="ru-RU"/>
    </w:rPr>
  </w:style>
  <w:style w:type="paragraph" w:customStyle="1" w:styleId="18">
    <w:name w:val="Стиль1"/>
    <w:basedOn w:val="a2"/>
    <w:rsid w:val="005E28C9"/>
    <w:pPr>
      <w:adjustRightInd w:val="0"/>
      <w:spacing w:line="360" w:lineRule="atLeast"/>
      <w:jc w:val="center"/>
    </w:pPr>
    <w:rPr>
      <w:rFonts w:ascii="Times New Roman" w:eastAsia="Times New Roman" w:hAnsi="Times New Roman" w:cs="Times New Roman"/>
      <w:sz w:val="20"/>
      <w:szCs w:val="20"/>
      <w:lang w:val="ru-RU" w:eastAsia="ru-RU"/>
    </w:rPr>
  </w:style>
  <w:style w:type="paragraph" w:customStyle="1" w:styleId="afffc">
    <w:name w:val="Краткий обратный адрес"/>
    <w:basedOn w:val="a2"/>
    <w:rsid w:val="005E28C9"/>
    <w:pPr>
      <w:adjustRightInd w:val="0"/>
      <w:spacing w:line="360" w:lineRule="atLeast"/>
      <w:jc w:val="both"/>
    </w:pPr>
    <w:rPr>
      <w:rFonts w:ascii="Times New Roman" w:eastAsia="Times New Roman" w:hAnsi="Times New Roman" w:cs="Times New Roman"/>
      <w:sz w:val="20"/>
      <w:szCs w:val="20"/>
      <w:lang w:val="ru-RU" w:eastAsia="ru-RU"/>
    </w:rPr>
  </w:style>
  <w:style w:type="paragraph" w:customStyle="1" w:styleId="PP">
    <w:name w:val="Строка PP"/>
    <w:basedOn w:val="aff3"/>
    <w:rsid w:val="005E28C9"/>
  </w:style>
  <w:style w:type="paragraph" w:customStyle="1" w:styleId="afffd">
    <w:name w:val="Текстовка"/>
    <w:basedOn w:val="a2"/>
    <w:rsid w:val="005E28C9"/>
    <w:pPr>
      <w:adjustRightInd w:val="0"/>
      <w:spacing w:line="360" w:lineRule="auto"/>
      <w:jc w:val="both"/>
    </w:pPr>
    <w:rPr>
      <w:rFonts w:ascii="Times New Roman" w:eastAsia="Times New Roman" w:hAnsi="Times New Roman" w:cs="Times New Roman"/>
      <w:sz w:val="24"/>
      <w:szCs w:val="24"/>
      <w:lang w:val="ru-RU" w:eastAsia="ru-RU"/>
    </w:rPr>
  </w:style>
  <w:style w:type="paragraph" w:customStyle="1" w:styleId="FR1">
    <w:name w:val="FR1"/>
    <w:rsid w:val="005E28C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rsid w:val="005E28C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9">
    <w:name w:val="Обычный1"/>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
    <w:name w:val="Обычный11"/>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b">
    <w:name w:val="Обычный2"/>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9">
    <w:name w:val="Обычный3"/>
    <w:basedOn w:val="a2"/>
    <w:rsid w:val="005E28C9"/>
    <w:pPr>
      <w:widowControl/>
      <w:snapToGrid w:val="0"/>
    </w:pPr>
    <w:rPr>
      <w:rFonts w:ascii="Times New Roman" w:eastAsia="Times New Roman" w:hAnsi="Times New Roman" w:cs="Times New Roman"/>
      <w:sz w:val="20"/>
      <w:szCs w:val="20"/>
      <w:lang w:val="ru-RU" w:eastAsia="ru-RU"/>
    </w:rPr>
  </w:style>
  <w:style w:type="paragraph" w:customStyle="1" w:styleId="TMKHead2">
    <w:name w:val="TMK_Head_2"/>
    <w:basedOn w:val="a2"/>
    <w:next w:val="a2"/>
    <w:autoRedefine/>
    <w:rsid w:val="005E28C9"/>
    <w:pPr>
      <w:keepNext/>
      <w:widowControl/>
      <w:spacing w:before="480" w:after="480"/>
      <w:ind w:left="540" w:hanging="576"/>
      <w:jc w:val="center"/>
      <w:outlineLvl w:val="1"/>
    </w:pPr>
    <w:rPr>
      <w:rFonts w:ascii="Arial" w:eastAsia="Times New Roman" w:hAnsi="Arial" w:cs="Times New Roman"/>
      <w:b/>
      <w:smallCaps/>
      <w:sz w:val="28"/>
      <w:szCs w:val="24"/>
      <w:lang w:val="ru-RU"/>
    </w:rPr>
  </w:style>
  <w:style w:type="paragraph" w:customStyle="1" w:styleId="TMKHead3">
    <w:name w:val="TMK_Head_3"/>
    <w:basedOn w:val="a2"/>
    <w:next w:val="a2"/>
    <w:autoRedefine/>
    <w:rsid w:val="005E28C9"/>
    <w:pPr>
      <w:keepNext/>
      <w:widowControl/>
      <w:tabs>
        <w:tab w:val="num" w:pos="1440"/>
      </w:tabs>
      <w:spacing w:before="400" w:after="400"/>
      <w:jc w:val="center"/>
      <w:outlineLvl w:val="2"/>
    </w:pPr>
    <w:rPr>
      <w:rFonts w:ascii="Arial Bold" w:eastAsia="Times New Roman" w:hAnsi="Arial Bold" w:cs="Times New Roman"/>
      <w:b/>
      <w:smallCaps/>
      <w:sz w:val="28"/>
      <w:szCs w:val="24"/>
      <w:lang w:val="ru-RU"/>
    </w:rPr>
  </w:style>
  <w:style w:type="paragraph" w:customStyle="1" w:styleId="TOCBase">
    <w:name w:val="TOC Base"/>
    <w:basedOn w:val="23"/>
    <w:rsid w:val="005E28C9"/>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font5">
    <w:name w:val="font5"/>
    <w:basedOn w:val="a2"/>
    <w:rsid w:val="005E28C9"/>
    <w:pPr>
      <w:widowControl/>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font6">
    <w:name w:val="font6"/>
    <w:basedOn w:val="a2"/>
    <w:rsid w:val="005E28C9"/>
    <w:pPr>
      <w:widowControl/>
      <w:spacing w:before="100" w:beforeAutospacing="1" w:after="100" w:afterAutospacing="1"/>
    </w:pPr>
    <w:rPr>
      <w:rFonts w:ascii="Times New Roman" w:eastAsia="Times New Roman" w:hAnsi="Times New Roman" w:cs="Times New Roman"/>
      <w:b/>
      <w:bCs/>
      <w:color w:val="FF0000"/>
      <w:sz w:val="24"/>
      <w:szCs w:val="24"/>
      <w:lang w:val="ru-RU" w:eastAsia="ru-RU"/>
    </w:rPr>
  </w:style>
  <w:style w:type="paragraph" w:customStyle="1" w:styleId="font7">
    <w:name w:val="font7"/>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1">
    <w:name w:val="xl71"/>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2">
    <w:name w:val="xl72"/>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3">
    <w:name w:val="xl73"/>
    <w:basedOn w:val="a2"/>
    <w:rsid w:val="005E28C9"/>
    <w:pPr>
      <w:widowControl/>
      <w:pBdr>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4">
    <w:name w:val="xl74"/>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75">
    <w:name w:val="xl75"/>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6">
    <w:name w:val="xl76"/>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7">
    <w:name w:val="xl77"/>
    <w:basedOn w:val="a2"/>
    <w:rsid w:val="005E28C9"/>
    <w:pPr>
      <w:widowControl/>
      <w:pBdr>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8">
    <w:name w:val="xl78"/>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9">
    <w:name w:val="xl79"/>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0">
    <w:name w:val="xl80"/>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1">
    <w:name w:val="xl81"/>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2">
    <w:name w:val="xl82"/>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3">
    <w:name w:val="xl83"/>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4">
    <w:name w:val="xl84"/>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5">
    <w:name w:val="xl85"/>
    <w:basedOn w:val="a2"/>
    <w:rsid w:val="005E28C9"/>
    <w:pPr>
      <w:widowControl/>
      <w:pBdr>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86">
    <w:name w:val="xl86"/>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7">
    <w:name w:val="xl87"/>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88">
    <w:name w:val="xl88"/>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9">
    <w:name w:val="xl89"/>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90">
    <w:name w:val="xl90"/>
    <w:basedOn w:val="a2"/>
    <w:rsid w:val="005E28C9"/>
    <w:pPr>
      <w:widowControl/>
      <w:pBdr>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91">
    <w:name w:val="xl91"/>
    <w:basedOn w:val="a2"/>
    <w:rsid w:val="005E28C9"/>
    <w:pPr>
      <w:widowControl/>
      <w:pBdr>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92">
    <w:name w:val="xl92"/>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93">
    <w:name w:val="xl93"/>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94">
    <w:name w:val="xl94"/>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95">
    <w:name w:val="xl95"/>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6">
    <w:name w:val="xl96"/>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7">
    <w:name w:val="xl97"/>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8">
    <w:name w:val="xl98"/>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9">
    <w:name w:val="xl99"/>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0">
    <w:name w:val="xl100"/>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1">
    <w:name w:val="xl101"/>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2">
    <w:name w:val="xl102"/>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3">
    <w:name w:val="xl103"/>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4">
    <w:name w:val="xl104"/>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5">
    <w:name w:val="xl105"/>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6">
    <w:name w:val="xl106"/>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107">
    <w:name w:val="xl107"/>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108">
    <w:name w:val="xl108"/>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09">
    <w:name w:val="xl109"/>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10">
    <w:name w:val="xl110"/>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11">
    <w:name w:val="xl111"/>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12">
    <w:name w:val="xl112"/>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5">
    <w:name w:val="xl115"/>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6">
    <w:name w:val="xl116"/>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7">
    <w:name w:val="xl117"/>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8">
    <w:name w:val="xl118"/>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9">
    <w:name w:val="xl119"/>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0">
    <w:name w:val="xl120"/>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1">
    <w:name w:val="xl121"/>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2">
    <w:name w:val="xl122"/>
    <w:basedOn w:val="a2"/>
    <w:rsid w:val="005E28C9"/>
    <w:pPr>
      <w:widowControl/>
      <w:pBdr>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3">
    <w:name w:val="xl123"/>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4">
    <w:name w:val="xl124"/>
    <w:basedOn w:val="a2"/>
    <w:rsid w:val="005E28C9"/>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5">
    <w:name w:val="xl125"/>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6">
    <w:name w:val="xl126"/>
    <w:basedOn w:val="a2"/>
    <w:rsid w:val="005E28C9"/>
    <w:pPr>
      <w:widowControl/>
      <w:pBdr>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7">
    <w:name w:val="xl127"/>
    <w:basedOn w:val="a2"/>
    <w:rsid w:val="005E28C9"/>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8">
    <w:name w:val="xl128"/>
    <w:basedOn w:val="a2"/>
    <w:rsid w:val="005E28C9"/>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9">
    <w:name w:val="xl129"/>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0">
    <w:name w:val="xl130"/>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1">
    <w:name w:val="xl131"/>
    <w:basedOn w:val="a2"/>
    <w:rsid w:val="005E28C9"/>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2">
    <w:name w:val="xl132"/>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3">
    <w:name w:val="xl133"/>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4">
    <w:name w:val="xl134"/>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5">
    <w:name w:val="xl135"/>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6">
    <w:name w:val="xl136"/>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7">
    <w:name w:val="xl137"/>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8">
    <w:name w:val="xl138"/>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9">
    <w:name w:val="xl139"/>
    <w:basedOn w:val="a2"/>
    <w:rsid w:val="005E28C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0">
    <w:name w:val="xl140"/>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1">
    <w:name w:val="xl141"/>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2">
    <w:name w:val="xl142"/>
    <w:basedOn w:val="a2"/>
    <w:rsid w:val="005E28C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47">
    <w:name w:val="xl147"/>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48">
    <w:name w:val="xl14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9">
    <w:name w:val="xl14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50">
    <w:name w:val="xl150"/>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1">
    <w:name w:val="xl151"/>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2">
    <w:name w:val="xl152"/>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3">
    <w:name w:val="xl153"/>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2"/>
    <w:rsid w:val="005E28C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5">
    <w:name w:val="xl155"/>
    <w:basedOn w:val="a2"/>
    <w:rsid w:val="005E28C9"/>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6">
    <w:name w:val="xl156"/>
    <w:basedOn w:val="a2"/>
    <w:rsid w:val="005E28C9"/>
    <w:pPr>
      <w:widowControl/>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157">
    <w:name w:val="xl157"/>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8">
    <w:name w:val="xl15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9">
    <w:name w:val="xl159"/>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60">
    <w:name w:val="xl160"/>
    <w:basedOn w:val="a2"/>
    <w:rsid w:val="005E28C9"/>
    <w:pPr>
      <w:widowControl/>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61">
    <w:name w:val="xl16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62">
    <w:name w:val="xl162"/>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3">
    <w:name w:val="xl163"/>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4">
    <w:name w:val="xl164"/>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5">
    <w:name w:val="xl165"/>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6">
    <w:name w:val="xl166"/>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7">
    <w:name w:val="xl167"/>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8">
    <w:name w:val="xl168"/>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9">
    <w:name w:val="xl169"/>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0">
    <w:name w:val="xl170"/>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1">
    <w:name w:val="xl171"/>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2">
    <w:name w:val="xl172"/>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3">
    <w:name w:val="xl173"/>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4">
    <w:name w:val="xl174"/>
    <w:basedOn w:val="a2"/>
    <w:rsid w:val="005E28C9"/>
    <w:pPr>
      <w:widowControl/>
      <w:pBdr>
        <w:top w:val="single" w:sz="4" w:space="0" w:color="auto"/>
        <w:left w:val="single" w:sz="4" w:space="0" w:color="auto"/>
        <w:bottom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5">
    <w:name w:val="xl175"/>
    <w:basedOn w:val="a2"/>
    <w:rsid w:val="005E28C9"/>
    <w:pPr>
      <w:widowControl/>
      <w:pBdr>
        <w:top w:val="single" w:sz="4" w:space="0" w:color="auto"/>
        <w:bottom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6">
    <w:name w:val="xl176"/>
    <w:basedOn w:val="a2"/>
    <w:rsid w:val="005E28C9"/>
    <w:pPr>
      <w:widowControl/>
      <w:pBdr>
        <w:top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7">
    <w:name w:val="xl177"/>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8">
    <w:name w:val="xl178"/>
    <w:basedOn w:val="a2"/>
    <w:rsid w:val="005E28C9"/>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9">
    <w:name w:val="xl179"/>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0">
    <w:name w:val="xl180"/>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1">
    <w:name w:val="xl181"/>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2">
    <w:name w:val="xl182"/>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3">
    <w:name w:val="xl183"/>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4">
    <w:name w:val="xl184"/>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5">
    <w:name w:val="xl185"/>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86">
    <w:name w:val="xl18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87">
    <w:name w:val="xl187"/>
    <w:basedOn w:val="a2"/>
    <w:rsid w:val="005E28C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8">
    <w:name w:val="xl188"/>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9">
    <w:name w:val="xl189"/>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0">
    <w:name w:val="xl19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1">
    <w:name w:val="xl19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92">
    <w:name w:val="xl19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3">
    <w:name w:val="xl193"/>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4">
    <w:name w:val="xl194"/>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5">
    <w:name w:val="xl195"/>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6">
    <w:name w:val="xl196"/>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7">
    <w:name w:val="xl197"/>
    <w:basedOn w:val="a2"/>
    <w:rsid w:val="005E28C9"/>
    <w:pPr>
      <w:widowControl/>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paragraph" w:customStyle="1" w:styleId="xl198">
    <w:name w:val="xl198"/>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99">
    <w:name w:val="xl19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0">
    <w:name w:val="xl200"/>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1">
    <w:name w:val="xl201"/>
    <w:basedOn w:val="a2"/>
    <w:rsid w:val="005E28C9"/>
    <w:pPr>
      <w:widowControl/>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2">
    <w:name w:val="xl202"/>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3">
    <w:name w:val="xl203"/>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4">
    <w:name w:val="xl204"/>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5">
    <w:name w:val="xl205"/>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06">
    <w:name w:val="xl20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ru-RU" w:eastAsia="ru-RU"/>
    </w:rPr>
  </w:style>
  <w:style w:type="paragraph" w:customStyle="1" w:styleId="xl207">
    <w:name w:val="xl20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ru-RU" w:eastAsia="ru-RU"/>
    </w:rPr>
  </w:style>
  <w:style w:type="paragraph" w:customStyle="1" w:styleId="xl208">
    <w:name w:val="xl208"/>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09">
    <w:name w:val="xl209"/>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10">
    <w:name w:val="xl210"/>
    <w:basedOn w:val="a2"/>
    <w:rsid w:val="005E28C9"/>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Normal1">
    <w:name w:val="Normal1"/>
    <w:rsid w:val="005E28C9"/>
    <w:pPr>
      <w:spacing w:after="0" w:line="240" w:lineRule="auto"/>
    </w:pPr>
    <w:rPr>
      <w:rFonts w:ascii="Times New Roman" w:eastAsia="Times New Roman" w:hAnsi="Times New Roman" w:cs="Times New Roman"/>
      <w:sz w:val="24"/>
      <w:szCs w:val="20"/>
      <w:lang w:eastAsia="ru-RU"/>
    </w:rPr>
  </w:style>
  <w:style w:type="paragraph" w:customStyle="1" w:styleId="44">
    <w:name w:val="Обычный4"/>
    <w:rsid w:val="005E28C9"/>
    <w:pPr>
      <w:spacing w:after="0" w:line="240" w:lineRule="auto"/>
    </w:pPr>
    <w:rPr>
      <w:rFonts w:ascii="Times New Roman" w:eastAsia="Times New Roman" w:hAnsi="Times New Roman" w:cs="Times New Roman"/>
      <w:sz w:val="24"/>
      <w:szCs w:val="20"/>
      <w:lang w:eastAsia="ru-RU"/>
    </w:rPr>
  </w:style>
  <w:style w:type="paragraph" w:customStyle="1" w:styleId="52">
    <w:name w:val="Обычный5"/>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66">
    <w:name w:val="xl6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68">
    <w:name w:val="xl6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69">
    <w:name w:val="xl6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0">
    <w:name w:val="xl70"/>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1a">
    <w:name w:val="Маркированный список 1"/>
    <w:basedOn w:val="a2"/>
    <w:rsid w:val="005E28C9"/>
    <w:pPr>
      <w:widowControl/>
      <w:tabs>
        <w:tab w:val="num" w:pos="1080"/>
      </w:tabs>
      <w:spacing w:line="360" w:lineRule="auto"/>
      <w:ind w:left="1080" w:hanging="360"/>
      <w:jc w:val="both"/>
    </w:pPr>
    <w:rPr>
      <w:rFonts w:ascii="Arial" w:eastAsia="Times New Roman" w:hAnsi="Arial" w:cs="Arial"/>
      <w:sz w:val="24"/>
      <w:szCs w:val="24"/>
      <w:lang w:val="ru-RU" w:eastAsia="ru-RU"/>
    </w:rPr>
  </w:style>
  <w:style w:type="paragraph" w:customStyle="1" w:styleId="Heading">
    <w:name w:val="Heading"/>
    <w:rsid w:val="005E28C9"/>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i/>
      <w:iCs/>
      <w:sz w:val="16"/>
      <w:szCs w:val="16"/>
      <w:lang w:val="ru-RU" w:eastAsia="ru-RU"/>
    </w:rPr>
  </w:style>
  <w:style w:type="paragraph" w:customStyle="1" w:styleId="2c">
    <w:name w:val="заголовок 2"/>
    <w:basedOn w:val="a2"/>
    <w:next w:val="a2"/>
    <w:rsid w:val="005E28C9"/>
    <w:pPr>
      <w:keepNext/>
      <w:widowControl/>
    </w:pPr>
    <w:rPr>
      <w:rFonts w:ascii="Times New Roman" w:eastAsia="Times New Roman" w:hAnsi="Times New Roman" w:cs="Times New Roman"/>
      <w:bCs/>
      <w:sz w:val="32"/>
      <w:szCs w:val="20"/>
      <w:lang w:val="ru-RU" w:eastAsia="ru-RU"/>
    </w:rPr>
  </w:style>
  <w:style w:type="paragraph" w:customStyle="1" w:styleId="ConsNonformat">
    <w:name w:val="ConsNonformat"/>
    <w:rsid w:val="005E28C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e">
    <w:name w:val="Оглавление"/>
    <w:basedOn w:val="a2"/>
    <w:next w:val="a2"/>
    <w:rsid w:val="005E28C9"/>
    <w:pPr>
      <w:autoSpaceDE w:val="0"/>
      <w:autoSpaceDN w:val="0"/>
      <w:adjustRightInd w:val="0"/>
      <w:ind w:left="140"/>
      <w:jc w:val="both"/>
    </w:pPr>
    <w:rPr>
      <w:rFonts w:ascii="Courier New" w:eastAsia="Times New Roman" w:hAnsi="Courier New" w:cs="Courier New"/>
      <w:sz w:val="20"/>
      <w:szCs w:val="20"/>
      <w:lang w:val="ru-RU" w:eastAsia="ru-RU"/>
    </w:rPr>
  </w:style>
  <w:style w:type="paragraph" w:customStyle="1" w:styleId="affff">
    <w:name w:val="Комментарий пользователя"/>
    <w:basedOn w:val="a2"/>
    <w:next w:val="a2"/>
    <w:rsid w:val="005E28C9"/>
    <w:pPr>
      <w:autoSpaceDE w:val="0"/>
      <w:autoSpaceDN w:val="0"/>
      <w:adjustRightInd w:val="0"/>
      <w:ind w:left="170"/>
    </w:pPr>
    <w:rPr>
      <w:rFonts w:ascii="Arial" w:eastAsia="Times New Roman" w:hAnsi="Arial" w:cs="Arial"/>
      <w:i/>
      <w:iCs/>
      <w:color w:val="000080"/>
      <w:sz w:val="20"/>
      <w:szCs w:val="20"/>
      <w:lang w:val="ru-RU" w:eastAsia="ru-RU"/>
    </w:rPr>
  </w:style>
  <w:style w:type="paragraph" w:customStyle="1" w:styleId="text">
    <w:name w:val="text"/>
    <w:basedOn w:val="a2"/>
    <w:rsid w:val="005E28C9"/>
    <w:pPr>
      <w:widowControl/>
      <w:ind w:firstLine="600"/>
      <w:jc w:val="both"/>
    </w:pPr>
    <w:rPr>
      <w:rFonts w:ascii="Times New Roman" w:eastAsia="Times New Roman" w:hAnsi="Times New Roman" w:cs="Times New Roman"/>
      <w:sz w:val="24"/>
      <w:szCs w:val="24"/>
      <w:lang w:val="ru-RU" w:eastAsia="ru-RU"/>
    </w:rPr>
  </w:style>
  <w:style w:type="paragraph" w:customStyle="1" w:styleId="art">
    <w:name w:val="art"/>
    <w:basedOn w:val="a2"/>
    <w:rsid w:val="005E28C9"/>
    <w:pPr>
      <w:widowControl/>
      <w:spacing w:before="112" w:after="150"/>
      <w:ind w:firstLine="374"/>
      <w:jc w:val="both"/>
    </w:pPr>
    <w:rPr>
      <w:rFonts w:ascii="Microsoft Sans Serif" w:eastAsia="Times New Roman" w:hAnsi="Microsoft Sans Serif" w:cs="Microsoft Sans Serif"/>
      <w:sz w:val="20"/>
      <w:szCs w:val="20"/>
      <w:lang w:val="ru-RU" w:eastAsia="ru-RU"/>
    </w:rPr>
  </w:style>
  <w:style w:type="paragraph" w:customStyle="1" w:styleId="TimesNewRoman">
    <w:name w:val="Обычный + Times New Roman"/>
    <w:aliases w:val="12 пт"/>
    <w:basedOn w:val="a2"/>
    <w:rsid w:val="005E28C9"/>
    <w:pPr>
      <w:autoSpaceDE w:val="0"/>
      <w:autoSpaceDN w:val="0"/>
      <w:adjustRightInd w:val="0"/>
      <w:outlineLvl w:val="0"/>
    </w:pPr>
    <w:rPr>
      <w:rFonts w:ascii="Times New Roman" w:eastAsia="Times New Roman" w:hAnsi="Times New Roman" w:cs="Times New Roman"/>
      <w:sz w:val="24"/>
      <w:szCs w:val="24"/>
      <w:lang w:val="ru-RU" w:eastAsia="ru-RU"/>
    </w:rPr>
  </w:style>
  <w:style w:type="paragraph" w:customStyle="1" w:styleId="62">
    <w:name w:val="Обычный6"/>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Для записок"/>
    <w:basedOn w:val="a2"/>
    <w:rsid w:val="005E28C9"/>
    <w:pPr>
      <w:widowControl/>
      <w:spacing w:after="100"/>
      <w:ind w:firstLine="720"/>
      <w:jc w:val="both"/>
    </w:pPr>
    <w:rPr>
      <w:rFonts w:ascii="Times New Roman" w:eastAsia="Times New Roman" w:hAnsi="Times New Roman" w:cs="Times New Roman"/>
      <w:sz w:val="24"/>
      <w:szCs w:val="20"/>
      <w:lang w:val="ru-RU" w:eastAsia="ru-RU"/>
    </w:rPr>
  </w:style>
  <w:style w:type="paragraph" w:customStyle="1" w:styleId="xl211">
    <w:name w:val="xl211"/>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212">
    <w:name w:val="xl212"/>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213">
    <w:name w:val="xl213"/>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4">
    <w:name w:val="xl214"/>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5">
    <w:name w:val="xl215"/>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216">
    <w:name w:val="xl21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7">
    <w:name w:val="xl217"/>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8">
    <w:name w:val="xl218"/>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9">
    <w:name w:val="xl219"/>
    <w:basedOn w:val="a2"/>
    <w:rsid w:val="005E28C9"/>
    <w:pPr>
      <w:widowControl/>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20">
    <w:name w:val="xl22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21">
    <w:name w:val="xl22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222">
    <w:name w:val="xl22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223">
    <w:name w:val="xl223"/>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224">
    <w:name w:val="xl224"/>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5">
    <w:name w:val="xl225"/>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26">
    <w:name w:val="xl226"/>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7">
    <w:name w:val="xl22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ru-RU" w:eastAsia="ru-RU"/>
    </w:rPr>
  </w:style>
  <w:style w:type="paragraph" w:customStyle="1" w:styleId="xl228">
    <w:name w:val="xl228"/>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9">
    <w:name w:val="xl229"/>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0">
    <w:name w:val="xl23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1">
    <w:name w:val="xl23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ru-RU" w:eastAsia="ru-RU"/>
    </w:rPr>
  </w:style>
  <w:style w:type="paragraph" w:customStyle="1" w:styleId="xl232">
    <w:name w:val="xl23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3">
    <w:name w:val="xl233"/>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4">
    <w:name w:val="xl234"/>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5">
    <w:name w:val="xl235"/>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6">
    <w:name w:val="xl23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7">
    <w:name w:val="xl23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8">
    <w:name w:val="xl238"/>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9">
    <w:name w:val="xl239"/>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40">
    <w:name w:val="xl240"/>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41">
    <w:name w:val="xl241"/>
    <w:basedOn w:val="a2"/>
    <w:rsid w:val="005E28C9"/>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ru-RU" w:eastAsia="ru-RU"/>
    </w:rPr>
  </w:style>
  <w:style w:type="character" w:customStyle="1" w:styleId="AAA">
    <w:name w:val="! AAA ! Знак"/>
    <w:link w:val="AAA0"/>
    <w:locked/>
    <w:rsid w:val="005E28C9"/>
    <w:rPr>
      <w:color w:val="0000FF"/>
      <w:sz w:val="24"/>
      <w:szCs w:val="24"/>
    </w:rPr>
  </w:style>
  <w:style w:type="paragraph" w:customStyle="1" w:styleId="AAA0">
    <w:name w:val="! AAA !"/>
    <w:link w:val="AAA"/>
    <w:rsid w:val="005E28C9"/>
    <w:pPr>
      <w:spacing w:after="120" w:line="240" w:lineRule="auto"/>
      <w:jc w:val="both"/>
    </w:pPr>
    <w:rPr>
      <w:color w:val="0000FF"/>
      <w:sz w:val="24"/>
      <w:szCs w:val="24"/>
    </w:rPr>
  </w:style>
  <w:style w:type="paragraph" w:customStyle="1" w:styleId="ConsPlusCell">
    <w:name w:val="ConsPlusCell"/>
    <w:uiPriority w:val="99"/>
    <w:rsid w:val="005E28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E28C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20">
    <w:name w:val="Основной текст 22"/>
    <w:basedOn w:val="a2"/>
    <w:rsid w:val="005E28C9"/>
    <w:pPr>
      <w:widowControl/>
      <w:ind w:firstLine="360"/>
      <w:jc w:val="both"/>
    </w:pPr>
    <w:rPr>
      <w:rFonts w:ascii="Times New Roman" w:eastAsia="Times New Roman" w:hAnsi="Times New Roman" w:cs="Times New Roman"/>
      <w:sz w:val="28"/>
      <w:szCs w:val="20"/>
      <w:lang w:val="ru-RU" w:eastAsia="ru-RU"/>
    </w:rPr>
  </w:style>
  <w:style w:type="paragraph" w:customStyle="1" w:styleId="72">
    <w:name w:val="Обычный7"/>
    <w:rsid w:val="005E28C9"/>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2"/>
    <w:rsid w:val="005E28C9"/>
    <w:pPr>
      <w:autoSpaceDE w:val="0"/>
      <w:autoSpaceDN w:val="0"/>
      <w:adjustRightInd w:val="0"/>
      <w:jc w:val="both"/>
    </w:pPr>
    <w:rPr>
      <w:rFonts w:ascii="Arial" w:eastAsia="Times New Roman" w:hAnsi="Arial" w:cs="Arial"/>
      <w:sz w:val="32"/>
      <w:szCs w:val="32"/>
      <w:lang w:val="ru-RU" w:eastAsia="ru-RU"/>
    </w:rPr>
  </w:style>
  <w:style w:type="paragraph" w:customStyle="1" w:styleId="82">
    <w:name w:val="Обычный8"/>
    <w:rsid w:val="005E28C9"/>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ConsPlusNonformat">
    <w:name w:val="ConsPlusNonformat"/>
    <w:rsid w:val="005E2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Знак Знак Знак"/>
    <w:basedOn w:val="a2"/>
    <w:rsid w:val="005E28C9"/>
    <w:pPr>
      <w:widowControl/>
    </w:pPr>
    <w:rPr>
      <w:rFonts w:ascii="Verdana" w:eastAsia="Times New Roman" w:hAnsi="Verdana" w:cs="Verdana"/>
      <w:sz w:val="20"/>
      <w:szCs w:val="20"/>
    </w:rPr>
  </w:style>
  <w:style w:type="paragraph" w:customStyle="1" w:styleId="Default">
    <w:name w:val="Default"/>
    <w:uiPriority w:val="99"/>
    <w:rsid w:val="005E28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name w:val="заголовок табл"/>
    <w:basedOn w:val="a2"/>
    <w:autoRedefine/>
    <w:rsid w:val="005E28C9"/>
    <w:pPr>
      <w:keepNext/>
      <w:widowControl/>
      <w:suppressLineNumbers/>
      <w:tabs>
        <w:tab w:val="left" w:pos="1418"/>
        <w:tab w:val="right" w:pos="2268"/>
      </w:tabs>
      <w:jc w:val="center"/>
    </w:pPr>
    <w:rPr>
      <w:rFonts w:ascii="Times New Roman" w:eastAsia="Times New Roman" w:hAnsi="Times New Roman" w:cs="Times New Roman"/>
      <w:b/>
      <w:sz w:val="28"/>
      <w:szCs w:val="28"/>
      <w:lang w:val="ru-RU" w:eastAsia="ru-RU"/>
    </w:rPr>
  </w:style>
  <w:style w:type="character" w:customStyle="1" w:styleId="136">
    <w:name w:val="Обычный 13 Знак6"/>
    <w:link w:val="130"/>
    <w:locked/>
    <w:rsid w:val="005E28C9"/>
    <w:rPr>
      <w:sz w:val="28"/>
      <w:szCs w:val="28"/>
    </w:rPr>
  </w:style>
  <w:style w:type="paragraph" w:customStyle="1" w:styleId="130">
    <w:name w:val="Обычный 13"/>
    <w:basedOn w:val="a2"/>
    <w:link w:val="136"/>
    <w:autoRedefine/>
    <w:rsid w:val="005E28C9"/>
    <w:pPr>
      <w:tabs>
        <w:tab w:val="left" w:leader="dot" w:pos="9356"/>
      </w:tabs>
      <w:spacing w:line="360" w:lineRule="auto"/>
      <w:ind w:firstLine="567"/>
      <w:jc w:val="both"/>
    </w:pPr>
    <w:rPr>
      <w:sz w:val="28"/>
      <w:szCs w:val="28"/>
      <w:lang w:val="ru-RU"/>
    </w:rPr>
  </w:style>
  <w:style w:type="paragraph" w:customStyle="1" w:styleId="Iacaaiea">
    <w:name w:val="Iacaaiea"/>
    <w:basedOn w:val="a2"/>
    <w:rsid w:val="005E28C9"/>
    <w:pPr>
      <w:widowControl/>
      <w:jc w:val="center"/>
    </w:pPr>
    <w:rPr>
      <w:rFonts w:ascii="Times New Roman" w:eastAsia="Times New Roman" w:hAnsi="Times New Roman" w:cs="Times New Roman"/>
      <w:sz w:val="24"/>
      <w:szCs w:val="20"/>
      <w:lang w:val="ru-RU" w:eastAsia="ru-RU"/>
    </w:rPr>
  </w:style>
  <w:style w:type="paragraph" w:customStyle="1" w:styleId="affff3">
    <w:name w:val="подпись Знак"/>
    <w:basedOn w:val="a2"/>
    <w:rsid w:val="005E28C9"/>
    <w:pPr>
      <w:widowControl/>
      <w:suppressLineNumbers/>
      <w:tabs>
        <w:tab w:val="right" w:pos="9072"/>
      </w:tabs>
      <w:spacing w:before="840"/>
    </w:pPr>
    <w:rPr>
      <w:rFonts w:ascii="Times New Roman" w:eastAsia="Times New Roman" w:hAnsi="Times New Roman" w:cs="Times New Roman"/>
      <w:sz w:val="24"/>
      <w:szCs w:val="20"/>
      <w:lang w:val="ru-RU" w:eastAsia="ru-RU"/>
    </w:rPr>
  </w:style>
  <w:style w:type="paragraph" w:customStyle="1" w:styleId="ConsPlusTitle">
    <w:name w:val="ConsPlusTitle"/>
    <w:uiPriority w:val="99"/>
    <w:rsid w:val="005E28C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M74">
    <w:name w:val="CM74"/>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CM76">
    <w:name w:val="CM76"/>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CM19">
    <w:name w:val="CM19"/>
    <w:basedOn w:val="a2"/>
    <w:next w:val="a2"/>
    <w:rsid w:val="005E28C9"/>
    <w:pPr>
      <w:autoSpaceDE w:val="0"/>
      <w:autoSpaceDN w:val="0"/>
      <w:adjustRightInd w:val="0"/>
      <w:spacing w:line="276" w:lineRule="atLeast"/>
    </w:pPr>
    <w:rPr>
      <w:rFonts w:ascii="TTE1A887F8t00" w:eastAsia="Times New Roman" w:hAnsi="TTE1A887F8t00" w:cs="Times New Roman"/>
      <w:sz w:val="24"/>
      <w:szCs w:val="24"/>
      <w:lang w:val="ru-RU" w:eastAsia="ru-RU"/>
    </w:rPr>
  </w:style>
  <w:style w:type="paragraph" w:customStyle="1" w:styleId="CM80">
    <w:name w:val="CM80"/>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12">
    <w:name w:val="Стиль По ширине Междустр.интервал:  множитель 12 ин"/>
    <w:basedOn w:val="a2"/>
    <w:rsid w:val="005E28C9"/>
    <w:pPr>
      <w:widowControl/>
      <w:numPr>
        <w:numId w:val="12"/>
      </w:numPr>
    </w:pPr>
    <w:rPr>
      <w:rFonts w:ascii="Times New Roman" w:eastAsia="Times New Roman" w:hAnsi="Times New Roman" w:cs="Times New Roman"/>
      <w:sz w:val="24"/>
      <w:szCs w:val="24"/>
      <w:lang w:val="ru-RU" w:eastAsia="ru-RU"/>
    </w:rPr>
  </w:style>
  <w:style w:type="paragraph" w:customStyle="1" w:styleId="affff4">
    <w:name w:val="_Список маркеров *"/>
    <w:basedOn w:val="a2"/>
    <w:rsid w:val="005E28C9"/>
    <w:pPr>
      <w:widowControl/>
      <w:jc w:val="both"/>
    </w:pPr>
    <w:rPr>
      <w:rFonts w:ascii="Times New Roman" w:eastAsia="Times New Roman" w:hAnsi="Times New Roman" w:cs="Times New Roman"/>
      <w:sz w:val="24"/>
      <w:szCs w:val="24"/>
      <w:lang w:val="ru-RU" w:eastAsia="ru-RU"/>
    </w:rPr>
  </w:style>
  <w:style w:type="character" w:customStyle="1" w:styleId="affff5">
    <w:name w:val="_Обычный Знак"/>
    <w:link w:val="affff6"/>
    <w:locked/>
    <w:rsid w:val="005E28C9"/>
    <w:rPr>
      <w:sz w:val="24"/>
    </w:rPr>
  </w:style>
  <w:style w:type="paragraph" w:customStyle="1" w:styleId="affff6">
    <w:name w:val="_Обычный"/>
    <w:basedOn w:val="a2"/>
    <w:link w:val="affff5"/>
    <w:rsid w:val="005E28C9"/>
    <w:pPr>
      <w:widowControl/>
      <w:ind w:firstLine="709"/>
      <w:jc w:val="both"/>
    </w:pPr>
    <w:rPr>
      <w:sz w:val="24"/>
      <w:lang w:val="ru-RU"/>
    </w:rPr>
  </w:style>
  <w:style w:type="paragraph" w:customStyle="1" w:styleId="1b">
    <w:name w:val="заголовок 1"/>
    <w:basedOn w:val="a2"/>
    <w:next w:val="a2"/>
    <w:rsid w:val="005E28C9"/>
    <w:pPr>
      <w:keepNext/>
      <w:widowControl/>
      <w:ind w:firstLine="720"/>
      <w:jc w:val="both"/>
    </w:pPr>
    <w:rPr>
      <w:rFonts w:ascii="Times New Roman" w:eastAsia="Times New Roman" w:hAnsi="Times New Roman" w:cs="Times New Roman"/>
      <w:b/>
      <w:sz w:val="24"/>
      <w:szCs w:val="20"/>
      <w:lang w:val="ru-RU" w:eastAsia="ru-RU"/>
    </w:rPr>
  </w:style>
  <w:style w:type="paragraph" w:customStyle="1" w:styleId="1c">
    <w:name w:val="Маркированный1"/>
    <w:rsid w:val="005E28C9"/>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20">
    <w:name w:val="Маркированный2"/>
    <w:rsid w:val="005E28C9"/>
    <w:pPr>
      <w:numPr>
        <w:numId w:val="13"/>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ffff7">
    <w:name w:val="Основа"/>
    <w:basedOn w:val="a2"/>
    <w:rsid w:val="005E28C9"/>
    <w:pPr>
      <w:widowControl/>
      <w:spacing w:before="120"/>
      <w:ind w:firstLine="720"/>
      <w:jc w:val="both"/>
    </w:pPr>
    <w:rPr>
      <w:rFonts w:ascii="Times New Roman" w:eastAsia="Times New Roman" w:hAnsi="Times New Roman" w:cs="Times New Roman"/>
      <w:sz w:val="24"/>
      <w:szCs w:val="20"/>
      <w:lang w:val="ru-RU" w:eastAsia="ru-RU"/>
    </w:rPr>
  </w:style>
  <w:style w:type="paragraph" w:customStyle="1" w:styleId="affff8">
    <w:name w:val="таблица"/>
    <w:basedOn w:val="35"/>
    <w:rsid w:val="005E28C9"/>
    <w:pPr>
      <w:spacing w:before="60" w:after="60"/>
      <w:ind w:right="0"/>
      <w:jc w:val="center"/>
    </w:pPr>
    <w:rPr>
      <w:rFonts w:ascii="Arial" w:hAnsi="Arial"/>
      <w:sz w:val="24"/>
    </w:rPr>
  </w:style>
  <w:style w:type="paragraph" w:customStyle="1" w:styleId="a">
    <w:name w:val="Маркер Смыслов"/>
    <w:basedOn w:val="a2"/>
    <w:rsid w:val="005E28C9"/>
    <w:pPr>
      <w:widowControl/>
      <w:numPr>
        <w:numId w:val="14"/>
      </w:numPr>
      <w:tabs>
        <w:tab w:val="left" w:pos="284"/>
      </w:tabs>
      <w:spacing w:before="40"/>
      <w:ind w:left="709" w:hanging="425"/>
    </w:pPr>
    <w:rPr>
      <w:rFonts w:ascii="Times New Roman" w:eastAsia="Times New Roman" w:hAnsi="Times New Roman" w:cs="Times New Roman"/>
      <w:sz w:val="24"/>
      <w:szCs w:val="20"/>
      <w:lang w:val="ru-RU" w:eastAsia="ru-RU"/>
    </w:rPr>
  </w:style>
  <w:style w:type="paragraph" w:customStyle="1" w:styleId="xl63">
    <w:name w:val="xl63"/>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4">
    <w:name w:val="xl64"/>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Bodytxt">
    <w:name w:val="Bodytxt"/>
    <w:basedOn w:val="a2"/>
    <w:rsid w:val="005E28C9"/>
    <w:pPr>
      <w:widowControl/>
      <w:spacing w:before="120" w:after="120"/>
      <w:jc w:val="both"/>
    </w:pPr>
    <w:rPr>
      <w:rFonts w:ascii="Times New Roman" w:eastAsia="Times New Roman" w:hAnsi="Times New Roman" w:cs="Times New Roman"/>
      <w:sz w:val="24"/>
      <w:szCs w:val="20"/>
      <w:lang w:val="en-GB" w:eastAsia="ru-RU"/>
    </w:rPr>
  </w:style>
  <w:style w:type="paragraph" w:customStyle="1" w:styleId="92">
    <w:name w:val="Обычный9"/>
    <w:rsid w:val="005E28C9"/>
    <w:pPr>
      <w:widowControl w:val="0"/>
      <w:snapToGrid w:val="0"/>
      <w:spacing w:after="0" w:line="360" w:lineRule="auto"/>
      <w:ind w:firstLine="560"/>
    </w:pPr>
    <w:rPr>
      <w:rFonts w:ascii="Courier New" w:eastAsia="Times New Roman" w:hAnsi="Courier New" w:cs="Times New Roman"/>
      <w:sz w:val="24"/>
      <w:szCs w:val="20"/>
      <w:lang w:eastAsia="ru-RU"/>
    </w:rPr>
  </w:style>
  <w:style w:type="paragraph" w:customStyle="1" w:styleId="affff9">
    <w:name w:val="курсив для заголов об"/>
    <w:basedOn w:val="a2"/>
    <w:rsid w:val="005E28C9"/>
    <w:pPr>
      <w:widowControl/>
      <w:spacing w:before="240" w:after="120"/>
      <w:ind w:firstLine="567"/>
      <w:jc w:val="center"/>
    </w:pPr>
    <w:rPr>
      <w:rFonts w:ascii="Arial" w:eastAsia="Times New Roman" w:hAnsi="Arial" w:cs="Times New Roman"/>
      <w:b/>
      <w:i/>
      <w:szCs w:val="20"/>
      <w:lang w:val="ru-RU" w:eastAsia="ru-RU"/>
    </w:rPr>
  </w:style>
  <w:style w:type="paragraph" w:customStyle="1" w:styleId="310">
    <w:name w:val="Основной текст 31"/>
    <w:basedOn w:val="a2"/>
    <w:rsid w:val="005E28C9"/>
    <w:pPr>
      <w:widowControl/>
      <w:spacing w:line="360" w:lineRule="auto"/>
      <w:jc w:val="both"/>
    </w:pPr>
    <w:rPr>
      <w:rFonts w:ascii="Times New Roman" w:eastAsia="Times New Roman" w:hAnsi="Times New Roman" w:cs="Times New Roman"/>
      <w:sz w:val="24"/>
      <w:szCs w:val="20"/>
      <w:lang w:val="ru-RU" w:eastAsia="ru-RU"/>
    </w:rPr>
  </w:style>
  <w:style w:type="paragraph" w:customStyle="1" w:styleId="1d">
    <w:name w:val="1 уровень"/>
    <w:basedOn w:val="1"/>
    <w:rsid w:val="005E28C9"/>
    <w:pPr>
      <w:keepNext/>
      <w:widowControl/>
      <w:spacing w:before="240" w:after="60" w:line="360" w:lineRule="auto"/>
      <w:ind w:left="0" w:firstLine="720"/>
    </w:pPr>
    <w:rPr>
      <w:rFonts w:cs="Arial"/>
      <w:caps/>
      <w:kern w:val="32"/>
      <w:sz w:val="24"/>
      <w:szCs w:val="28"/>
      <w:lang w:val="ru-RU" w:eastAsia="ru-RU"/>
    </w:rPr>
  </w:style>
  <w:style w:type="paragraph" w:customStyle="1" w:styleId="2">
    <w:name w:val="2 уровень"/>
    <w:basedOn w:val="a2"/>
    <w:rsid w:val="005E28C9"/>
    <w:pPr>
      <w:widowControl/>
      <w:numPr>
        <w:ilvl w:val="1"/>
        <w:numId w:val="15"/>
      </w:numPr>
    </w:pPr>
    <w:rPr>
      <w:rFonts w:ascii="Times New Roman" w:eastAsia="Times New Roman" w:hAnsi="Times New Roman" w:cs="Times New Roman"/>
      <w:b/>
      <w:sz w:val="24"/>
      <w:szCs w:val="24"/>
      <w:lang w:val="ru-RU" w:eastAsia="ru-RU"/>
    </w:rPr>
  </w:style>
  <w:style w:type="paragraph" w:customStyle="1" w:styleId="3">
    <w:name w:val="3 уровень"/>
    <w:basedOn w:val="a2"/>
    <w:rsid w:val="005E28C9"/>
    <w:pPr>
      <w:widowControl/>
      <w:numPr>
        <w:ilvl w:val="2"/>
        <w:numId w:val="15"/>
      </w:numPr>
      <w:ind w:left="1627" w:hanging="907"/>
    </w:pPr>
    <w:rPr>
      <w:rFonts w:ascii="Times New Roman" w:eastAsia="Times New Roman" w:hAnsi="Times New Roman" w:cs="Times New Roman"/>
      <w:b/>
      <w:i/>
      <w:sz w:val="24"/>
      <w:szCs w:val="24"/>
      <w:lang w:val="ru-RU" w:eastAsia="ru-RU"/>
    </w:rPr>
  </w:style>
  <w:style w:type="paragraph" w:customStyle="1" w:styleId="710">
    <w:name w:val="Заголовок 71"/>
    <w:basedOn w:val="a2"/>
    <w:next w:val="a2"/>
    <w:rsid w:val="005E28C9"/>
    <w:pPr>
      <w:widowControl/>
      <w:suppressAutoHyphens/>
      <w:spacing w:before="240" w:after="60"/>
    </w:pPr>
    <w:rPr>
      <w:rFonts w:ascii="Times New Roman" w:eastAsia="Times New Roman" w:hAnsi="Times New Roman" w:cs="Times New Roman"/>
      <w:sz w:val="24"/>
      <w:szCs w:val="24"/>
      <w:lang w:val="ru-RU" w:eastAsia="ar-SA"/>
    </w:rPr>
  </w:style>
  <w:style w:type="paragraph" w:customStyle="1" w:styleId="2d">
    <w:name w:val="Îñíîâíîé òåêñò 2"/>
    <w:basedOn w:val="a2"/>
    <w:rsid w:val="005E28C9"/>
    <w:pPr>
      <w:widowControl/>
      <w:autoSpaceDE w:val="0"/>
      <w:autoSpaceDN w:val="0"/>
      <w:adjustRightInd w:val="0"/>
      <w:ind w:right="-852"/>
    </w:pPr>
    <w:rPr>
      <w:rFonts w:ascii="Times New Roman" w:eastAsia="Times New Roman" w:hAnsi="Times New Roman" w:cs="Times New Roman"/>
      <w:sz w:val="28"/>
      <w:szCs w:val="20"/>
      <w:lang w:val="ru-RU" w:eastAsia="ru-RU"/>
    </w:rPr>
  </w:style>
  <w:style w:type="paragraph" w:customStyle="1" w:styleId="3a">
    <w:name w:val="Текст3"/>
    <w:basedOn w:val="30"/>
    <w:rsid w:val="005E28C9"/>
    <w:pPr>
      <w:keepNext w:val="0"/>
      <w:tabs>
        <w:tab w:val="left" w:pos="1814"/>
      </w:tabs>
      <w:spacing w:before="80" w:line="252" w:lineRule="auto"/>
      <w:ind w:right="0" w:firstLine="851"/>
      <w:jc w:val="both"/>
    </w:pPr>
    <w:rPr>
      <w:rFonts w:eastAsia="SimSun"/>
      <w:szCs w:val="26"/>
    </w:rPr>
  </w:style>
  <w:style w:type="paragraph" w:customStyle="1" w:styleId="a1">
    <w:name w:val="МаркТабл"/>
    <w:rsid w:val="005E28C9"/>
    <w:pPr>
      <w:numPr>
        <w:numId w:val="16"/>
      </w:numPr>
      <w:tabs>
        <w:tab w:val="left" w:pos="680"/>
      </w:tabs>
      <w:spacing w:after="0" w:line="240" w:lineRule="auto"/>
    </w:pPr>
    <w:rPr>
      <w:rFonts w:ascii="Times New Roman" w:eastAsia="SimSun" w:hAnsi="Times New Roman" w:cs="Times New Roman"/>
      <w:sz w:val="24"/>
      <w:szCs w:val="20"/>
      <w:lang w:eastAsia="ru-RU"/>
    </w:rPr>
  </w:style>
  <w:style w:type="character" w:customStyle="1" w:styleId="affffa">
    <w:name w:val="№ таблицы Знак"/>
    <w:basedOn w:val="a3"/>
    <w:link w:val="affffb"/>
    <w:locked/>
    <w:rsid w:val="005E28C9"/>
    <w:rPr>
      <w:rFonts w:ascii="Calibri" w:eastAsia="Calibri" w:hAnsi="Calibri"/>
      <w:b/>
      <w:i/>
      <w:szCs w:val="24"/>
      <w:lang w:bidi="en-US"/>
    </w:rPr>
  </w:style>
  <w:style w:type="paragraph" w:customStyle="1" w:styleId="affffb">
    <w:name w:val="№ таблицы"/>
    <w:basedOn w:val="a2"/>
    <w:next w:val="afff6"/>
    <w:link w:val="affffa"/>
    <w:qFormat/>
    <w:rsid w:val="005E28C9"/>
    <w:pPr>
      <w:widowControl/>
      <w:jc w:val="right"/>
    </w:pPr>
    <w:rPr>
      <w:rFonts w:ascii="Calibri" w:eastAsia="Calibri" w:hAnsi="Calibri"/>
      <w:b/>
      <w:i/>
      <w:szCs w:val="24"/>
      <w:lang w:val="ru-RU" w:bidi="en-US"/>
    </w:rPr>
  </w:style>
  <w:style w:type="paragraph" w:customStyle="1" w:styleId="Iniiaiieoaeno21">
    <w:name w:val="Iniiaiie oaeno 21"/>
    <w:basedOn w:val="a2"/>
    <w:uiPriority w:val="99"/>
    <w:semiHidden/>
    <w:rsid w:val="005E28C9"/>
    <w:pPr>
      <w:widowControl/>
    </w:pPr>
    <w:rPr>
      <w:rFonts w:ascii="Times New Roman" w:eastAsia="Times New Roman" w:hAnsi="Times New Roman" w:cs="Times New Roman"/>
      <w:sz w:val="24"/>
      <w:szCs w:val="24"/>
      <w:lang w:val="ru-RU" w:eastAsia="ru-RU"/>
    </w:rPr>
  </w:style>
  <w:style w:type="character" w:customStyle="1" w:styleId="affffc">
    <w:name w:val="Классик Знак"/>
    <w:basedOn w:val="a3"/>
    <w:link w:val="affffd"/>
    <w:semiHidden/>
    <w:locked/>
    <w:rsid w:val="005E28C9"/>
    <w:rPr>
      <w:rFonts w:ascii="Calibri" w:eastAsia="Calibri" w:hAnsi="Calibri"/>
      <w:lang w:bidi="en-US"/>
    </w:rPr>
  </w:style>
  <w:style w:type="paragraph" w:customStyle="1" w:styleId="affffd">
    <w:name w:val="Классик"/>
    <w:basedOn w:val="a2"/>
    <w:link w:val="affffc"/>
    <w:semiHidden/>
    <w:qFormat/>
    <w:rsid w:val="005E28C9"/>
    <w:pPr>
      <w:widowControl/>
      <w:ind w:firstLine="720"/>
      <w:jc w:val="both"/>
    </w:pPr>
    <w:rPr>
      <w:rFonts w:ascii="Calibri" w:eastAsia="Calibri" w:hAnsi="Calibri"/>
      <w:lang w:val="ru-RU" w:bidi="en-US"/>
    </w:rPr>
  </w:style>
  <w:style w:type="character" w:customStyle="1" w:styleId="213">
    <w:name w:val="Стиль Основной текст с отступом 2 + 13 пт Знак"/>
    <w:link w:val="2130"/>
    <w:semiHidden/>
    <w:locked/>
    <w:rsid w:val="005E28C9"/>
    <w:rPr>
      <w:sz w:val="26"/>
    </w:rPr>
  </w:style>
  <w:style w:type="paragraph" w:customStyle="1" w:styleId="2130">
    <w:name w:val="Стиль Основной текст с отступом 2 + 13 пт"/>
    <w:basedOn w:val="29"/>
    <w:link w:val="213"/>
    <w:autoRedefine/>
    <w:semiHidden/>
    <w:rsid w:val="005E28C9"/>
    <w:pPr>
      <w:ind w:firstLine="720"/>
    </w:pPr>
    <w:rPr>
      <w:rFonts w:asciiTheme="minorHAnsi" w:eastAsiaTheme="minorHAnsi" w:hAnsiTheme="minorHAnsi" w:cstheme="minorBidi"/>
      <w:sz w:val="26"/>
      <w:szCs w:val="22"/>
      <w:lang w:eastAsia="en-US"/>
    </w:rPr>
  </w:style>
  <w:style w:type="character" w:styleId="affffe">
    <w:name w:val="footnote reference"/>
    <w:unhideWhenUsed/>
    <w:rsid w:val="005E28C9"/>
    <w:rPr>
      <w:vertAlign w:val="superscript"/>
    </w:rPr>
  </w:style>
  <w:style w:type="character" w:styleId="afffff">
    <w:name w:val="annotation reference"/>
    <w:uiPriority w:val="99"/>
    <w:unhideWhenUsed/>
    <w:rsid w:val="005E28C9"/>
    <w:rPr>
      <w:sz w:val="16"/>
      <w:szCs w:val="16"/>
    </w:rPr>
  </w:style>
  <w:style w:type="character" w:styleId="afffff0">
    <w:name w:val="endnote reference"/>
    <w:uiPriority w:val="99"/>
    <w:unhideWhenUsed/>
    <w:rsid w:val="005E28C9"/>
    <w:rPr>
      <w:vertAlign w:val="superscript"/>
    </w:rPr>
  </w:style>
  <w:style w:type="character" w:styleId="afffff1">
    <w:name w:val="Placeholder Text"/>
    <w:uiPriority w:val="99"/>
    <w:semiHidden/>
    <w:rsid w:val="005E28C9"/>
    <w:rPr>
      <w:color w:val="808080"/>
    </w:rPr>
  </w:style>
  <w:style w:type="character" w:customStyle="1" w:styleId="grame">
    <w:name w:val="grame"/>
    <w:basedOn w:val="a3"/>
    <w:rsid w:val="005E28C9"/>
  </w:style>
  <w:style w:type="character" w:customStyle="1" w:styleId="spelle">
    <w:name w:val="spelle"/>
    <w:basedOn w:val="a3"/>
    <w:rsid w:val="005E28C9"/>
  </w:style>
  <w:style w:type="character" w:customStyle="1" w:styleId="2e">
    <w:name w:val="Знак Знак2"/>
    <w:locked/>
    <w:rsid w:val="005E28C9"/>
    <w:rPr>
      <w:rFonts w:ascii="Arial" w:hAnsi="Arial" w:cs="Arial" w:hint="default"/>
      <w:b/>
      <w:bCs/>
      <w:kern w:val="32"/>
      <w:sz w:val="32"/>
      <w:szCs w:val="32"/>
      <w:lang w:val="ru-RU" w:eastAsia="ru-RU" w:bidi="ar-SA"/>
    </w:rPr>
  </w:style>
  <w:style w:type="character" w:customStyle="1" w:styleId="HTML10">
    <w:name w:val="Стандартный HTML Знак1"/>
    <w:rsid w:val="005E28C9"/>
    <w:rPr>
      <w:rFonts w:ascii="Courier New" w:eastAsia="Times New Roman" w:hAnsi="Courier New" w:cs="Courier New" w:hint="default"/>
      <w:sz w:val="20"/>
      <w:szCs w:val="20"/>
      <w:lang w:eastAsia="ru-RU"/>
    </w:rPr>
  </w:style>
  <w:style w:type="character" w:customStyle="1" w:styleId="311">
    <w:name w:val="Заголовок 3 Знак1"/>
    <w:rsid w:val="005E28C9"/>
    <w:rPr>
      <w:rFonts w:ascii="Arial" w:eastAsia="Times New Roman" w:hAnsi="Arial" w:cs="Arial" w:hint="default"/>
      <w:b/>
      <w:bCs/>
      <w:sz w:val="26"/>
      <w:szCs w:val="26"/>
      <w:lang w:eastAsia="ru-RU"/>
    </w:rPr>
  </w:style>
  <w:style w:type="character" w:customStyle="1" w:styleId="111">
    <w:name w:val="Заголовок 1 Знак1"/>
    <w:rsid w:val="005E28C9"/>
    <w:rPr>
      <w:rFonts w:ascii="Times New Roman" w:eastAsia="Times New Roman" w:hAnsi="Times New Roman" w:cs="Times New Roman" w:hint="default"/>
      <w:b/>
      <w:bCs w:val="0"/>
      <w:smallCaps/>
      <w:sz w:val="32"/>
      <w:szCs w:val="32"/>
    </w:rPr>
  </w:style>
  <w:style w:type="character" w:customStyle="1" w:styleId="afffff2">
    <w:name w:val="Гипертекстовая ссылка"/>
    <w:rsid w:val="005E28C9"/>
    <w:rPr>
      <w:b/>
      <w:bCs/>
      <w:color w:val="008000"/>
      <w:sz w:val="20"/>
      <w:szCs w:val="20"/>
      <w:u w:val="single"/>
    </w:rPr>
  </w:style>
  <w:style w:type="character" w:customStyle="1" w:styleId="112">
    <w:name w:val="Заголовок 1 Знак Знак Знак Знак1"/>
    <w:rsid w:val="005E28C9"/>
    <w:rPr>
      <w:b/>
      <w:bCs/>
      <w:sz w:val="32"/>
      <w:szCs w:val="24"/>
      <w:lang w:val="ru-RU" w:eastAsia="ru-RU" w:bidi="ar-SA"/>
    </w:rPr>
  </w:style>
  <w:style w:type="character" w:customStyle="1" w:styleId="1e">
    <w:name w:val="Знак Знак1"/>
    <w:locked/>
    <w:rsid w:val="005E28C9"/>
    <w:rPr>
      <w:b/>
      <w:bCs w:val="0"/>
      <w:sz w:val="28"/>
      <w:szCs w:val="28"/>
      <w:lang w:val="ru-RU" w:eastAsia="ru-RU" w:bidi="ar-SA"/>
    </w:rPr>
  </w:style>
  <w:style w:type="character" w:customStyle="1" w:styleId="211">
    <w:name w:val="Основной текст с отступом 2 Знак1"/>
    <w:locked/>
    <w:rsid w:val="005E28C9"/>
    <w:rPr>
      <w:rFonts w:ascii="Times New Roman" w:eastAsia="Times New Roman" w:hAnsi="Times New Roman" w:cs="Times New Roman" w:hint="default"/>
      <w:sz w:val="24"/>
      <w:szCs w:val="24"/>
    </w:rPr>
  </w:style>
  <w:style w:type="character" w:customStyle="1" w:styleId="312">
    <w:name w:val="Основной текст с отступом 3 Знак1"/>
    <w:uiPriority w:val="99"/>
    <w:locked/>
    <w:rsid w:val="005E28C9"/>
    <w:rPr>
      <w:rFonts w:ascii="Times New Roman" w:eastAsia="Times New Roman" w:hAnsi="Times New Roman" w:cs="Times New Roman" w:hint="default"/>
      <w:sz w:val="16"/>
      <w:szCs w:val="16"/>
    </w:rPr>
  </w:style>
  <w:style w:type="character" w:customStyle="1" w:styleId="1f">
    <w:name w:val="Основной текст с отступом Знак1"/>
    <w:uiPriority w:val="99"/>
    <w:locked/>
    <w:rsid w:val="005E28C9"/>
    <w:rPr>
      <w:rFonts w:ascii="Times New Roman" w:eastAsia="Times New Roman" w:hAnsi="Times New Roman" w:cs="Times New Roman" w:hint="default"/>
      <w:sz w:val="24"/>
      <w:szCs w:val="24"/>
    </w:rPr>
  </w:style>
  <w:style w:type="character" w:customStyle="1" w:styleId="212">
    <w:name w:val="Заголовок 2 Знак1"/>
    <w:locked/>
    <w:rsid w:val="005E28C9"/>
    <w:rPr>
      <w:rFonts w:ascii="Arial" w:hAnsi="Arial" w:cs="Arial" w:hint="default"/>
      <w:b/>
      <w:bCs/>
      <w:i/>
      <w:iCs/>
      <w:sz w:val="28"/>
      <w:szCs w:val="28"/>
    </w:rPr>
  </w:style>
  <w:style w:type="character" w:customStyle="1" w:styleId="121">
    <w:name w:val="Заголовок 1 Знак2"/>
    <w:locked/>
    <w:rsid w:val="005E28C9"/>
    <w:rPr>
      <w:rFonts w:ascii="Arial" w:hAnsi="Arial" w:cs="Arial" w:hint="default"/>
      <w:b/>
      <w:bCs/>
      <w:kern w:val="32"/>
      <w:sz w:val="32"/>
      <w:szCs w:val="32"/>
    </w:rPr>
  </w:style>
  <w:style w:type="character" w:customStyle="1" w:styleId="1f0">
    <w:name w:val="Текст примечания Знак1"/>
    <w:uiPriority w:val="99"/>
    <w:semiHidden/>
    <w:rsid w:val="005E28C9"/>
    <w:rPr>
      <w:rFonts w:ascii="Times New Roman" w:eastAsia="Times New Roman" w:hAnsi="Times New Roman" w:cs="Times New Roman" w:hint="default"/>
      <w:sz w:val="20"/>
      <w:szCs w:val="20"/>
      <w:lang w:eastAsia="ru-RU"/>
    </w:rPr>
  </w:style>
  <w:style w:type="character" w:customStyle="1" w:styleId="214">
    <w:name w:val="Основной текст 2 Знак1"/>
    <w:uiPriority w:val="99"/>
    <w:semiHidden/>
    <w:rsid w:val="005E28C9"/>
    <w:rPr>
      <w:rFonts w:ascii="Times New Roman" w:eastAsia="Times New Roman" w:hAnsi="Times New Roman" w:cs="Times New Roman" w:hint="default"/>
      <w:sz w:val="24"/>
      <w:szCs w:val="24"/>
      <w:lang w:eastAsia="ru-RU"/>
    </w:rPr>
  </w:style>
  <w:style w:type="character" w:customStyle="1" w:styleId="313">
    <w:name w:val="Основной текст 3 Знак1"/>
    <w:uiPriority w:val="99"/>
    <w:semiHidden/>
    <w:rsid w:val="005E28C9"/>
    <w:rPr>
      <w:rFonts w:ascii="Times New Roman" w:eastAsia="Times New Roman" w:hAnsi="Times New Roman" w:cs="Times New Roman" w:hint="default"/>
      <w:sz w:val="16"/>
      <w:szCs w:val="16"/>
      <w:lang w:eastAsia="ru-RU"/>
    </w:rPr>
  </w:style>
  <w:style w:type="character" w:customStyle="1" w:styleId="1f1">
    <w:name w:val="Тема примечания Знак1"/>
    <w:uiPriority w:val="99"/>
    <w:semiHidden/>
    <w:rsid w:val="005E28C9"/>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5E28C9"/>
    <w:rPr>
      <w:rFonts w:ascii="Tahoma" w:eastAsia="Times New Roman" w:hAnsi="Tahoma" w:cs="Tahoma" w:hint="default"/>
      <w:sz w:val="16"/>
      <w:szCs w:val="16"/>
      <w:lang w:eastAsia="ru-RU"/>
    </w:rPr>
  </w:style>
  <w:style w:type="character" w:customStyle="1" w:styleId="131">
    <w:name w:val="Обычный 13 Знак"/>
    <w:rsid w:val="005E28C9"/>
    <w:rPr>
      <w:snapToGrid/>
      <w:sz w:val="26"/>
      <w:szCs w:val="26"/>
    </w:rPr>
  </w:style>
  <w:style w:type="character" w:customStyle="1" w:styleId="title11">
    <w:name w:val="title11"/>
    <w:rsid w:val="005E28C9"/>
    <w:rPr>
      <w:strike w:val="0"/>
      <w:dstrike w:val="0"/>
      <w:color w:val="000000"/>
      <w:sz w:val="34"/>
      <w:szCs w:val="34"/>
      <w:u w:val="none"/>
      <w:effect w:val="none"/>
    </w:rPr>
  </w:style>
  <w:style w:type="character" w:customStyle="1" w:styleId="p2">
    <w:name w:val="p2"/>
    <w:basedOn w:val="a3"/>
    <w:rsid w:val="005E28C9"/>
  </w:style>
  <w:style w:type="character" w:customStyle="1" w:styleId="apple-style-span">
    <w:name w:val="apple-style-span"/>
    <w:basedOn w:val="a3"/>
    <w:rsid w:val="005E28C9"/>
  </w:style>
  <w:style w:type="character" w:customStyle="1" w:styleId="st">
    <w:name w:val="st"/>
    <w:basedOn w:val="a3"/>
    <w:rsid w:val="005E28C9"/>
  </w:style>
  <w:style w:type="character" w:customStyle="1" w:styleId="FontStyle22">
    <w:name w:val="Font Style22"/>
    <w:rsid w:val="005E28C9"/>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5E28C9"/>
    <w:rPr>
      <w:rFonts w:ascii="Arial Narrow" w:hAnsi="Arial Narrow" w:cs="Arial Narrow" w:hint="default"/>
      <w:color w:val="000000"/>
      <w:spacing w:val="0"/>
      <w:w w:val="100"/>
      <w:position w:val="0"/>
      <w:sz w:val="23"/>
      <w:szCs w:val="23"/>
      <w:shd w:val="clear" w:color="auto" w:fill="FFFFFF"/>
      <w:lang w:val="ru-RU"/>
    </w:rPr>
  </w:style>
  <w:style w:type="table" w:styleId="1f3">
    <w:name w:val="Table Grid 1"/>
    <w:basedOn w:val="a4"/>
    <w:semiHidden/>
    <w:unhideWhenUsed/>
    <w:rsid w:val="005E28C9"/>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3">
    <w:name w:val="Table Grid"/>
    <w:aliases w:val="Table Grid Report"/>
    <w:basedOn w:val="a4"/>
    <w:rsid w:val="005E2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4"/>
    <w:uiPriority w:val="59"/>
    <w:rsid w:val="005E28C9"/>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E28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f">
    <w:name w:val="Сетка таблицы2"/>
    <w:basedOn w:val="a4"/>
    <w:uiPriority w:val="39"/>
    <w:rsid w:val="005E28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5E28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4"/>
    <w:rsid w:val="005E28C9"/>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4"/>
    <w:rsid w:val="005E28C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5"/>
    <w:semiHidden/>
    <w:unhideWhenUsed/>
    <w:rsid w:val="005E28C9"/>
    <w:pPr>
      <w:numPr>
        <w:numId w:val="17"/>
      </w:numPr>
    </w:pPr>
  </w:style>
  <w:style w:type="numbering" w:customStyle="1" w:styleId="2f0">
    <w:name w:val="Нет списка2"/>
    <w:next w:val="a5"/>
    <w:uiPriority w:val="99"/>
    <w:semiHidden/>
    <w:unhideWhenUsed/>
    <w:rsid w:val="007003E9"/>
  </w:style>
  <w:style w:type="table" w:customStyle="1" w:styleId="TableGridReport1">
    <w:name w:val="Table Grid Report1"/>
    <w:basedOn w:val="a4"/>
    <w:next w:val="afffff3"/>
    <w:rsid w:val="00700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4"/>
    <w:next w:val="1f3"/>
    <w:rsid w:val="007003E9"/>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4">
    <w:name w:val="Strong"/>
    <w:qFormat/>
    <w:rsid w:val="007003E9"/>
    <w:rPr>
      <w:b/>
      <w:bCs/>
    </w:rPr>
  </w:style>
  <w:style w:type="character" w:styleId="afffff5">
    <w:name w:val="Emphasis"/>
    <w:uiPriority w:val="20"/>
    <w:qFormat/>
    <w:rsid w:val="007003E9"/>
    <w:rPr>
      <w:i/>
      <w:iCs/>
    </w:rPr>
  </w:style>
  <w:style w:type="paragraph" w:customStyle="1" w:styleId="2110">
    <w:name w:val="Основной текст 211"/>
    <w:basedOn w:val="a2"/>
    <w:rsid w:val="007003E9"/>
    <w:pPr>
      <w:widowControl/>
      <w:overflowPunct w:val="0"/>
      <w:autoSpaceDE w:val="0"/>
      <w:autoSpaceDN w:val="0"/>
      <w:adjustRightInd w:val="0"/>
      <w:spacing w:line="320" w:lineRule="exact"/>
      <w:ind w:firstLine="720"/>
      <w:jc w:val="both"/>
      <w:textAlignment w:val="baseline"/>
    </w:pPr>
    <w:rPr>
      <w:rFonts w:ascii="Times New Roman CYR" w:eastAsia="Times New Roman" w:hAnsi="Times New Roman CYR" w:cs="Times New Roman"/>
      <w:sz w:val="28"/>
      <w:szCs w:val="20"/>
      <w:lang w:val="ru-RU" w:eastAsia="ru-RU"/>
    </w:rPr>
  </w:style>
  <w:style w:type="paragraph" w:customStyle="1" w:styleId="314">
    <w:name w:val="Обычный31"/>
    <w:rsid w:val="007003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5">
    <w:name w:val="Знак Знак Знак1"/>
    <w:basedOn w:val="a2"/>
    <w:rsid w:val="007003E9"/>
    <w:pPr>
      <w:widowControl/>
    </w:pPr>
    <w:rPr>
      <w:rFonts w:ascii="Verdana" w:eastAsia="Times New Roman" w:hAnsi="Verdana" w:cs="Verdana"/>
      <w:sz w:val="20"/>
      <w:szCs w:val="20"/>
    </w:rPr>
  </w:style>
  <w:style w:type="numbering" w:customStyle="1" w:styleId="1ai11">
    <w:name w:val="1 / a / i11"/>
    <w:basedOn w:val="a5"/>
    <w:next w:val="1ai"/>
    <w:semiHidden/>
    <w:rsid w:val="007003E9"/>
  </w:style>
  <w:style w:type="numbering" w:customStyle="1" w:styleId="1ai1">
    <w:name w:val="1 / a / i1"/>
    <w:basedOn w:val="a5"/>
    <w:next w:val="1ai"/>
    <w:rsid w:val="007003E9"/>
    <w:pPr>
      <w:numPr>
        <w:numId w:val="3"/>
      </w:numPr>
    </w:pPr>
  </w:style>
  <w:style w:type="table" w:customStyle="1" w:styleId="114">
    <w:name w:val="Сетка таблицы11"/>
    <w:basedOn w:val="a4"/>
    <w:next w:val="afffff3"/>
    <w:uiPriority w:val="59"/>
    <w:rsid w:val="007003E9"/>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7003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7003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етка таблицы21"/>
    <w:basedOn w:val="a4"/>
    <w:next w:val="afffff3"/>
    <w:uiPriority w:val="39"/>
    <w:rsid w:val="007003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5"/>
    <w:uiPriority w:val="99"/>
    <w:semiHidden/>
    <w:unhideWhenUsed/>
    <w:rsid w:val="007003E9"/>
  </w:style>
  <w:style w:type="table" w:customStyle="1" w:styleId="TableNormal21">
    <w:name w:val="Table Normal21"/>
    <w:uiPriority w:val="2"/>
    <w:semiHidden/>
    <w:unhideWhenUsed/>
    <w:qFormat/>
    <w:rsid w:val="007003E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5">
    <w:name w:val="Сетка таблицы31"/>
    <w:basedOn w:val="a4"/>
    <w:next w:val="afffff3"/>
    <w:rsid w:val="007003E9"/>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ffff3"/>
    <w:rsid w:val="007003E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5"/>
    <w:uiPriority w:val="99"/>
    <w:semiHidden/>
    <w:unhideWhenUsed/>
    <w:rsid w:val="007003E9"/>
  </w:style>
  <w:style w:type="table" w:customStyle="1" w:styleId="610">
    <w:name w:val="Сетка таблицы6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4"/>
    <w:next w:val="afffff3"/>
    <w:rsid w:val="00A45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1" w:qFormat="1"/>
    <w:lsdException w:name="List Continue 2" w:uiPriority="0"/>
    <w:lsdException w:name="List Continue 4" w:uiPriority="0"/>
    <w:lsdException w:name="Message Header"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Outline List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sid w:val="00246FEE"/>
    <w:pPr>
      <w:widowControl w:val="0"/>
      <w:spacing w:after="0" w:line="240" w:lineRule="auto"/>
    </w:pPr>
    <w:rPr>
      <w:lang w:val="en-US"/>
    </w:rPr>
  </w:style>
  <w:style w:type="paragraph" w:styleId="1">
    <w:name w:val="heading 1"/>
    <w:basedOn w:val="a2"/>
    <w:link w:val="10"/>
    <w:uiPriority w:val="1"/>
    <w:qFormat/>
    <w:rsid w:val="00246FEE"/>
    <w:pPr>
      <w:spacing w:before="52"/>
      <w:ind w:left="221"/>
      <w:outlineLvl w:val="0"/>
    </w:pPr>
    <w:rPr>
      <w:rFonts w:ascii="Times New Roman" w:eastAsia="Times New Roman" w:hAnsi="Times New Roman"/>
      <w:b/>
      <w:bCs/>
      <w:sz w:val="26"/>
      <w:szCs w:val="26"/>
    </w:rPr>
  </w:style>
  <w:style w:type="paragraph" w:styleId="21">
    <w:name w:val="heading 2"/>
    <w:basedOn w:val="a2"/>
    <w:link w:val="22"/>
    <w:uiPriority w:val="9"/>
    <w:qFormat/>
    <w:rsid w:val="00246FEE"/>
    <w:pPr>
      <w:spacing w:before="12"/>
      <w:ind w:left="667"/>
      <w:outlineLvl w:val="1"/>
    </w:pPr>
    <w:rPr>
      <w:rFonts w:ascii="Times New Roman" w:eastAsia="Times New Roman" w:hAnsi="Times New Roman"/>
      <w:b/>
      <w:bCs/>
      <w:i/>
      <w:sz w:val="26"/>
      <w:szCs w:val="26"/>
    </w:rPr>
  </w:style>
  <w:style w:type="paragraph" w:styleId="30">
    <w:name w:val="heading 3"/>
    <w:basedOn w:val="a2"/>
    <w:next w:val="a2"/>
    <w:link w:val="31"/>
    <w:uiPriority w:val="9"/>
    <w:unhideWhenUsed/>
    <w:qFormat/>
    <w:rsid w:val="005E28C9"/>
    <w:pPr>
      <w:keepNext/>
      <w:widowControl/>
      <w:ind w:right="140"/>
      <w:jc w:val="center"/>
      <w:outlineLvl w:val="2"/>
    </w:pPr>
    <w:rPr>
      <w:rFonts w:ascii="Times New Roman" w:eastAsia="Times New Roman" w:hAnsi="Times New Roman" w:cs="Times New Roman"/>
      <w:sz w:val="28"/>
      <w:szCs w:val="20"/>
      <w:lang w:val="ru-RU" w:eastAsia="ru-RU"/>
    </w:rPr>
  </w:style>
  <w:style w:type="paragraph" w:styleId="4">
    <w:name w:val="heading 4"/>
    <w:basedOn w:val="a2"/>
    <w:next w:val="a2"/>
    <w:link w:val="40"/>
    <w:unhideWhenUsed/>
    <w:qFormat/>
    <w:rsid w:val="005E28C9"/>
    <w:pPr>
      <w:keepNext/>
      <w:widowControl/>
      <w:spacing w:before="120"/>
      <w:ind w:right="140"/>
      <w:jc w:val="right"/>
      <w:outlineLvl w:val="3"/>
    </w:pPr>
    <w:rPr>
      <w:rFonts w:ascii="Times New Roman" w:eastAsia="Times New Roman" w:hAnsi="Times New Roman" w:cs="Times New Roman"/>
      <w:spacing w:val="4"/>
      <w:sz w:val="28"/>
      <w:szCs w:val="20"/>
      <w:lang w:val="ru-RU" w:eastAsia="ru-RU"/>
    </w:rPr>
  </w:style>
  <w:style w:type="paragraph" w:styleId="5">
    <w:name w:val="heading 5"/>
    <w:basedOn w:val="a2"/>
    <w:next w:val="a2"/>
    <w:link w:val="50"/>
    <w:unhideWhenUsed/>
    <w:qFormat/>
    <w:rsid w:val="005E28C9"/>
    <w:pPr>
      <w:keepNext/>
      <w:widowControl/>
      <w:spacing w:before="120"/>
      <w:ind w:right="140" w:firstLine="567"/>
      <w:jc w:val="center"/>
      <w:outlineLvl w:val="4"/>
    </w:pPr>
    <w:rPr>
      <w:rFonts w:ascii="Times New Roman" w:eastAsia="Times New Roman" w:hAnsi="Times New Roman" w:cs="Times New Roman"/>
      <w:spacing w:val="4"/>
      <w:sz w:val="28"/>
      <w:szCs w:val="20"/>
      <w:lang w:val="ru-RU" w:eastAsia="ru-RU"/>
    </w:rPr>
  </w:style>
  <w:style w:type="paragraph" w:styleId="6">
    <w:name w:val="heading 6"/>
    <w:basedOn w:val="a2"/>
    <w:next w:val="a2"/>
    <w:link w:val="60"/>
    <w:unhideWhenUsed/>
    <w:qFormat/>
    <w:rsid w:val="005E28C9"/>
    <w:pPr>
      <w:keepNext/>
      <w:widowControl/>
      <w:jc w:val="center"/>
      <w:outlineLvl w:val="5"/>
    </w:pPr>
    <w:rPr>
      <w:rFonts w:ascii="Times New Roman" w:eastAsia="Times New Roman" w:hAnsi="Times New Roman" w:cs="Times New Roman"/>
      <w:sz w:val="28"/>
      <w:szCs w:val="20"/>
      <w:lang w:val="ru-RU" w:eastAsia="ru-RU"/>
    </w:rPr>
  </w:style>
  <w:style w:type="paragraph" w:styleId="7">
    <w:name w:val="heading 7"/>
    <w:basedOn w:val="a2"/>
    <w:next w:val="a2"/>
    <w:link w:val="70"/>
    <w:unhideWhenUsed/>
    <w:qFormat/>
    <w:rsid w:val="005E28C9"/>
    <w:pPr>
      <w:keepNext/>
      <w:widowControl/>
      <w:ind w:right="-283"/>
      <w:jc w:val="center"/>
      <w:outlineLvl w:val="6"/>
    </w:pPr>
    <w:rPr>
      <w:rFonts w:ascii="Times New Roman" w:eastAsia="Times New Roman" w:hAnsi="Times New Roman" w:cs="Times New Roman"/>
      <w:sz w:val="32"/>
      <w:szCs w:val="20"/>
      <w:lang w:eastAsia="ru-RU"/>
    </w:rPr>
  </w:style>
  <w:style w:type="paragraph" w:styleId="8">
    <w:name w:val="heading 8"/>
    <w:basedOn w:val="a2"/>
    <w:next w:val="a2"/>
    <w:link w:val="80"/>
    <w:unhideWhenUsed/>
    <w:qFormat/>
    <w:rsid w:val="005E28C9"/>
    <w:pPr>
      <w:keepNext/>
      <w:widowControl/>
      <w:ind w:left="-142" w:right="-283"/>
      <w:jc w:val="center"/>
      <w:outlineLvl w:val="7"/>
    </w:pPr>
    <w:rPr>
      <w:rFonts w:ascii="Times New Roman" w:eastAsia="Times New Roman" w:hAnsi="Times New Roman" w:cs="Times New Roman"/>
      <w:sz w:val="32"/>
      <w:szCs w:val="20"/>
      <w:lang w:eastAsia="ru-RU"/>
    </w:rPr>
  </w:style>
  <w:style w:type="paragraph" w:styleId="9">
    <w:name w:val="heading 9"/>
    <w:basedOn w:val="a2"/>
    <w:next w:val="a2"/>
    <w:link w:val="90"/>
    <w:unhideWhenUsed/>
    <w:qFormat/>
    <w:rsid w:val="005E28C9"/>
    <w:pPr>
      <w:keepNext/>
      <w:widowControl/>
      <w:jc w:val="both"/>
      <w:outlineLvl w:val="8"/>
    </w:pPr>
    <w:rPr>
      <w:rFonts w:ascii="Times New Roman" w:eastAsia="Times New Roman" w:hAnsi="Times New Roman" w:cs="Times New Roman"/>
      <w:sz w:val="28"/>
      <w:szCs w:val="20"/>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1"/>
    <w:rsid w:val="00246FEE"/>
    <w:rPr>
      <w:rFonts w:ascii="Times New Roman" w:eastAsia="Times New Roman" w:hAnsi="Times New Roman"/>
      <w:b/>
      <w:bCs/>
      <w:sz w:val="26"/>
      <w:szCs w:val="26"/>
      <w:lang w:val="en-US"/>
    </w:rPr>
  </w:style>
  <w:style w:type="table" w:customStyle="1" w:styleId="TableNormal">
    <w:name w:val="Table Normal"/>
    <w:uiPriority w:val="2"/>
    <w:semiHidden/>
    <w:unhideWhenUsed/>
    <w:qFormat/>
    <w:rsid w:val="00246FEE"/>
    <w:pPr>
      <w:widowControl w:val="0"/>
      <w:spacing w:after="0" w:line="240" w:lineRule="auto"/>
    </w:pPr>
    <w:rPr>
      <w:lang w:val="en-US"/>
    </w:rPr>
    <w:tblPr>
      <w:tblInd w:w="0" w:type="dxa"/>
      <w:tblCellMar>
        <w:top w:w="0" w:type="dxa"/>
        <w:left w:w="0" w:type="dxa"/>
        <w:bottom w:w="0" w:type="dxa"/>
        <w:right w:w="0" w:type="dxa"/>
      </w:tblCellMar>
    </w:tblPr>
  </w:style>
  <w:style w:type="paragraph" w:styleId="a6">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a7"/>
    <w:uiPriority w:val="1"/>
    <w:qFormat/>
    <w:rsid w:val="00246FEE"/>
    <w:pPr>
      <w:spacing w:before="5"/>
      <w:ind w:left="101" w:firstLine="566"/>
    </w:pPr>
    <w:rPr>
      <w:rFonts w:ascii="Times New Roman" w:eastAsia="Times New Roman" w:hAnsi="Times New Roman"/>
      <w:sz w:val="26"/>
      <w:szCs w:val="26"/>
    </w:rPr>
  </w:style>
  <w:style w:type="character" w:customStyle="1" w:styleId="a7">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3"/>
    <w:link w:val="a6"/>
    <w:uiPriority w:val="1"/>
    <w:rsid w:val="00246FEE"/>
    <w:rPr>
      <w:rFonts w:ascii="Times New Roman" w:eastAsia="Times New Roman" w:hAnsi="Times New Roman"/>
      <w:sz w:val="26"/>
      <w:szCs w:val="26"/>
      <w:lang w:val="en-US"/>
    </w:rPr>
  </w:style>
  <w:style w:type="paragraph" w:styleId="a8">
    <w:name w:val="List Paragraph"/>
    <w:basedOn w:val="a2"/>
    <w:link w:val="a9"/>
    <w:uiPriority w:val="34"/>
    <w:qFormat/>
    <w:rsid w:val="00246FEE"/>
  </w:style>
  <w:style w:type="paragraph" w:customStyle="1" w:styleId="TableParagraph">
    <w:name w:val="Table Paragraph"/>
    <w:basedOn w:val="a2"/>
    <w:uiPriority w:val="1"/>
    <w:qFormat/>
    <w:rsid w:val="00246FEE"/>
  </w:style>
  <w:style w:type="character" w:customStyle="1" w:styleId="apple-converted-space">
    <w:name w:val="apple-converted-space"/>
    <w:basedOn w:val="a3"/>
    <w:rsid w:val="00246FEE"/>
    <w:rPr>
      <w:rFonts w:cs="Times New Roman"/>
    </w:rPr>
  </w:style>
  <w:style w:type="character" w:customStyle="1" w:styleId="ListParagraphChar">
    <w:name w:val="List Paragraph Char"/>
    <w:link w:val="11"/>
    <w:locked/>
    <w:rsid w:val="00246FEE"/>
    <w:rPr>
      <w:sz w:val="24"/>
      <w:lang w:val="x-none" w:eastAsia="ru-RU"/>
    </w:rPr>
  </w:style>
  <w:style w:type="paragraph" w:customStyle="1" w:styleId="11">
    <w:name w:val="Абзац списка1"/>
    <w:basedOn w:val="a2"/>
    <w:link w:val="ListParagraphChar"/>
    <w:uiPriority w:val="99"/>
    <w:qFormat/>
    <w:rsid w:val="00246FEE"/>
    <w:pPr>
      <w:widowControl/>
      <w:ind w:left="720"/>
      <w:contextualSpacing/>
    </w:pPr>
    <w:rPr>
      <w:sz w:val="24"/>
      <w:lang w:val="x-none" w:eastAsia="ru-RU"/>
    </w:rPr>
  </w:style>
  <w:style w:type="character" w:customStyle="1" w:styleId="22">
    <w:name w:val="Заголовок 2 Знак"/>
    <w:basedOn w:val="a3"/>
    <w:link w:val="21"/>
    <w:uiPriority w:val="9"/>
    <w:rsid w:val="00246FEE"/>
    <w:rPr>
      <w:rFonts w:ascii="Times New Roman" w:eastAsia="Times New Roman" w:hAnsi="Times New Roman"/>
      <w:b/>
      <w:bCs/>
      <w:i/>
      <w:sz w:val="26"/>
      <w:szCs w:val="26"/>
      <w:lang w:val="en-US"/>
    </w:rPr>
  </w:style>
  <w:style w:type="paragraph" w:styleId="aa">
    <w:name w:val="Balloon Text"/>
    <w:basedOn w:val="a2"/>
    <w:link w:val="ab"/>
    <w:uiPriority w:val="99"/>
    <w:unhideWhenUsed/>
    <w:rsid w:val="00246FEE"/>
    <w:rPr>
      <w:rFonts w:ascii="Tahoma" w:hAnsi="Tahoma" w:cs="Tahoma"/>
      <w:sz w:val="16"/>
      <w:szCs w:val="16"/>
    </w:rPr>
  </w:style>
  <w:style w:type="character" w:customStyle="1" w:styleId="ab">
    <w:name w:val="Текст выноски Знак"/>
    <w:basedOn w:val="a3"/>
    <w:link w:val="aa"/>
    <w:uiPriority w:val="99"/>
    <w:rsid w:val="00246FEE"/>
    <w:rPr>
      <w:rFonts w:ascii="Tahoma" w:hAnsi="Tahoma" w:cs="Tahoma"/>
      <w:sz w:val="16"/>
      <w:szCs w:val="16"/>
      <w:lang w:val="en-US"/>
    </w:rPr>
  </w:style>
  <w:style w:type="character" w:styleId="ac">
    <w:name w:val="page number"/>
    <w:basedOn w:val="a3"/>
    <w:rsid w:val="00E16C47"/>
  </w:style>
  <w:style w:type="character" w:customStyle="1" w:styleId="31">
    <w:name w:val="Заголовок 3 Знак"/>
    <w:basedOn w:val="a3"/>
    <w:link w:val="30"/>
    <w:uiPriority w:val="9"/>
    <w:rsid w:val="005E28C9"/>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5E28C9"/>
    <w:rPr>
      <w:rFonts w:ascii="Times New Roman" w:eastAsia="Times New Roman" w:hAnsi="Times New Roman" w:cs="Times New Roman"/>
      <w:spacing w:val="4"/>
      <w:sz w:val="28"/>
      <w:szCs w:val="20"/>
      <w:lang w:eastAsia="ru-RU"/>
    </w:rPr>
  </w:style>
  <w:style w:type="character" w:customStyle="1" w:styleId="50">
    <w:name w:val="Заголовок 5 Знак"/>
    <w:basedOn w:val="a3"/>
    <w:link w:val="5"/>
    <w:rsid w:val="005E28C9"/>
    <w:rPr>
      <w:rFonts w:ascii="Times New Roman" w:eastAsia="Times New Roman" w:hAnsi="Times New Roman" w:cs="Times New Roman"/>
      <w:spacing w:val="4"/>
      <w:sz w:val="28"/>
      <w:szCs w:val="20"/>
      <w:lang w:eastAsia="ru-RU"/>
    </w:rPr>
  </w:style>
  <w:style w:type="character" w:customStyle="1" w:styleId="60">
    <w:name w:val="Заголовок 6 Знак"/>
    <w:basedOn w:val="a3"/>
    <w:link w:val="6"/>
    <w:rsid w:val="005E28C9"/>
    <w:rPr>
      <w:rFonts w:ascii="Times New Roman" w:eastAsia="Times New Roman" w:hAnsi="Times New Roman" w:cs="Times New Roman"/>
      <w:sz w:val="28"/>
      <w:szCs w:val="20"/>
      <w:lang w:eastAsia="ru-RU"/>
    </w:rPr>
  </w:style>
  <w:style w:type="character" w:customStyle="1" w:styleId="70">
    <w:name w:val="Заголовок 7 Знак"/>
    <w:basedOn w:val="a3"/>
    <w:link w:val="7"/>
    <w:rsid w:val="005E28C9"/>
    <w:rPr>
      <w:rFonts w:ascii="Times New Roman" w:eastAsia="Times New Roman" w:hAnsi="Times New Roman" w:cs="Times New Roman"/>
      <w:sz w:val="32"/>
      <w:szCs w:val="20"/>
      <w:lang w:val="en-US" w:eastAsia="ru-RU"/>
    </w:rPr>
  </w:style>
  <w:style w:type="character" w:customStyle="1" w:styleId="80">
    <w:name w:val="Заголовок 8 Знак"/>
    <w:basedOn w:val="a3"/>
    <w:link w:val="8"/>
    <w:rsid w:val="005E28C9"/>
    <w:rPr>
      <w:rFonts w:ascii="Times New Roman" w:eastAsia="Times New Roman" w:hAnsi="Times New Roman" w:cs="Times New Roman"/>
      <w:sz w:val="32"/>
      <w:szCs w:val="20"/>
      <w:lang w:val="en-US" w:eastAsia="ru-RU"/>
    </w:rPr>
  </w:style>
  <w:style w:type="character" w:customStyle="1" w:styleId="90">
    <w:name w:val="Заголовок 9 Знак"/>
    <w:basedOn w:val="a3"/>
    <w:link w:val="9"/>
    <w:rsid w:val="005E28C9"/>
    <w:rPr>
      <w:rFonts w:ascii="Times New Roman" w:eastAsia="Times New Roman" w:hAnsi="Times New Roman" w:cs="Times New Roman"/>
      <w:sz w:val="28"/>
      <w:szCs w:val="20"/>
      <w:lang w:eastAsia="ru-RU"/>
    </w:rPr>
  </w:style>
  <w:style w:type="numbering" w:customStyle="1" w:styleId="13">
    <w:name w:val="Нет списка1"/>
    <w:next w:val="a5"/>
    <w:uiPriority w:val="99"/>
    <w:semiHidden/>
    <w:unhideWhenUsed/>
    <w:rsid w:val="005E28C9"/>
  </w:style>
  <w:style w:type="character" w:styleId="ad">
    <w:name w:val="Hyperlink"/>
    <w:uiPriority w:val="99"/>
    <w:unhideWhenUsed/>
    <w:rsid w:val="005E28C9"/>
    <w:rPr>
      <w:color w:val="0000FF"/>
      <w:u w:val="single"/>
    </w:rPr>
  </w:style>
  <w:style w:type="character" w:styleId="ae">
    <w:name w:val="FollowedHyperlink"/>
    <w:uiPriority w:val="99"/>
    <w:unhideWhenUsed/>
    <w:rsid w:val="005E28C9"/>
    <w:rPr>
      <w:color w:val="800080"/>
      <w:u w:val="single"/>
    </w:rPr>
  </w:style>
  <w:style w:type="character" w:styleId="HTML">
    <w:name w:val="HTML Cite"/>
    <w:uiPriority w:val="99"/>
    <w:unhideWhenUsed/>
    <w:rsid w:val="005E28C9"/>
    <w:rPr>
      <w:i w:val="0"/>
      <w:iCs w:val="0"/>
      <w:color w:val="008000"/>
    </w:rPr>
  </w:style>
  <w:style w:type="paragraph" w:styleId="HTML0">
    <w:name w:val="HTML Preformatted"/>
    <w:basedOn w:val="a2"/>
    <w:link w:val="HTML1"/>
    <w:unhideWhenUsed/>
    <w:rsid w:val="005E2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1">
    <w:name w:val="Стандартный HTML Знак"/>
    <w:basedOn w:val="a3"/>
    <w:link w:val="HTML0"/>
    <w:rsid w:val="005E28C9"/>
    <w:rPr>
      <w:rFonts w:ascii="Courier New" w:eastAsia="Times New Roman" w:hAnsi="Courier New" w:cs="Courier New"/>
      <w:sz w:val="20"/>
      <w:szCs w:val="20"/>
      <w:lang w:eastAsia="ru-RU"/>
    </w:rPr>
  </w:style>
  <w:style w:type="paragraph" w:styleId="af">
    <w:name w:val="Normal (Web)"/>
    <w:basedOn w:val="a2"/>
    <w:uiPriority w:val="99"/>
    <w:unhideWhenUsed/>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14">
    <w:name w:val="index 1"/>
    <w:basedOn w:val="a2"/>
    <w:next w:val="a2"/>
    <w:autoRedefine/>
    <w:unhideWhenUsed/>
    <w:rsid w:val="005E28C9"/>
    <w:pPr>
      <w:widowControl/>
      <w:ind w:left="160" w:hanging="160"/>
    </w:pPr>
    <w:rPr>
      <w:rFonts w:ascii="Times New Roman" w:eastAsia="Times New Roman" w:hAnsi="Times New Roman" w:cs="Times New Roman"/>
      <w:sz w:val="16"/>
      <w:szCs w:val="20"/>
      <w:lang w:val="ru-RU" w:eastAsia="ru-RU"/>
    </w:rPr>
  </w:style>
  <w:style w:type="paragraph" w:styleId="15">
    <w:name w:val="toc 1"/>
    <w:basedOn w:val="a2"/>
    <w:next w:val="a2"/>
    <w:autoRedefine/>
    <w:uiPriority w:val="39"/>
    <w:unhideWhenUsed/>
    <w:qFormat/>
    <w:rsid w:val="005E28C9"/>
    <w:pPr>
      <w:widowControl/>
      <w:tabs>
        <w:tab w:val="left" w:pos="709"/>
        <w:tab w:val="right" w:leader="dot" w:pos="9923"/>
      </w:tabs>
      <w:suppressAutoHyphens/>
      <w:spacing w:line="360" w:lineRule="auto"/>
      <w:ind w:right="-1"/>
      <w:jc w:val="both"/>
    </w:pPr>
    <w:rPr>
      <w:rFonts w:ascii="Times New Roman" w:eastAsia="Times New Roman" w:hAnsi="Times New Roman" w:cs="Arial"/>
      <w:b/>
      <w:bCs/>
      <w:caps/>
      <w:sz w:val="32"/>
      <w:szCs w:val="24"/>
      <w:lang w:val="ru-RU" w:eastAsia="ru-RU"/>
    </w:rPr>
  </w:style>
  <w:style w:type="paragraph" w:styleId="23">
    <w:name w:val="toc 2"/>
    <w:basedOn w:val="a2"/>
    <w:next w:val="a2"/>
    <w:autoRedefine/>
    <w:uiPriority w:val="39"/>
    <w:unhideWhenUsed/>
    <w:qFormat/>
    <w:rsid w:val="005E28C9"/>
    <w:pPr>
      <w:widowControl/>
      <w:tabs>
        <w:tab w:val="left" w:pos="0"/>
        <w:tab w:val="right" w:leader="dot" w:pos="9923"/>
      </w:tabs>
      <w:suppressAutoHyphens/>
      <w:jc w:val="both"/>
    </w:pPr>
    <w:rPr>
      <w:rFonts w:ascii="Times New Roman" w:eastAsia="Times New Roman" w:hAnsi="Times New Roman" w:cs="Tahoma"/>
      <w:b/>
      <w:bCs/>
      <w:smallCaps/>
      <w:noProof/>
      <w:kern w:val="28"/>
      <w:sz w:val="24"/>
      <w:szCs w:val="24"/>
      <w:lang w:val="ru-RU" w:eastAsia="ru-RU"/>
    </w:rPr>
  </w:style>
  <w:style w:type="paragraph" w:styleId="32">
    <w:name w:val="toc 3"/>
    <w:basedOn w:val="a2"/>
    <w:next w:val="a2"/>
    <w:autoRedefine/>
    <w:uiPriority w:val="39"/>
    <w:unhideWhenUsed/>
    <w:qFormat/>
    <w:rsid w:val="005E28C9"/>
    <w:pPr>
      <w:widowControl/>
      <w:tabs>
        <w:tab w:val="right" w:leader="dot" w:pos="10206"/>
      </w:tabs>
      <w:suppressAutoHyphens/>
      <w:spacing w:before="120"/>
      <w:ind w:firstLine="720"/>
    </w:pPr>
    <w:rPr>
      <w:rFonts w:ascii="Times New Roman" w:eastAsia="Times New Roman" w:hAnsi="Times New Roman" w:cs="Times New Roman"/>
      <w:b/>
      <w:sz w:val="24"/>
      <w:szCs w:val="20"/>
      <w:lang w:val="ru-RU" w:eastAsia="ru-RU"/>
    </w:rPr>
  </w:style>
  <w:style w:type="paragraph" w:styleId="41">
    <w:name w:val="toc 4"/>
    <w:basedOn w:val="a2"/>
    <w:next w:val="a2"/>
    <w:autoRedefine/>
    <w:uiPriority w:val="39"/>
    <w:unhideWhenUsed/>
    <w:rsid w:val="005E28C9"/>
    <w:pPr>
      <w:widowControl/>
      <w:ind w:left="400"/>
    </w:pPr>
    <w:rPr>
      <w:rFonts w:ascii="Times New Roman" w:eastAsia="Times New Roman" w:hAnsi="Times New Roman" w:cs="Times New Roman"/>
      <w:sz w:val="20"/>
      <w:szCs w:val="20"/>
      <w:lang w:val="ru-RU" w:eastAsia="ru-RU"/>
    </w:rPr>
  </w:style>
  <w:style w:type="paragraph" w:styleId="51">
    <w:name w:val="toc 5"/>
    <w:basedOn w:val="a2"/>
    <w:next w:val="a2"/>
    <w:autoRedefine/>
    <w:uiPriority w:val="39"/>
    <w:unhideWhenUsed/>
    <w:rsid w:val="005E28C9"/>
    <w:pPr>
      <w:widowControl/>
      <w:ind w:left="600"/>
    </w:pPr>
    <w:rPr>
      <w:rFonts w:ascii="Times New Roman" w:eastAsia="Times New Roman" w:hAnsi="Times New Roman" w:cs="Times New Roman"/>
      <w:sz w:val="20"/>
      <w:szCs w:val="20"/>
      <w:lang w:val="ru-RU" w:eastAsia="ru-RU"/>
    </w:rPr>
  </w:style>
  <w:style w:type="paragraph" w:styleId="61">
    <w:name w:val="toc 6"/>
    <w:basedOn w:val="a2"/>
    <w:next w:val="a2"/>
    <w:autoRedefine/>
    <w:uiPriority w:val="39"/>
    <w:unhideWhenUsed/>
    <w:rsid w:val="005E28C9"/>
    <w:pPr>
      <w:widowControl/>
      <w:ind w:left="800"/>
    </w:pPr>
    <w:rPr>
      <w:rFonts w:ascii="Times New Roman" w:eastAsia="Times New Roman" w:hAnsi="Times New Roman" w:cs="Times New Roman"/>
      <w:sz w:val="20"/>
      <w:szCs w:val="20"/>
      <w:lang w:val="ru-RU" w:eastAsia="ru-RU"/>
    </w:rPr>
  </w:style>
  <w:style w:type="paragraph" w:styleId="71">
    <w:name w:val="toc 7"/>
    <w:basedOn w:val="a2"/>
    <w:next w:val="a2"/>
    <w:autoRedefine/>
    <w:uiPriority w:val="39"/>
    <w:unhideWhenUsed/>
    <w:rsid w:val="005E28C9"/>
    <w:pPr>
      <w:widowControl/>
      <w:ind w:left="1000"/>
    </w:pPr>
    <w:rPr>
      <w:rFonts w:ascii="Times New Roman" w:eastAsia="Times New Roman" w:hAnsi="Times New Roman" w:cs="Times New Roman"/>
      <w:sz w:val="20"/>
      <w:szCs w:val="20"/>
      <w:lang w:val="ru-RU" w:eastAsia="ru-RU"/>
    </w:rPr>
  </w:style>
  <w:style w:type="paragraph" w:styleId="81">
    <w:name w:val="toc 8"/>
    <w:basedOn w:val="a2"/>
    <w:next w:val="a2"/>
    <w:autoRedefine/>
    <w:uiPriority w:val="39"/>
    <w:unhideWhenUsed/>
    <w:rsid w:val="005E28C9"/>
    <w:pPr>
      <w:widowControl/>
      <w:ind w:left="1200"/>
    </w:pPr>
    <w:rPr>
      <w:rFonts w:ascii="Times New Roman" w:eastAsia="Times New Roman" w:hAnsi="Times New Roman" w:cs="Times New Roman"/>
      <w:sz w:val="20"/>
      <w:szCs w:val="20"/>
      <w:lang w:val="ru-RU" w:eastAsia="ru-RU"/>
    </w:rPr>
  </w:style>
  <w:style w:type="paragraph" w:styleId="91">
    <w:name w:val="toc 9"/>
    <w:basedOn w:val="a2"/>
    <w:next w:val="a2"/>
    <w:autoRedefine/>
    <w:uiPriority w:val="39"/>
    <w:unhideWhenUsed/>
    <w:rsid w:val="005E28C9"/>
    <w:pPr>
      <w:widowControl/>
      <w:ind w:left="1400"/>
    </w:pPr>
    <w:rPr>
      <w:rFonts w:ascii="Times New Roman" w:eastAsia="Times New Roman" w:hAnsi="Times New Roman" w:cs="Times New Roman"/>
      <w:sz w:val="20"/>
      <w:szCs w:val="20"/>
      <w:lang w:val="ru-RU" w:eastAsia="ru-RU"/>
    </w:rPr>
  </w:style>
  <w:style w:type="paragraph" w:styleId="af0">
    <w:name w:val="Normal Indent"/>
    <w:basedOn w:val="a2"/>
    <w:unhideWhenUsed/>
    <w:rsid w:val="005E28C9"/>
    <w:pPr>
      <w:adjustRightInd w:val="0"/>
      <w:spacing w:line="360" w:lineRule="atLeast"/>
      <w:ind w:left="708"/>
      <w:jc w:val="both"/>
    </w:pPr>
    <w:rPr>
      <w:rFonts w:ascii="Times New Roman" w:eastAsia="Times New Roman" w:hAnsi="Times New Roman" w:cs="Times New Roman"/>
      <w:sz w:val="20"/>
      <w:szCs w:val="20"/>
      <w:lang w:val="ru-RU" w:eastAsia="ru-RU"/>
    </w:rPr>
  </w:style>
  <w:style w:type="paragraph" w:styleId="af1">
    <w:name w:val="footnote text"/>
    <w:basedOn w:val="a2"/>
    <w:link w:val="af2"/>
    <w:unhideWhenUsed/>
    <w:rsid w:val="005E28C9"/>
    <w:pPr>
      <w:widowControl/>
    </w:pPr>
    <w:rPr>
      <w:rFonts w:ascii="Times New Roman" w:eastAsia="Times New Roman" w:hAnsi="Times New Roman" w:cs="Times New Roman"/>
      <w:sz w:val="20"/>
      <w:szCs w:val="20"/>
      <w:lang w:val="ru-RU" w:eastAsia="ru-RU"/>
    </w:rPr>
  </w:style>
  <w:style w:type="character" w:customStyle="1" w:styleId="af2">
    <w:name w:val="Текст сноски Знак"/>
    <w:basedOn w:val="a3"/>
    <w:link w:val="af1"/>
    <w:uiPriority w:val="99"/>
    <w:rsid w:val="005E28C9"/>
    <w:rPr>
      <w:rFonts w:ascii="Times New Roman" w:eastAsia="Times New Roman" w:hAnsi="Times New Roman" w:cs="Times New Roman"/>
      <w:sz w:val="20"/>
      <w:szCs w:val="20"/>
      <w:lang w:eastAsia="ru-RU"/>
    </w:rPr>
  </w:style>
  <w:style w:type="paragraph" w:styleId="af3">
    <w:name w:val="annotation text"/>
    <w:basedOn w:val="a2"/>
    <w:link w:val="af4"/>
    <w:uiPriority w:val="99"/>
    <w:unhideWhenUsed/>
    <w:rsid w:val="005E28C9"/>
    <w:pPr>
      <w:autoSpaceDE w:val="0"/>
      <w:autoSpaceDN w:val="0"/>
      <w:adjustRightInd w:val="0"/>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3"/>
    <w:link w:val="af3"/>
    <w:uiPriority w:val="99"/>
    <w:rsid w:val="005E28C9"/>
    <w:rPr>
      <w:rFonts w:ascii="Times New Roman" w:eastAsia="Times New Roman" w:hAnsi="Times New Roman" w:cs="Times New Roman"/>
      <w:sz w:val="20"/>
      <w:szCs w:val="20"/>
      <w:lang w:eastAsia="ru-RU"/>
    </w:rPr>
  </w:style>
  <w:style w:type="paragraph" w:styleId="af5">
    <w:name w:val="header"/>
    <w:basedOn w:val="a2"/>
    <w:link w:val="af6"/>
    <w:uiPriority w:val="99"/>
    <w:unhideWhenUsed/>
    <w:rsid w:val="005E28C9"/>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f6">
    <w:name w:val="Верхний колонтитул Знак"/>
    <w:basedOn w:val="a3"/>
    <w:link w:val="af5"/>
    <w:uiPriority w:val="99"/>
    <w:rsid w:val="005E28C9"/>
    <w:rPr>
      <w:rFonts w:ascii="Times New Roman" w:eastAsia="Times New Roman" w:hAnsi="Times New Roman" w:cs="Times New Roman"/>
      <w:sz w:val="20"/>
      <w:szCs w:val="20"/>
      <w:lang w:eastAsia="ru-RU"/>
    </w:rPr>
  </w:style>
  <w:style w:type="paragraph" w:styleId="af7">
    <w:name w:val="footer"/>
    <w:basedOn w:val="a2"/>
    <w:link w:val="af8"/>
    <w:uiPriority w:val="99"/>
    <w:unhideWhenUsed/>
    <w:rsid w:val="005E28C9"/>
    <w:pPr>
      <w:widowControl/>
      <w:tabs>
        <w:tab w:val="center" w:pos="4153"/>
        <w:tab w:val="right" w:pos="8306"/>
      </w:tabs>
    </w:pPr>
    <w:rPr>
      <w:rFonts w:ascii="Times New Roman" w:eastAsia="Times New Roman" w:hAnsi="Times New Roman" w:cs="Times New Roman"/>
      <w:sz w:val="20"/>
      <w:szCs w:val="20"/>
      <w:lang w:val="ru-RU" w:eastAsia="ru-RU"/>
    </w:rPr>
  </w:style>
  <w:style w:type="character" w:customStyle="1" w:styleId="af8">
    <w:name w:val="Нижний колонтитул Знак"/>
    <w:basedOn w:val="a3"/>
    <w:link w:val="af7"/>
    <w:uiPriority w:val="99"/>
    <w:rsid w:val="005E28C9"/>
    <w:rPr>
      <w:rFonts w:ascii="Times New Roman" w:eastAsia="Times New Roman" w:hAnsi="Times New Roman" w:cs="Times New Roman"/>
      <w:sz w:val="20"/>
      <w:szCs w:val="20"/>
      <w:lang w:eastAsia="ru-RU"/>
    </w:rPr>
  </w:style>
  <w:style w:type="character" w:customStyle="1" w:styleId="af9">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a"/>
    <w:uiPriority w:val="35"/>
    <w:locked/>
    <w:rsid w:val="005E28C9"/>
    <w:rPr>
      <w:sz w:val="28"/>
    </w:rPr>
  </w:style>
  <w:style w:type="paragraph" w:styleId="afa">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 Знак1"/>
    <w:basedOn w:val="a2"/>
    <w:next w:val="a2"/>
    <w:link w:val="af9"/>
    <w:uiPriority w:val="35"/>
    <w:unhideWhenUsed/>
    <w:qFormat/>
    <w:rsid w:val="005E28C9"/>
    <w:pPr>
      <w:widowControl/>
      <w:jc w:val="center"/>
    </w:pPr>
    <w:rPr>
      <w:sz w:val="28"/>
      <w:lang w:val="ru-RU"/>
    </w:rPr>
  </w:style>
  <w:style w:type="paragraph" w:styleId="afb">
    <w:name w:val="endnote text"/>
    <w:basedOn w:val="a2"/>
    <w:link w:val="afc"/>
    <w:uiPriority w:val="99"/>
    <w:unhideWhenUsed/>
    <w:rsid w:val="005E28C9"/>
    <w:pPr>
      <w:widowControl/>
      <w:jc w:val="both"/>
    </w:pPr>
    <w:rPr>
      <w:rFonts w:ascii="Times New Roman" w:eastAsia="Times New Roman" w:hAnsi="Times New Roman" w:cs="Times New Roman"/>
      <w:sz w:val="20"/>
      <w:szCs w:val="20"/>
      <w:lang w:val="ru-RU" w:eastAsia="ru-RU"/>
    </w:rPr>
  </w:style>
  <w:style w:type="character" w:customStyle="1" w:styleId="afc">
    <w:name w:val="Текст концевой сноски Знак"/>
    <w:basedOn w:val="a3"/>
    <w:link w:val="afb"/>
    <w:uiPriority w:val="99"/>
    <w:rsid w:val="005E28C9"/>
    <w:rPr>
      <w:rFonts w:ascii="Times New Roman" w:eastAsia="Times New Roman" w:hAnsi="Times New Roman" w:cs="Times New Roman"/>
      <w:sz w:val="20"/>
      <w:szCs w:val="20"/>
      <w:lang w:eastAsia="ru-RU"/>
    </w:rPr>
  </w:style>
  <w:style w:type="paragraph" w:styleId="afd">
    <w:name w:val="toa heading"/>
    <w:basedOn w:val="a2"/>
    <w:next w:val="a2"/>
    <w:semiHidden/>
    <w:unhideWhenUsed/>
    <w:rsid w:val="005E28C9"/>
    <w:pPr>
      <w:widowControl/>
      <w:spacing w:before="120"/>
    </w:pPr>
    <w:rPr>
      <w:rFonts w:ascii="Arial" w:eastAsia="Times New Roman" w:hAnsi="Arial" w:cs="Times New Roman"/>
      <w:b/>
      <w:sz w:val="24"/>
      <w:szCs w:val="20"/>
      <w:lang w:val="ru-RU" w:eastAsia="ru-RU"/>
    </w:rPr>
  </w:style>
  <w:style w:type="paragraph" w:styleId="afe">
    <w:name w:val="List"/>
    <w:basedOn w:val="a2"/>
    <w:unhideWhenUsed/>
    <w:rsid w:val="005E28C9"/>
    <w:pPr>
      <w:ind w:left="283" w:hanging="283"/>
      <w:jc w:val="both"/>
    </w:pPr>
    <w:rPr>
      <w:rFonts w:ascii="Times New Roman" w:eastAsia="Times New Roman" w:hAnsi="Times New Roman" w:cs="Times New Roman"/>
      <w:sz w:val="20"/>
      <w:szCs w:val="20"/>
      <w:lang w:val="ru-RU" w:eastAsia="ru-RU"/>
    </w:rPr>
  </w:style>
  <w:style w:type="character" w:customStyle="1" w:styleId="aff">
    <w:name w:val="Маркированный список Знак"/>
    <w:link w:val="aff0"/>
    <w:locked/>
    <w:rsid w:val="005E28C9"/>
    <w:rPr>
      <w:sz w:val="24"/>
      <w:szCs w:val="24"/>
    </w:rPr>
  </w:style>
  <w:style w:type="paragraph" w:styleId="aff0">
    <w:name w:val="List Bullet"/>
    <w:basedOn w:val="a2"/>
    <w:link w:val="aff"/>
    <w:autoRedefine/>
    <w:unhideWhenUsed/>
    <w:rsid w:val="005E28C9"/>
    <w:pPr>
      <w:widowControl/>
      <w:spacing w:line="360" w:lineRule="auto"/>
      <w:jc w:val="both"/>
    </w:pPr>
    <w:rPr>
      <w:sz w:val="24"/>
      <w:szCs w:val="24"/>
      <w:lang w:val="ru-RU"/>
    </w:rPr>
  </w:style>
  <w:style w:type="paragraph" w:styleId="24">
    <w:name w:val="List 2"/>
    <w:basedOn w:val="a2"/>
    <w:unhideWhenUsed/>
    <w:rsid w:val="005E28C9"/>
    <w:pPr>
      <w:adjustRightInd w:val="0"/>
      <w:spacing w:line="360" w:lineRule="atLeast"/>
      <w:ind w:left="566" w:hanging="283"/>
      <w:jc w:val="both"/>
    </w:pPr>
    <w:rPr>
      <w:rFonts w:ascii="Times New Roman" w:eastAsia="Times New Roman" w:hAnsi="Times New Roman" w:cs="Times New Roman"/>
      <w:sz w:val="20"/>
      <w:szCs w:val="20"/>
      <w:lang w:val="ru-RU" w:eastAsia="ru-RU"/>
    </w:rPr>
  </w:style>
  <w:style w:type="paragraph" w:styleId="33">
    <w:name w:val="List 3"/>
    <w:basedOn w:val="a2"/>
    <w:unhideWhenUsed/>
    <w:rsid w:val="005E28C9"/>
    <w:pPr>
      <w:autoSpaceDE w:val="0"/>
      <w:autoSpaceDN w:val="0"/>
      <w:adjustRightInd w:val="0"/>
      <w:ind w:left="849" w:hanging="283"/>
    </w:pPr>
    <w:rPr>
      <w:rFonts w:ascii="Times New Roman" w:eastAsia="Times New Roman" w:hAnsi="Times New Roman" w:cs="Times New Roman"/>
      <w:sz w:val="20"/>
      <w:szCs w:val="20"/>
      <w:lang w:val="ru-RU" w:eastAsia="ru-RU"/>
    </w:rPr>
  </w:style>
  <w:style w:type="paragraph" w:styleId="42">
    <w:name w:val="List 4"/>
    <w:basedOn w:val="a2"/>
    <w:unhideWhenUsed/>
    <w:rsid w:val="005E28C9"/>
    <w:pPr>
      <w:autoSpaceDE w:val="0"/>
      <w:autoSpaceDN w:val="0"/>
      <w:adjustRightInd w:val="0"/>
      <w:ind w:left="1132" w:hanging="283"/>
    </w:pPr>
    <w:rPr>
      <w:rFonts w:ascii="Times New Roman" w:eastAsia="Times New Roman" w:hAnsi="Times New Roman" w:cs="Times New Roman"/>
      <w:sz w:val="20"/>
      <w:szCs w:val="20"/>
      <w:lang w:val="ru-RU" w:eastAsia="ru-RU"/>
    </w:rPr>
  </w:style>
  <w:style w:type="paragraph" w:styleId="25">
    <w:name w:val="List Bullet 2"/>
    <w:basedOn w:val="a2"/>
    <w:autoRedefine/>
    <w:unhideWhenUsed/>
    <w:rsid w:val="005E28C9"/>
    <w:pPr>
      <w:tabs>
        <w:tab w:val="num" w:pos="1260"/>
      </w:tabs>
      <w:adjustRightInd w:val="0"/>
      <w:spacing w:line="360" w:lineRule="atLeast"/>
      <w:ind w:left="1260" w:hanging="360"/>
      <w:jc w:val="both"/>
    </w:pPr>
    <w:rPr>
      <w:rFonts w:ascii="Times New Roman" w:eastAsia="Times New Roman" w:hAnsi="Times New Roman" w:cs="Times New Roman"/>
      <w:sz w:val="20"/>
      <w:szCs w:val="20"/>
      <w:lang w:val="ru-RU" w:eastAsia="ru-RU"/>
    </w:rPr>
  </w:style>
  <w:style w:type="paragraph" w:styleId="34">
    <w:name w:val="List Bullet 3"/>
    <w:basedOn w:val="a2"/>
    <w:autoRedefine/>
    <w:unhideWhenUsed/>
    <w:rsid w:val="005E28C9"/>
    <w:pPr>
      <w:widowControl/>
      <w:tabs>
        <w:tab w:val="num" w:pos="926"/>
      </w:tabs>
      <w:ind w:left="926" w:hanging="360"/>
      <w:jc w:val="both"/>
    </w:pPr>
    <w:rPr>
      <w:rFonts w:ascii="Times New Roman" w:eastAsia="Times New Roman" w:hAnsi="Times New Roman" w:cs="Times New Roman"/>
      <w:sz w:val="28"/>
      <w:szCs w:val="20"/>
      <w:lang w:val="ru-RU" w:eastAsia="ru-RU"/>
    </w:rPr>
  </w:style>
  <w:style w:type="paragraph" w:styleId="aff1">
    <w:name w:val="Title"/>
    <w:basedOn w:val="a2"/>
    <w:link w:val="aff2"/>
    <w:qFormat/>
    <w:rsid w:val="005E28C9"/>
    <w:pPr>
      <w:widowControl/>
      <w:jc w:val="center"/>
    </w:pPr>
    <w:rPr>
      <w:rFonts w:ascii="Times New Roman" w:eastAsia="Times New Roman" w:hAnsi="Times New Roman" w:cs="Times New Roman"/>
      <w:b/>
      <w:sz w:val="28"/>
      <w:szCs w:val="20"/>
      <w:lang w:val="ru-RU" w:eastAsia="ru-RU"/>
    </w:rPr>
  </w:style>
  <w:style w:type="character" w:customStyle="1" w:styleId="aff2">
    <w:name w:val="Название Знак"/>
    <w:basedOn w:val="a3"/>
    <w:link w:val="aff1"/>
    <w:rsid w:val="005E28C9"/>
    <w:rPr>
      <w:rFonts w:ascii="Times New Roman" w:eastAsia="Times New Roman" w:hAnsi="Times New Roman" w:cs="Times New Roman"/>
      <w:b/>
      <w:sz w:val="28"/>
      <w:szCs w:val="20"/>
      <w:lang w:eastAsia="ru-RU"/>
    </w:rPr>
  </w:style>
  <w:style w:type="paragraph" w:styleId="aff3">
    <w:name w:val="Signature"/>
    <w:basedOn w:val="a2"/>
    <w:link w:val="aff4"/>
    <w:unhideWhenUsed/>
    <w:rsid w:val="005E28C9"/>
    <w:pPr>
      <w:adjustRightInd w:val="0"/>
      <w:spacing w:line="360" w:lineRule="atLeast"/>
      <w:ind w:left="4252"/>
      <w:jc w:val="both"/>
    </w:pPr>
    <w:rPr>
      <w:rFonts w:ascii="Times New Roman" w:eastAsia="Times New Roman" w:hAnsi="Times New Roman" w:cs="Times New Roman"/>
      <w:sz w:val="20"/>
      <w:szCs w:val="20"/>
      <w:lang w:val="ru-RU" w:eastAsia="ru-RU"/>
    </w:rPr>
  </w:style>
  <w:style w:type="character" w:customStyle="1" w:styleId="aff4">
    <w:name w:val="Подпись Знак"/>
    <w:basedOn w:val="a3"/>
    <w:link w:val="aff3"/>
    <w:rsid w:val="005E28C9"/>
    <w:rPr>
      <w:rFonts w:ascii="Times New Roman" w:eastAsia="Times New Roman" w:hAnsi="Times New Roman" w:cs="Times New Roman"/>
      <w:sz w:val="20"/>
      <w:szCs w:val="20"/>
      <w:lang w:eastAsia="ru-RU"/>
    </w:rPr>
  </w:style>
  <w:style w:type="character" w:customStyle="1" w:styleId="16">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basedOn w:val="a3"/>
    <w:rsid w:val="005E28C9"/>
    <w:rPr>
      <w:rFonts w:ascii="Times New Roman" w:eastAsia="Times New Roman" w:hAnsi="Times New Roman" w:cs="Times New Roman"/>
      <w:sz w:val="20"/>
      <w:szCs w:val="20"/>
      <w:lang w:eastAsia="ru-RU"/>
    </w:rPr>
  </w:style>
  <w:style w:type="paragraph" w:styleId="aff5">
    <w:name w:val="Body Text Indent"/>
    <w:basedOn w:val="a2"/>
    <w:link w:val="aff6"/>
    <w:uiPriority w:val="99"/>
    <w:unhideWhenUsed/>
    <w:rsid w:val="005E28C9"/>
    <w:pPr>
      <w:widowControl/>
      <w:spacing w:line="360" w:lineRule="auto"/>
      <w:ind w:left="40" w:firstLine="700"/>
    </w:pPr>
    <w:rPr>
      <w:rFonts w:ascii="Times New Roman" w:eastAsia="Times New Roman" w:hAnsi="Times New Roman" w:cs="Times New Roman"/>
      <w:sz w:val="28"/>
      <w:szCs w:val="20"/>
      <w:lang w:val="ru-RU" w:eastAsia="ru-RU"/>
    </w:rPr>
  </w:style>
  <w:style w:type="character" w:customStyle="1" w:styleId="aff6">
    <w:name w:val="Основной текст с отступом Знак"/>
    <w:basedOn w:val="a3"/>
    <w:link w:val="aff5"/>
    <w:uiPriority w:val="99"/>
    <w:rsid w:val="005E28C9"/>
    <w:rPr>
      <w:rFonts w:ascii="Times New Roman" w:eastAsia="Times New Roman" w:hAnsi="Times New Roman" w:cs="Times New Roman"/>
      <w:sz w:val="28"/>
      <w:szCs w:val="20"/>
      <w:lang w:eastAsia="ru-RU"/>
    </w:rPr>
  </w:style>
  <w:style w:type="paragraph" w:styleId="26">
    <w:name w:val="List Continue 2"/>
    <w:basedOn w:val="a2"/>
    <w:unhideWhenUsed/>
    <w:rsid w:val="005E28C9"/>
    <w:pPr>
      <w:adjustRightInd w:val="0"/>
      <w:spacing w:after="120" w:line="360" w:lineRule="atLeast"/>
      <w:ind w:left="566"/>
      <w:jc w:val="both"/>
    </w:pPr>
    <w:rPr>
      <w:rFonts w:ascii="Times New Roman" w:eastAsia="Times New Roman" w:hAnsi="Times New Roman" w:cs="Times New Roman"/>
      <w:sz w:val="20"/>
      <w:szCs w:val="20"/>
      <w:lang w:val="ru-RU" w:eastAsia="ru-RU"/>
    </w:rPr>
  </w:style>
  <w:style w:type="paragraph" w:styleId="43">
    <w:name w:val="List Continue 4"/>
    <w:basedOn w:val="a2"/>
    <w:unhideWhenUsed/>
    <w:rsid w:val="005E28C9"/>
    <w:pPr>
      <w:autoSpaceDE w:val="0"/>
      <w:autoSpaceDN w:val="0"/>
      <w:adjustRightInd w:val="0"/>
      <w:spacing w:after="120"/>
      <w:ind w:left="1132"/>
    </w:pPr>
    <w:rPr>
      <w:rFonts w:ascii="Times New Roman" w:eastAsia="Times New Roman" w:hAnsi="Times New Roman" w:cs="Times New Roman"/>
      <w:sz w:val="20"/>
      <w:szCs w:val="20"/>
      <w:lang w:val="ru-RU" w:eastAsia="ru-RU"/>
    </w:rPr>
  </w:style>
  <w:style w:type="paragraph" w:customStyle="1" w:styleId="aff7">
    <w:name w:val="Таблица"/>
    <w:basedOn w:val="a2"/>
    <w:next w:val="a2"/>
    <w:rsid w:val="005E28C9"/>
    <w:pPr>
      <w:widowControl/>
      <w:jc w:val="center"/>
    </w:pPr>
    <w:rPr>
      <w:rFonts w:ascii="Arial" w:eastAsia="Times New Roman" w:hAnsi="Arial" w:cs="Times New Roman"/>
      <w:sz w:val="20"/>
      <w:szCs w:val="20"/>
      <w:lang w:val="ru-RU" w:eastAsia="ru-RU"/>
    </w:rPr>
  </w:style>
  <w:style w:type="paragraph" w:styleId="aff8">
    <w:name w:val="Message Header"/>
    <w:basedOn w:val="a2"/>
    <w:next w:val="aff7"/>
    <w:link w:val="aff9"/>
    <w:unhideWhenUsed/>
    <w:rsid w:val="005E28C9"/>
    <w:pPr>
      <w:widowControl/>
      <w:jc w:val="center"/>
    </w:pPr>
    <w:rPr>
      <w:rFonts w:ascii="Arial" w:eastAsia="Times New Roman" w:hAnsi="Arial" w:cs="Arial"/>
      <w:b/>
      <w:sz w:val="20"/>
      <w:szCs w:val="20"/>
      <w:lang w:val="ru-RU" w:eastAsia="ru-RU"/>
    </w:rPr>
  </w:style>
  <w:style w:type="character" w:customStyle="1" w:styleId="aff9">
    <w:name w:val="Шапка Знак"/>
    <w:basedOn w:val="a3"/>
    <w:link w:val="aff8"/>
    <w:uiPriority w:val="99"/>
    <w:semiHidden/>
    <w:rsid w:val="005E28C9"/>
    <w:rPr>
      <w:rFonts w:ascii="Arial" w:eastAsia="Times New Roman" w:hAnsi="Arial" w:cs="Arial"/>
      <w:b/>
      <w:sz w:val="20"/>
      <w:szCs w:val="20"/>
      <w:lang w:eastAsia="ru-RU"/>
    </w:rPr>
  </w:style>
  <w:style w:type="paragraph" w:styleId="affa">
    <w:name w:val="Subtitle"/>
    <w:basedOn w:val="a2"/>
    <w:link w:val="affb"/>
    <w:qFormat/>
    <w:rsid w:val="005E28C9"/>
    <w:pPr>
      <w:widowControl/>
      <w:jc w:val="center"/>
    </w:pPr>
    <w:rPr>
      <w:rFonts w:ascii="Times New Roman" w:eastAsia="Times New Roman" w:hAnsi="Times New Roman" w:cs="Times New Roman"/>
      <w:b/>
      <w:sz w:val="20"/>
      <w:szCs w:val="20"/>
      <w:lang w:val="ru-RU" w:eastAsia="ru-RU"/>
    </w:rPr>
  </w:style>
  <w:style w:type="character" w:customStyle="1" w:styleId="affb">
    <w:name w:val="Подзаголовок Знак"/>
    <w:basedOn w:val="a3"/>
    <w:link w:val="affa"/>
    <w:rsid w:val="005E28C9"/>
    <w:rPr>
      <w:rFonts w:ascii="Times New Roman" w:eastAsia="Times New Roman" w:hAnsi="Times New Roman" w:cs="Times New Roman"/>
      <w:b/>
      <w:sz w:val="20"/>
      <w:szCs w:val="20"/>
      <w:lang w:eastAsia="ru-RU"/>
    </w:rPr>
  </w:style>
  <w:style w:type="paragraph" w:styleId="27">
    <w:name w:val="Body Text 2"/>
    <w:basedOn w:val="a2"/>
    <w:link w:val="28"/>
    <w:unhideWhenUsed/>
    <w:rsid w:val="005E28C9"/>
    <w:pPr>
      <w:widowControl/>
      <w:jc w:val="center"/>
    </w:pPr>
    <w:rPr>
      <w:rFonts w:ascii="Times New Roman" w:eastAsia="Times New Roman" w:hAnsi="Times New Roman" w:cs="Times New Roman"/>
      <w:b/>
      <w:sz w:val="32"/>
      <w:szCs w:val="20"/>
      <w:lang w:val="ru-RU" w:eastAsia="ru-RU"/>
    </w:rPr>
  </w:style>
  <w:style w:type="character" w:customStyle="1" w:styleId="28">
    <w:name w:val="Основной текст 2 Знак"/>
    <w:basedOn w:val="a3"/>
    <w:link w:val="27"/>
    <w:rsid w:val="005E28C9"/>
    <w:rPr>
      <w:rFonts w:ascii="Times New Roman" w:eastAsia="Times New Roman" w:hAnsi="Times New Roman" w:cs="Times New Roman"/>
      <w:b/>
      <w:sz w:val="32"/>
      <w:szCs w:val="20"/>
      <w:lang w:eastAsia="ru-RU"/>
    </w:rPr>
  </w:style>
  <w:style w:type="paragraph" w:styleId="35">
    <w:name w:val="Body Text 3"/>
    <w:basedOn w:val="a2"/>
    <w:link w:val="36"/>
    <w:unhideWhenUsed/>
    <w:rsid w:val="005E28C9"/>
    <w:pPr>
      <w:widowControl/>
      <w:ind w:right="-1"/>
      <w:jc w:val="both"/>
    </w:pPr>
    <w:rPr>
      <w:rFonts w:ascii="Times New Roman" w:eastAsia="Times New Roman" w:hAnsi="Times New Roman" w:cs="Times New Roman"/>
      <w:sz w:val="28"/>
      <w:szCs w:val="20"/>
      <w:lang w:val="ru-RU" w:eastAsia="ru-RU"/>
    </w:rPr>
  </w:style>
  <w:style w:type="character" w:customStyle="1" w:styleId="36">
    <w:name w:val="Основной текст 3 Знак"/>
    <w:basedOn w:val="a3"/>
    <w:link w:val="35"/>
    <w:rsid w:val="005E28C9"/>
    <w:rPr>
      <w:rFonts w:ascii="Times New Roman" w:eastAsia="Times New Roman" w:hAnsi="Times New Roman" w:cs="Times New Roman"/>
      <w:sz w:val="28"/>
      <w:szCs w:val="20"/>
      <w:lang w:eastAsia="ru-RU"/>
    </w:rPr>
  </w:style>
  <w:style w:type="paragraph" w:styleId="29">
    <w:name w:val="Body Text Indent 2"/>
    <w:basedOn w:val="a2"/>
    <w:link w:val="2a"/>
    <w:uiPriority w:val="99"/>
    <w:unhideWhenUsed/>
    <w:rsid w:val="005E28C9"/>
    <w:pPr>
      <w:widowControl/>
      <w:spacing w:line="360" w:lineRule="auto"/>
      <w:ind w:firstLine="709"/>
      <w:jc w:val="both"/>
    </w:pPr>
    <w:rPr>
      <w:rFonts w:ascii="Times New Roman" w:eastAsia="Times New Roman" w:hAnsi="Times New Roman" w:cs="Times New Roman"/>
      <w:sz w:val="24"/>
      <w:szCs w:val="20"/>
      <w:lang w:val="ru-RU" w:eastAsia="ru-RU"/>
    </w:rPr>
  </w:style>
  <w:style w:type="character" w:customStyle="1" w:styleId="2a">
    <w:name w:val="Основной текст с отступом 2 Знак"/>
    <w:basedOn w:val="a3"/>
    <w:link w:val="29"/>
    <w:uiPriority w:val="99"/>
    <w:rsid w:val="005E28C9"/>
    <w:rPr>
      <w:rFonts w:ascii="Times New Roman" w:eastAsia="Times New Roman" w:hAnsi="Times New Roman" w:cs="Times New Roman"/>
      <w:sz w:val="24"/>
      <w:szCs w:val="20"/>
      <w:lang w:eastAsia="ru-RU"/>
    </w:rPr>
  </w:style>
  <w:style w:type="paragraph" w:styleId="37">
    <w:name w:val="Body Text Indent 3"/>
    <w:basedOn w:val="a2"/>
    <w:link w:val="38"/>
    <w:uiPriority w:val="99"/>
    <w:unhideWhenUsed/>
    <w:rsid w:val="005E28C9"/>
    <w:pPr>
      <w:widowControl/>
      <w:spacing w:line="259" w:lineRule="auto"/>
      <w:ind w:right="-1" w:firstLine="851"/>
      <w:jc w:val="both"/>
    </w:pPr>
    <w:rPr>
      <w:rFonts w:ascii="Times New Roman" w:eastAsia="Times New Roman" w:hAnsi="Times New Roman" w:cs="Times New Roman"/>
      <w:sz w:val="28"/>
      <w:szCs w:val="20"/>
      <w:lang w:val="ru-RU" w:eastAsia="ru-RU"/>
    </w:rPr>
  </w:style>
  <w:style w:type="character" w:customStyle="1" w:styleId="38">
    <w:name w:val="Основной текст с отступом 3 Знак"/>
    <w:basedOn w:val="a3"/>
    <w:link w:val="37"/>
    <w:uiPriority w:val="99"/>
    <w:rsid w:val="005E28C9"/>
    <w:rPr>
      <w:rFonts w:ascii="Times New Roman" w:eastAsia="Times New Roman" w:hAnsi="Times New Roman" w:cs="Times New Roman"/>
      <w:sz w:val="28"/>
      <w:szCs w:val="20"/>
      <w:lang w:eastAsia="ru-RU"/>
    </w:rPr>
  </w:style>
  <w:style w:type="paragraph" w:styleId="affc">
    <w:name w:val="Block Text"/>
    <w:basedOn w:val="a2"/>
    <w:unhideWhenUsed/>
    <w:rsid w:val="005E28C9"/>
    <w:pPr>
      <w:widowControl/>
      <w:ind w:left="851" w:right="282" w:firstLine="709"/>
      <w:jc w:val="both"/>
    </w:pPr>
    <w:rPr>
      <w:rFonts w:ascii="Times New Roman" w:eastAsia="Times New Roman" w:hAnsi="Times New Roman" w:cs="Times New Roman"/>
      <w:sz w:val="28"/>
      <w:szCs w:val="20"/>
      <w:lang w:val="ru-RU" w:eastAsia="ru-RU"/>
    </w:rPr>
  </w:style>
  <w:style w:type="paragraph" w:styleId="affd">
    <w:name w:val="Document Map"/>
    <w:basedOn w:val="a2"/>
    <w:link w:val="affe"/>
    <w:unhideWhenUsed/>
    <w:rsid w:val="005E28C9"/>
    <w:pPr>
      <w:widowControl/>
      <w:shd w:val="clear" w:color="auto" w:fill="000080"/>
    </w:pPr>
    <w:rPr>
      <w:rFonts w:ascii="Tahoma" w:eastAsia="Times New Roman" w:hAnsi="Tahoma" w:cs="Times New Roman"/>
      <w:sz w:val="20"/>
      <w:szCs w:val="20"/>
      <w:lang w:val="ru-RU" w:eastAsia="ru-RU"/>
    </w:rPr>
  </w:style>
  <w:style w:type="character" w:customStyle="1" w:styleId="affe">
    <w:name w:val="Схема документа Знак"/>
    <w:basedOn w:val="a3"/>
    <w:link w:val="affd"/>
    <w:rsid w:val="005E28C9"/>
    <w:rPr>
      <w:rFonts w:ascii="Tahoma" w:eastAsia="Times New Roman" w:hAnsi="Tahoma" w:cs="Times New Roman"/>
      <w:sz w:val="20"/>
      <w:szCs w:val="20"/>
      <w:shd w:val="clear" w:color="auto" w:fill="000080"/>
      <w:lang w:eastAsia="ru-RU"/>
    </w:rPr>
  </w:style>
  <w:style w:type="character" w:customStyle="1" w:styleId="afff">
    <w:name w:val="Текст Знак"/>
    <w:aliases w:val="Знак Знак Знак Знак Знак,Знак7 Знак, Знак Знак Знак Знак Знак, Знак7 Знак"/>
    <w:basedOn w:val="a3"/>
    <w:link w:val="afff0"/>
    <w:uiPriority w:val="99"/>
    <w:locked/>
    <w:rsid w:val="005E28C9"/>
    <w:rPr>
      <w:rFonts w:ascii="Courier New" w:hAnsi="Courier New" w:cs="Courier New"/>
    </w:rPr>
  </w:style>
  <w:style w:type="paragraph" w:styleId="afff0">
    <w:name w:val="Plain Text"/>
    <w:aliases w:val="Знак Знак Знак Знак,Знак7, Знак Знак Знак Знак, Знак7"/>
    <w:basedOn w:val="a2"/>
    <w:link w:val="afff"/>
    <w:uiPriority w:val="99"/>
    <w:unhideWhenUsed/>
    <w:rsid w:val="005E28C9"/>
    <w:pPr>
      <w:widowControl/>
    </w:pPr>
    <w:rPr>
      <w:rFonts w:ascii="Courier New" w:hAnsi="Courier New" w:cs="Courier New"/>
      <w:lang w:val="ru-RU"/>
    </w:rPr>
  </w:style>
  <w:style w:type="character" w:customStyle="1" w:styleId="17">
    <w:name w:val="Текст Знак1"/>
    <w:aliases w:val="Знак Знак Знак Знак Знак1,Знак7 Знак1"/>
    <w:basedOn w:val="a3"/>
    <w:uiPriority w:val="99"/>
    <w:semiHidden/>
    <w:rsid w:val="005E28C9"/>
    <w:rPr>
      <w:rFonts w:ascii="Consolas" w:hAnsi="Consolas" w:cs="Consolas"/>
      <w:sz w:val="21"/>
      <w:szCs w:val="21"/>
      <w:lang w:val="en-US"/>
    </w:rPr>
  </w:style>
  <w:style w:type="paragraph" w:styleId="afff1">
    <w:name w:val="annotation subject"/>
    <w:basedOn w:val="af3"/>
    <w:next w:val="af3"/>
    <w:link w:val="afff2"/>
    <w:uiPriority w:val="99"/>
    <w:unhideWhenUsed/>
    <w:rsid w:val="005E28C9"/>
    <w:rPr>
      <w:b/>
      <w:bCs/>
    </w:rPr>
  </w:style>
  <w:style w:type="character" w:customStyle="1" w:styleId="afff2">
    <w:name w:val="Тема примечания Знак"/>
    <w:basedOn w:val="af4"/>
    <w:link w:val="afff1"/>
    <w:uiPriority w:val="99"/>
    <w:rsid w:val="005E28C9"/>
    <w:rPr>
      <w:rFonts w:ascii="Times New Roman" w:eastAsia="Times New Roman" w:hAnsi="Times New Roman" w:cs="Times New Roman"/>
      <w:b/>
      <w:bCs/>
      <w:sz w:val="20"/>
      <w:szCs w:val="20"/>
      <w:lang w:eastAsia="ru-RU"/>
    </w:rPr>
  </w:style>
  <w:style w:type="character" w:customStyle="1" w:styleId="afff3">
    <w:name w:val="Без интервала Знак"/>
    <w:link w:val="afff4"/>
    <w:uiPriority w:val="1"/>
    <w:locked/>
    <w:rsid w:val="005E28C9"/>
    <w:rPr>
      <w:rFonts w:ascii="Calibri" w:eastAsia="Calibri" w:hAnsi="Calibri"/>
    </w:rPr>
  </w:style>
  <w:style w:type="paragraph" w:styleId="afff4">
    <w:name w:val="No Spacing"/>
    <w:link w:val="afff3"/>
    <w:uiPriority w:val="1"/>
    <w:qFormat/>
    <w:rsid w:val="005E28C9"/>
    <w:pPr>
      <w:spacing w:after="0" w:line="360" w:lineRule="auto"/>
      <w:ind w:right="851"/>
      <w:jc w:val="both"/>
    </w:pPr>
    <w:rPr>
      <w:rFonts w:ascii="Calibri" w:eastAsia="Calibri" w:hAnsi="Calibri"/>
    </w:rPr>
  </w:style>
  <w:style w:type="character" w:customStyle="1" w:styleId="a9">
    <w:name w:val="Абзац списка Знак"/>
    <w:basedOn w:val="a3"/>
    <w:link w:val="a8"/>
    <w:uiPriority w:val="34"/>
    <w:locked/>
    <w:rsid w:val="005E28C9"/>
    <w:rPr>
      <w:lang w:val="en-US"/>
    </w:rPr>
  </w:style>
  <w:style w:type="paragraph" w:styleId="afff5">
    <w:name w:val="TOC Heading"/>
    <w:basedOn w:val="1"/>
    <w:next w:val="a2"/>
    <w:uiPriority w:val="39"/>
    <w:unhideWhenUsed/>
    <w:qFormat/>
    <w:rsid w:val="005E28C9"/>
    <w:pPr>
      <w:keepNext/>
      <w:keepLines/>
      <w:widowControl/>
      <w:spacing w:before="480" w:line="276" w:lineRule="auto"/>
      <w:ind w:left="0"/>
      <w:jc w:val="center"/>
      <w:outlineLvl w:val="9"/>
    </w:pPr>
    <w:rPr>
      <w:rFonts w:ascii="Cambria" w:hAnsi="Cambria" w:cs="Times New Roman"/>
      <w:color w:val="365F91"/>
      <w:sz w:val="28"/>
      <w:szCs w:val="28"/>
      <w:lang w:val="ru-RU"/>
    </w:rPr>
  </w:style>
  <w:style w:type="paragraph" w:customStyle="1" w:styleId="210">
    <w:name w:val="Основной текст 21"/>
    <w:basedOn w:val="a2"/>
    <w:rsid w:val="005E28C9"/>
    <w:pPr>
      <w:widowControl/>
      <w:spacing w:before="120" w:line="320" w:lineRule="exact"/>
      <w:ind w:firstLine="709"/>
      <w:jc w:val="both"/>
    </w:pPr>
    <w:rPr>
      <w:rFonts w:ascii="Times New Roman" w:eastAsia="Times New Roman" w:hAnsi="Times New Roman" w:cs="Times New Roman"/>
      <w:sz w:val="24"/>
      <w:szCs w:val="20"/>
      <w:lang w:val="ru-RU" w:eastAsia="ru-RU"/>
    </w:rPr>
  </w:style>
  <w:style w:type="paragraph" w:customStyle="1" w:styleId="a0">
    <w:name w:val="Маркированый список"/>
    <w:basedOn w:val="a2"/>
    <w:rsid w:val="005E28C9"/>
    <w:pPr>
      <w:widowControl/>
      <w:numPr>
        <w:numId w:val="10"/>
      </w:numPr>
      <w:tabs>
        <w:tab w:val="left" w:pos="567"/>
      </w:tabs>
      <w:spacing w:line="360" w:lineRule="auto"/>
      <w:jc w:val="both"/>
    </w:pPr>
    <w:rPr>
      <w:rFonts w:ascii="Arial" w:eastAsia="Times New Roman" w:hAnsi="Arial" w:cs="Arial"/>
      <w:sz w:val="20"/>
      <w:szCs w:val="24"/>
      <w:lang w:val="ru-RU" w:eastAsia="ru-RU"/>
    </w:rPr>
  </w:style>
  <w:style w:type="paragraph" w:customStyle="1" w:styleId="afff6">
    <w:name w:val="Название таблицы"/>
    <w:basedOn w:val="a2"/>
    <w:next w:val="a2"/>
    <w:rsid w:val="005E28C9"/>
    <w:pPr>
      <w:keepNext/>
      <w:widowControl/>
      <w:spacing w:before="120"/>
      <w:jc w:val="center"/>
    </w:pPr>
    <w:rPr>
      <w:rFonts w:ascii="Arial" w:eastAsia="Times New Roman" w:hAnsi="Arial" w:cs="Times New Roman"/>
      <w:b/>
      <w:caps/>
      <w:sz w:val="20"/>
      <w:szCs w:val="20"/>
      <w:lang w:val="ru-RU" w:eastAsia="ru-RU"/>
    </w:rPr>
  </w:style>
  <w:style w:type="paragraph" w:customStyle="1" w:styleId="afff7">
    <w:name w:val="микротекст"/>
    <w:basedOn w:val="a6"/>
    <w:rsid w:val="005E28C9"/>
    <w:pPr>
      <w:widowControl/>
      <w:overflowPunct w:val="0"/>
      <w:autoSpaceDE w:val="0"/>
      <w:autoSpaceDN w:val="0"/>
      <w:adjustRightInd w:val="0"/>
      <w:spacing w:before="0" w:after="120" w:line="360" w:lineRule="auto"/>
      <w:ind w:left="0" w:firstLine="357"/>
      <w:jc w:val="both"/>
    </w:pPr>
    <w:rPr>
      <w:rFonts w:asciiTheme="minorHAnsi" w:eastAsiaTheme="minorHAnsi" w:hAnsiTheme="minorHAnsi"/>
      <w:sz w:val="20"/>
      <w:szCs w:val="22"/>
      <w:lang w:val="ru-RU"/>
    </w:rPr>
  </w:style>
  <w:style w:type="paragraph" w:customStyle="1" w:styleId="afff8">
    <w:name w:val="Пояснительная записка"/>
    <w:basedOn w:val="a2"/>
    <w:rsid w:val="005E28C9"/>
    <w:pPr>
      <w:widowControl/>
      <w:suppressLineNumbers/>
      <w:spacing w:line="360" w:lineRule="auto"/>
      <w:ind w:firstLine="680"/>
      <w:jc w:val="both"/>
    </w:pPr>
    <w:rPr>
      <w:rFonts w:ascii="Arial" w:eastAsia="Times New Roman" w:hAnsi="Arial" w:cs="Times New Roman"/>
      <w:kern w:val="20"/>
      <w:sz w:val="24"/>
      <w:szCs w:val="20"/>
      <w:lang w:val="ru-RU" w:eastAsia="ru-RU"/>
    </w:rPr>
  </w:style>
  <w:style w:type="paragraph" w:customStyle="1" w:styleId="afff9">
    <w:name w:val="Обычный в таблице"/>
    <w:basedOn w:val="a2"/>
    <w:rsid w:val="005E28C9"/>
    <w:pPr>
      <w:widowControl/>
      <w:spacing w:line="360" w:lineRule="auto"/>
      <w:ind w:hanging="6"/>
      <w:jc w:val="center"/>
    </w:pPr>
    <w:rPr>
      <w:rFonts w:ascii="Times New Roman" w:eastAsia="Times New Roman" w:hAnsi="Times New Roman" w:cs="Times New Roman"/>
      <w:sz w:val="24"/>
      <w:szCs w:val="24"/>
      <w:lang w:val="ru-RU" w:eastAsia="ru-RU"/>
    </w:rPr>
  </w:style>
  <w:style w:type="paragraph" w:customStyle="1" w:styleId="StyleBodyTextIndent312ptJustifiedAfter0pt">
    <w:name w:val="Style Body Text Indent 3 + 12 pt Justified After:  0 pt"/>
    <w:basedOn w:val="37"/>
    <w:uiPriority w:val="99"/>
    <w:rsid w:val="005E28C9"/>
    <w:pPr>
      <w:widowControl w:val="0"/>
      <w:numPr>
        <w:numId w:val="11"/>
      </w:numPr>
      <w:adjustRightInd w:val="0"/>
      <w:spacing w:before="120" w:line="240" w:lineRule="auto"/>
      <w:ind w:right="0"/>
    </w:pPr>
    <w:rPr>
      <w:sz w:val="24"/>
    </w:rPr>
  </w:style>
  <w:style w:type="paragraph" w:customStyle="1" w:styleId="afffa">
    <w:name w:val="Стиль Основа + влево"/>
    <w:basedOn w:val="a2"/>
    <w:rsid w:val="005E28C9"/>
    <w:pPr>
      <w:widowControl/>
      <w:spacing w:before="120"/>
      <w:ind w:firstLine="720"/>
      <w:jc w:val="both"/>
    </w:pPr>
    <w:rPr>
      <w:rFonts w:ascii="Times New Roman" w:eastAsia="Times New Roman" w:hAnsi="Times New Roman" w:cs="Times New Roman"/>
      <w:sz w:val="24"/>
      <w:szCs w:val="20"/>
      <w:lang w:val="ru-RU" w:eastAsia="ru-RU"/>
    </w:rPr>
  </w:style>
  <w:style w:type="paragraph" w:customStyle="1" w:styleId="xl65">
    <w:name w:val="xl65"/>
    <w:basedOn w:val="a2"/>
    <w:rsid w:val="005E28C9"/>
    <w:pPr>
      <w:widowControl/>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val="ru-RU" w:eastAsia="ru-RU"/>
    </w:rPr>
  </w:style>
  <w:style w:type="paragraph" w:customStyle="1" w:styleId="xl58">
    <w:name w:val="xl58"/>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24"/>
      <w:szCs w:val="24"/>
      <w:lang w:val="ru-RU" w:eastAsia="ru-RU"/>
    </w:rPr>
  </w:style>
  <w:style w:type="paragraph" w:customStyle="1" w:styleId="xl53">
    <w:name w:val="xl53"/>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Arial Unicode MS" w:hAnsi="Times New Roman" w:cs="Times New Roman"/>
      <w:b/>
      <w:bCs/>
      <w:sz w:val="24"/>
      <w:szCs w:val="24"/>
      <w:lang w:val="ru-RU" w:eastAsia="ru-RU"/>
    </w:rPr>
  </w:style>
  <w:style w:type="paragraph" w:customStyle="1" w:styleId="consnormal">
    <w:name w:val="consnormal"/>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40">
    <w:name w:val="rvps140"/>
    <w:basedOn w:val="a2"/>
    <w:rsid w:val="005E28C9"/>
    <w:pPr>
      <w:widowControl/>
      <w:spacing w:after="225"/>
    </w:pPr>
    <w:rPr>
      <w:rFonts w:ascii="Times New Roman" w:eastAsia="Times New Roman" w:hAnsi="Times New Roman" w:cs="Times New Roman"/>
      <w:sz w:val="24"/>
      <w:szCs w:val="24"/>
      <w:lang w:val="ru-RU" w:eastAsia="ru-RU"/>
    </w:rPr>
  </w:style>
  <w:style w:type="paragraph" w:customStyle="1" w:styleId="120">
    <w:name w:val="таблицы 12"/>
    <w:basedOn w:val="a2"/>
    <w:rsid w:val="005E28C9"/>
    <w:pPr>
      <w:keepLines/>
      <w:widowControl/>
      <w:snapToGrid w:val="0"/>
      <w:jc w:val="both"/>
    </w:pPr>
    <w:rPr>
      <w:rFonts w:ascii="Times New Roman" w:eastAsia="Times New Roman" w:hAnsi="Times New Roman" w:cs="Times New Roman"/>
      <w:sz w:val="24"/>
      <w:szCs w:val="20"/>
      <w:lang w:val="ru-RU" w:eastAsia="ru-RU"/>
    </w:rPr>
  </w:style>
  <w:style w:type="paragraph" w:customStyle="1" w:styleId="afffb">
    <w:name w:val="номер таблицы"/>
    <w:basedOn w:val="a2"/>
    <w:rsid w:val="005E28C9"/>
    <w:pPr>
      <w:widowControl/>
      <w:spacing w:before="120" w:after="60"/>
      <w:jc w:val="right"/>
    </w:pPr>
    <w:rPr>
      <w:rFonts w:ascii="Times New Roman" w:eastAsia="Times New Roman" w:hAnsi="Times New Roman" w:cs="Times New Roman"/>
      <w:b/>
      <w:sz w:val="24"/>
      <w:szCs w:val="20"/>
      <w:lang w:val="ru-RU" w:eastAsia="ru-RU"/>
    </w:rPr>
  </w:style>
  <w:style w:type="paragraph" w:customStyle="1" w:styleId="ConsNormal0">
    <w:name w:val="ConsNormal"/>
    <w:rsid w:val="005E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5E2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pt">
    <w:name w:val="Стиль 14 pt полужирный курсив по центру Междустр.интервал:  пол..."/>
    <w:basedOn w:val="a2"/>
    <w:rsid w:val="005E28C9"/>
    <w:pPr>
      <w:adjustRightInd w:val="0"/>
      <w:spacing w:line="360" w:lineRule="auto"/>
      <w:jc w:val="center"/>
    </w:pPr>
    <w:rPr>
      <w:rFonts w:ascii="Times New Roman" w:eastAsia="Times New Roman" w:hAnsi="Times New Roman" w:cs="Times New Roman"/>
      <w:sz w:val="20"/>
      <w:szCs w:val="20"/>
      <w:lang w:val="ru-RU" w:eastAsia="ru-RU"/>
    </w:rPr>
  </w:style>
  <w:style w:type="paragraph" w:customStyle="1" w:styleId="18">
    <w:name w:val="Стиль1"/>
    <w:basedOn w:val="a2"/>
    <w:rsid w:val="005E28C9"/>
    <w:pPr>
      <w:adjustRightInd w:val="0"/>
      <w:spacing w:line="360" w:lineRule="atLeast"/>
      <w:jc w:val="center"/>
    </w:pPr>
    <w:rPr>
      <w:rFonts w:ascii="Times New Roman" w:eastAsia="Times New Roman" w:hAnsi="Times New Roman" w:cs="Times New Roman"/>
      <w:sz w:val="20"/>
      <w:szCs w:val="20"/>
      <w:lang w:val="ru-RU" w:eastAsia="ru-RU"/>
    </w:rPr>
  </w:style>
  <w:style w:type="paragraph" w:customStyle="1" w:styleId="afffc">
    <w:name w:val="Краткий обратный адрес"/>
    <w:basedOn w:val="a2"/>
    <w:rsid w:val="005E28C9"/>
    <w:pPr>
      <w:adjustRightInd w:val="0"/>
      <w:spacing w:line="360" w:lineRule="atLeast"/>
      <w:jc w:val="both"/>
    </w:pPr>
    <w:rPr>
      <w:rFonts w:ascii="Times New Roman" w:eastAsia="Times New Roman" w:hAnsi="Times New Roman" w:cs="Times New Roman"/>
      <w:sz w:val="20"/>
      <w:szCs w:val="20"/>
      <w:lang w:val="ru-RU" w:eastAsia="ru-RU"/>
    </w:rPr>
  </w:style>
  <w:style w:type="paragraph" w:customStyle="1" w:styleId="PP">
    <w:name w:val="Строка PP"/>
    <w:basedOn w:val="aff3"/>
    <w:rsid w:val="005E28C9"/>
  </w:style>
  <w:style w:type="paragraph" w:customStyle="1" w:styleId="afffd">
    <w:name w:val="Текстовка"/>
    <w:basedOn w:val="a2"/>
    <w:rsid w:val="005E28C9"/>
    <w:pPr>
      <w:adjustRightInd w:val="0"/>
      <w:spacing w:line="360" w:lineRule="auto"/>
      <w:jc w:val="both"/>
    </w:pPr>
    <w:rPr>
      <w:rFonts w:ascii="Times New Roman" w:eastAsia="Times New Roman" w:hAnsi="Times New Roman" w:cs="Times New Roman"/>
      <w:sz w:val="24"/>
      <w:szCs w:val="24"/>
      <w:lang w:val="ru-RU" w:eastAsia="ru-RU"/>
    </w:rPr>
  </w:style>
  <w:style w:type="paragraph" w:customStyle="1" w:styleId="FR1">
    <w:name w:val="FR1"/>
    <w:rsid w:val="005E28C9"/>
    <w:pPr>
      <w:widowControl w:val="0"/>
      <w:autoSpaceDE w:val="0"/>
      <w:autoSpaceDN w:val="0"/>
      <w:adjustRightInd w:val="0"/>
      <w:spacing w:after="0" w:line="1279" w:lineRule="auto"/>
      <w:ind w:left="40" w:right="3200"/>
    </w:pPr>
    <w:rPr>
      <w:rFonts w:ascii="Times New Roman" w:eastAsia="Times New Roman" w:hAnsi="Times New Roman" w:cs="Times New Roman"/>
      <w:sz w:val="18"/>
      <w:szCs w:val="18"/>
      <w:lang w:eastAsia="ru-RU"/>
    </w:rPr>
  </w:style>
  <w:style w:type="paragraph" w:customStyle="1" w:styleId="FR2">
    <w:name w:val="FR2"/>
    <w:rsid w:val="005E28C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x12">
    <w:name w:val="x12"/>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19">
    <w:name w:val="Обычный1"/>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10">
    <w:name w:val="Обычный11"/>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2b">
    <w:name w:val="Обычный2"/>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9">
    <w:name w:val="Обычный3"/>
    <w:basedOn w:val="a2"/>
    <w:rsid w:val="005E28C9"/>
    <w:pPr>
      <w:widowControl/>
      <w:snapToGrid w:val="0"/>
    </w:pPr>
    <w:rPr>
      <w:rFonts w:ascii="Times New Roman" w:eastAsia="Times New Roman" w:hAnsi="Times New Roman" w:cs="Times New Roman"/>
      <w:sz w:val="20"/>
      <w:szCs w:val="20"/>
      <w:lang w:val="ru-RU" w:eastAsia="ru-RU"/>
    </w:rPr>
  </w:style>
  <w:style w:type="paragraph" w:customStyle="1" w:styleId="TMKHead2">
    <w:name w:val="TMK_Head_2"/>
    <w:basedOn w:val="a2"/>
    <w:next w:val="a2"/>
    <w:autoRedefine/>
    <w:rsid w:val="005E28C9"/>
    <w:pPr>
      <w:keepNext/>
      <w:widowControl/>
      <w:spacing w:before="480" w:after="480"/>
      <w:ind w:left="540" w:hanging="576"/>
      <w:jc w:val="center"/>
      <w:outlineLvl w:val="1"/>
    </w:pPr>
    <w:rPr>
      <w:rFonts w:ascii="Arial" w:eastAsia="Times New Roman" w:hAnsi="Arial" w:cs="Times New Roman"/>
      <w:b/>
      <w:smallCaps/>
      <w:sz w:val="28"/>
      <w:szCs w:val="24"/>
      <w:lang w:val="ru-RU"/>
    </w:rPr>
  </w:style>
  <w:style w:type="paragraph" w:customStyle="1" w:styleId="TMKHead3">
    <w:name w:val="TMK_Head_3"/>
    <w:basedOn w:val="a2"/>
    <w:next w:val="a2"/>
    <w:autoRedefine/>
    <w:rsid w:val="005E28C9"/>
    <w:pPr>
      <w:keepNext/>
      <w:widowControl/>
      <w:tabs>
        <w:tab w:val="num" w:pos="1440"/>
      </w:tabs>
      <w:spacing w:before="400" w:after="400"/>
      <w:jc w:val="center"/>
      <w:outlineLvl w:val="2"/>
    </w:pPr>
    <w:rPr>
      <w:rFonts w:ascii="Arial Bold" w:eastAsia="Times New Roman" w:hAnsi="Arial Bold" w:cs="Times New Roman"/>
      <w:b/>
      <w:smallCaps/>
      <w:sz w:val="28"/>
      <w:szCs w:val="24"/>
      <w:lang w:val="ru-RU"/>
    </w:rPr>
  </w:style>
  <w:style w:type="paragraph" w:customStyle="1" w:styleId="TOCBase">
    <w:name w:val="TOC Base"/>
    <w:basedOn w:val="23"/>
    <w:rsid w:val="005E28C9"/>
    <w:pPr>
      <w:tabs>
        <w:tab w:val="clear" w:pos="0"/>
        <w:tab w:val="left" w:pos="993"/>
        <w:tab w:val="right" w:leader="dot" w:pos="10206"/>
        <w:tab w:val="right" w:leader="dot" w:pos="10260"/>
      </w:tabs>
      <w:suppressAutoHyphens w:val="0"/>
      <w:spacing w:before="240" w:after="60" w:line="360" w:lineRule="auto"/>
    </w:pPr>
    <w:rPr>
      <w:rFonts w:cs="Times New Roman"/>
      <w:kern w:val="0"/>
      <w:sz w:val="20"/>
      <w:szCs w:val="20"/>
      <w:lang w:val="en-US" w:eastAsia="en-US"/>
    </w:rPr>
  </w:style>
  <w:style w:type="paragraph" w:customStyle="1" w:styleId="font0">
    <w:name w:val="font0"/>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font5">
    <w:name w:val="font5"/>
    <w:basedOn w:val="a2"/>
    <w:rsid w:val="005E28C9"/>
    <w:pPr>
      <w:widowControl/>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font6">
    <w:name w:val="font6"/>
    <w:basedOn w:val="a2"/>
    <w:rsid w:val="005E28C9"/>
    <w:pPr>
      <w:widowControl/>
      <w:spacing w:before="100" w:beforeAutospacing="1" w:after="100" w:afterAutospacing="1"/>
    </w:pPr>
    <w:rPr>
      <w:rFonts w:ascii="Times New Roman" w:eastAsia="Times New Roman" w:hAnsi="Times New Roman" w:cs="Times New Roman"/>
      <w:b/>
      <w:bCs/>
      <w:color w:val="FF0000"/>
      <w:sz w:val="24"/>
      <w:szCs w:val="24"/>
      <w:lang w:val="ru-RU" w:eastAsia="ru-RU"/>
    </w:rPr>
  </w:style>
  <w:style w:type="paragraph" w:customStyle="1" w:styleId="font7">
    <w:name w:val="font7"/>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1">
    <w:name w:val="xl71"/>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72">
    <w:name w:val="xl72"/>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3">
    <w:name w:val="xl73"/>
    <w:basedOn w:val="a2"/>
    <w:rsid w:val="005E28C9"/>
    <w:pPr>
      <w:widowControl/>
      <w:pBdr>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4">
    <w:name w:val="xl74"/>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75">
    <w:name w:val="xl75"/>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6">
    <w:name w:val="xl76"/>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7">
    <w:name w:val="xl77"/>
    <w:basedOn w:val="a2"/>
    <w:rsid w:val="005E28C9"/>
    <w:pPr>
      <w:widowControl/>
      <w:pBdr>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8">
    <w:name w:val="xl78"/>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9">
    <w:name w:val="xl79"/>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0">
    <w:name w:val="xl80"/>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1">
    <w:name w:val="xl81"/>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2">
    <w:name w:val="xl82"/>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3">
    <w:name w:val="xl83"/>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4">
    <w:name w:val="xl84"/>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85">
    <w:name w:val="xl85"/>
    <w:basedOn w:val="a2"/>
    <w:rsid w:val="005E28C9"/>
    <w:pPr>
      <w:widowControl/>
      <w:pBdr>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86">
    <w:name w:val="xl86"/>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87">
    <w:name w:val="xl87"/>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88">
    <w:name w:val="xl88"/>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9">
    <w:name w:val="xl89"/>
    <w:basedOn w:val="a2"/>
    <w:rsid w:val="005E28C9"/>
    <w:pPr>
      <w:widowControl/>
      <w:pBdr>
        <w:bottom w:val="single" w:sz="8" w:space="0" w:color="auto"/>
        <w:right w:val="single" w:sz="8"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90">
    <w:name w:val="xl90"/>
    <w:basedOn w:val="a2"/>
    <w:rsid w:val="005E28C9"/>
    <w:pPr>
      <w:widowControl/>
      <w:pBdr>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91">
    <w:name w:val="xl91"/>
    <w:basedOn w:val="a2"/>
    <w:rsid w:val="005E28C9"/>
    <w:pPr>
      <w:widowControl/>
      <w:pBdr>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92">
    <w:name w:val="xl92"/>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93">
    <w:name w:val="xl93"/>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94">
    <w:name w:val="xl94"/>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95">
    <w:name w:val="xl95"/>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6">
    <w:name w:val="xl96"/>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7">
    <w:name w:val="xl97"/>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8">
    <w:name w:val="xl98"/>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99">
    <w:name w:val="xl99"/>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0">
    <w:name w:val="xl100"/>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1">
    <w:name w:val="xl101"/>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2">
    <w:name w:val="xl102"/>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03">
    <w:name w:val="xl103"/>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4">
    <w:name w:val="xl104"/>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5">
    <w:name w:val="xl105"/>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06">
    <w:name w:val="xl106"/>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107">
    <w:name w:val="xl107"/>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Calibri" w:eastAsia="Times New Roman" w:hAnsi="Calibri" w:cs="Times New Roman"/>
      <w:lang w:val="ru-RU" w:eastAsia="ru-RU"/>
    </w:rPr>
  </w:style>
  <w:style w:type="paragraph" w:customStyle="1" w:styleId="xl108">
    <w:name w:val="xl108"/>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09">
    <w:name w:val="xl109"/>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10">
    <w:name w:val="xl110"/>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11">
    <w:name w:val="xl111"/>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12">
    <w:name w:val="xl112"/>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14">
    <w:name w:val="xl114"/>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5">
    <w:name w:val="xl115"/>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6">
    <w:name w:val="xl116"/>
    <w:basedOn w:val="a2"/>
    <w:rsid w:val="005E28C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7">
    <w:name w:val="xl117"/>
    <w:basedOn w:val="a2"/>
    <w:rsid w:val="005E28C9"/>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8">
    <w:name w:val="xl118"/>
    <w:basedOn w:val="a2"/>
    <w:rsid w:val="005E28C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19">
    <w:name w:val="xl119"/>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0">
    <w:name w:val="xl120"/>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1">
    <w:name w:val="xl121"/>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2">
    <w:name w:val="xl122"/>
    <w:basedOn w:val="a2"/>
    <w:rsid w:val="005E28C9"/>
    <w:pPr>
      <w:widowControl/>
      <w:pBdr>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3">
    <w:name w:val="xl123"/>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4">
    <w:name w:val="xl124"/>
    <w:basedOn w:val="a2"/>
    <w:rsid w:val="005E28C9"/>
    <w:pPr>
      <w:widowControl/>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5">
    <w:name w:val="xl125"/>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6">
    <w:name w:val="xl126"/>
    <w:basedOn w:val="a2"/>
    <w:rsid w:val="005E28C9"/>
    <w:pPr>
      <w:widowControl/>
      <w:pBdr>
        <w:left w:val="single" w:sz="8"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27">
    <w:name w:val="xl127"/>
    <w:basedOn w:val="a2"/>
    <w:rsid w:val="005E28C9"/>
    <w:pPr>
      <w:widowControl/>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8">
    <w:name w:val="xl128"/>
    <w:basedOn w:val="a2"/>
    <w:rsid w:val="005E28C9"/>
    <w:pPr>
      <w:widowControl/>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29">
    <w:name w:val="xl129"/>
    <w:basedOn w:val="a2"/>
    <w:rsid w:val="005E28C9"/>
    <w:pPr>
      <w:widowControl/>
      <w:pBdr>
        <w:top w:val="single" w:sz="8" w:space="0" w:color="auto"/>
        <w:left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0">
    <w:name w:val="xl130"/>
    <w:basedOn w:val="a2"/>
    <w:rsid w:val="005E28C9"/>
    <w:pPr>
      <w:widowControl/>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31">
    <w:name w:val="xl131"/>
    <w:basedOn w:val="a2"/>
    <w:rsid w:val="005E28C9"/>
    <w:pPr>
      <w:widowControl/>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2">
    <w:name w:val="xl132"/>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3">
    <w:name w:val="xl133"/>
    <w:basedOn w:val="a2"/>
    <w:rsid w:val="005E28C9"/>
    <w:pPr>
      <w:widowControl/>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34">
    <w:name w:val="xl134"/>
    <w:basedOn w:val="a2"/>
    <w:rsid w:val="005E28C9"/>
    <w:pPr>
      <w:widowControl/>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5">
    <w:name w:val="xl135"/>
    <w:basedOn w:val="a2"/>
    <w:rsid w:val="005E28C9"/>
    <w:pPr>
      <w:widowControl/>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6">
    <w:name w:val="xl136"/>
    <w:basedOn w:val="a2"/>
    <w:rsid w:val="005E28C9"/>
    <w:pPr>
      <w:widowControl/>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7">
    <w:name w:val="xl137"/>
    <w:basedOn w:val="a2"/>
    <w:rsid w:val="005E28C9"/>
    <w:pPr>
      <w:widowControl/>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8">
    <w:name w:val="xl138"/>
    <w:basedOn w:val="a2"/>
    <w:rsid w:val="005E28C9"/>
    <w:pPr>
      <w:widowControl/>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b/>
      <w:bCs/>
      <w:color w:val="000000"/>
      <w:sz w:val="24"/>
      <w:szCs w:val="24"/>
      <w:lang w:val="ru-RU" w:eastAsia="ru-RU"/>
    </w:rPr>
  </w:style>
  <w:style w:type="paragraph" w:customStyle="1" w:styleId="xl139">
    <w:name w:val="xl139"/>
    <w:basedOn w:val="a2"/>
    <w:rsid w:val="005E28C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0">
    <w:name w:val="xl140"/>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1">
    <w:name w:val="xl141"/>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42">
    <w:name w:val="xl142"/>
    <w:basedOn w:val="a2"/>
    <w:rsid w:val="005E28C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3">
    <w:name w:val="xl143"/>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4">
    <w:name w:val="xl144"/>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5">
    <w:name w:val="xl145"/>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6">
    <w:name w:val="xl146"/>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47">
    <w:name w:val="xl147"/>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48">
    <w:name w:val="xl14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49">
    <w:name w:val="xl14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50">
    <w:name w:val="xl150"/>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1">
    <w:name w:val="xl151"/>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2">
    <w:name w:val="xl152"/>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53">
    <w:name w:val="xl153"/>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4">
    <w:name w:val="xl154"/>
    <w:basedOn w:val="a2"/>
    <w:rsid w:val="005E28C9"/>
    <w:pPr>
      <w:widowControl/>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5">
    <w:name w:val="xl155"/>
    <w:basedOn w:val="a2"/>
    <w:rsid w:val="005E28C9"/>
    <w:pPr>
      <w:widowControl/>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6">
    <w:name w:val="xl156"/>
    <w:basedOn w:val="a2"/>
    <w:rsid w:val="005E28C9"/>
    <w:pPr>
      <w:widowControl/>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157">
    <w:name w:val="xl157"/>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58">
    <w:name w:val="xl15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59">
    <w:name w:val="xl159"/>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60">
    <w:name w:val="xl160"/>
    <w:basedOn w:val="a2"/>
    <w:rsid w:val="005E28C9"/>
    <w:pPr>
      <w:widowControl/>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161">
    <w:name w:val="xl16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62">
    <w:name w:val="xl162"/>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63">
    <w:name w:val="xl163"/>
    <w:basedOn w:val="a2"/>
    <w:rsid w:val="005E28C9"/>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164">
    <w:name w:val="xl164"/>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5">
    <w:name w:val="xl165"/>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6">
    <w:name w:val="xl166"/>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7">
    <w:name w:val="xl167"/>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8">
    <w:name w:val="xl168"/>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69">
    <w:name w:val="xl169"/>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0">
    <w:name w:val="xl170"/>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1">
    <w:name w:val="xl171"/>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2">
    <w:name w:val="xl172"/>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73">
    <w:name w:val="xl173"/>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4">
    <w:name w:val="xl174"/>
    <w:basedOn w:val="a2"/>
    <w:rsid w:val="005E28C9"/>
    <w:pPr>
      <w:widowControl/>
      <w:pBdr>
        <w:top w:val="single" w:sz="4" w:space="0" w:color="auto"/>
        <w:left w:val="single" w:sz="4" w:space="0" w:color="auto"/>
        <w:bottom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5">
    <w:name w:val="xl175"/>
    <w:basedOn w:val="a2"/>
    <w:rsid w:val="005E28C9"/>
    <w:pPr>
      <w:widowControl/>
      <w:pBdr>
        <w:top w:val="single" w:sz="4" w:space="0" w:color="auto"/>
        <w:bottom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6">
    <w:name w:val="xl176"/>
    <w:basedOn w:val="a2"/>
    <w:rsid w:val="005E28C9"/>
    <w:pPr>
      <w:widowControl/>
      <w:pBdr>
        <w:top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77">
    <w:name w:val="xl177"/>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8">
    <w:name w:val="xl178"/>
    <w:basedOn w:val="a2"/>
    <w:rsid w:val="005E28C9"/>
    <w:pPr>
      <w:widowControl/>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79">
    <w:name w:val="xl179"/>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0">
    <w:name w:val="xl180"/>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1">
    <w:name w:val="xl181"/>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82">
    <w:name w:val="xl182"/>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3">
    <w:name w:val="xl183"/>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4">
    <w:name w:val="xl184"/>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185">
    <w:name w:val="xl185"/>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186">
    <w:name w:val="xl18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87">
    <w:name w:val="xl187"/>
    <w:basedOn w:val="a2"/>
    <w:rsid w:val="005E28C9"/>
    <w:pPr>
      <w:widowControl/>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8">
    <w:name w:val="xl188"/>
    <w:basedOn w:val="a2"/>
    <w:rsid w:val="005E28C9"/>
    <w:pPr>
      <w:widowControl/>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89">
    <w:name w:val="xl189"/>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0">
    <w:name w:val="xl19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1">
    <w:name w:val="xl19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192">
    <w:name w:val="xl19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3">
    <w:name w:val="xl193"/>
    <w:basedOn w:val="a2"/>
    <w:rsid w:val="005E28C9"/>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4">
    <w:name w:val="xl194"/>
    <w:basedOn w:val="a2"/>
    <w:rsid w:val="005E28C9"/>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5">
    <w:name w:val="xl195"/>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6">
    <w:name w:val="xl196"/>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197">
    <w:name w:val="xl197"/>
    <w:basedOn w:val="a2"/>
    <w:rsid w:val="005E28C9"/>
    <w:pPr>
      <w:widowControl/>
      <w:spacing w:before="100" w:beforeAutospacing="1" w:after="100" w:afterAutospacing="1"/>
      <w:jc w:val="right"/>
    </w:pPr>
    <w:rPr>
      <w:rFonts w:ascii="Times New Roman" w:eastAsia="Times New Roman" w:hAnsi="Times New Roman" w:cs="Times New Roman"/>
      <w:color w:val="000000"/>
      <w:sz w:val="24"/>
      <w:szCs w:val="24"/>
      <w:lang w:val="ru-RU" w:eastAsia="ru-RU"/>
    </w:rPr>
  </w:style>
  <w:style w:type="paragraph" w:customStyle="1" w:styleId="xl198">
    <w:name w:val="xl198"/>
    <w:basedOn w:val="a2"/>
    <w:rsid w:val="005E28C9"/>
    <w:pPr>
      <w:widowControl/>
      <w:pBdr>
        <w:top w:val="single" w:sz="4" w:space="0" w:color="auto"/>
        <w:left w:val="single" w:sz="4" w:space="0" w:color="auto"/>
        <w:bottom w:val="single" w:sz="4" w:space="0" w:color="auto"/>
      </w:pBdr>
      <w:shd w:val="clear" w:color="auto" w:fill="00B0F0"/>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199">
    <w:name w:val="xl19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0">
    <w:name w:val="xl200"/>
    <w:basedOn w:val="a2"/>
    <w:rsid w:val="005E28C9"/>
    <w:pPr>
      <w:widowControl/>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1">
    <w:name w:val="xl201"/>
    <w:basedOn w:val="a2"/>
    <w:rsid w:val="005E28C9"/>
    <w:pPr>
      <w:widowControl/>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02">
    <w:name w:val="xl202"/>
    <w:basedOn w:val="a2"/>
    <w:rsid w:val="005E28C9"/>
    <w:pPr>
      <w:widowControl/>
      <w:pBdr>
        <w:top w:val="single" w:sz="4" w:space="0" w:color="auto"/>
        <w:left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3">
    <w:name w:val="xl203"/>
    <w:basedOn w:val="a2"/>
    <w:rsid w:val="005E28C9"/>
    <w:pPr>
      <w:widowControl/>
      <w:pBdr>
        <w:top w:val="single" w:sz="4" w:space="0" w:color="auto"/>
        <w:bottom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4">
    <w:name w:val="xl204"/>
    <w:basedOn w:val="a2"/>
    <w:rsid w:val="005E28C9"/>
    <w:pPr>
      <w:widowControl/>
      <w:pBdr>
        <w:top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color w:val="000000"/>
      <w:sz w:val="24"/>
      <w:szCs w:val="24"/>
      <w:lang w:val="ru-RU" w:eastAsia="ru-RU"/>
    </w:rPr>
  </w:style>
  <w:style w:type="paragraph" w:customStyle="1" w:styleId="xl205">
    <w:name w:val="xl205"/>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06">
    <w:name w:val="xl20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ru-RU" w:eastAsia="ru-RU"/>
    </w:rPr>
  </w:style>
  <w:style w:type="paragraph" w:customStyle="1" w:styleId="xl207">
    <w:name w:val="xl20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lang w:val="ru-RU" w:eastAsia="ru-RU"/>
    </w:rPr>
  </w:style>
  <w:style w:type="paragraph" w:customStyle="1" w:styleId="xl208">
    <w:name w:val="xl208"/>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09">
    <w:name w:val="xl209"/>
    <w:basedOn w:val="a2"/>
    <w:rsid w:val="005E28C9"/>
    <w:pPr>
      <w:widowControl/>
      <w:spacing w:before="100" w:beforeAutospacing="1" w:after="100" w:afterAutospacing="1"/>
      <w:jc w:val="center"/>
    </w:pPr>
    <w:rPr>
      <w:rFonts w:ascii="Times New Roman" w:eastAsia="Times New Roman" w:hAnsi="Times New Roman" w:cs="Times New Roman"/>
      <w:color w:val="000000"/>
      <w:sz w:val="24"/>
      <w:szCs w:val="24"/>
      <w:lang w:val="ru-RU" w:eastAsia="ru-RU"/>
    </w:rPr>
  </w:style>
  <w:style w:type="paragraph" w:customStyle="1" w:styleId="xl210">
    <w:name w:val="xl210"/>
    <w:basedOn w:val="a2"/>
    <w:rsid w:val="005E28C9"/>
    <w:pPr>
      <w:widowControl/>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Normal1">
    <w:name w:val="Normal1"/>
    <w:rsid w:val="005E28C9"/>
    <w:pPr>
      <w:spacing w:after="0" w:line="240" w:lineRule="auto"/>
    </w:pPr>
    <w:rPr>
      <w:rFonts w:ascii="Times New Roman" w:eastAsia="Times New Roman" w:hAnsi="Times New Roman" w:cs="Times New Roman"/>
      <w:sz w:val="24"/>
      <w:szCs w:val="20"/>
      <w:lang w:eastAsia="ru-RU"/>
    </w:rPr>
  </w:style>
  <w:style w:type="paragraph" w:customStyle="1" w:styleId="44">
    <w:name w:val="Обычный4"/>
    <w:rsid w:val="005E28C9"/>
    <w:pPr>
      <w:spacing w:after="0" w:line="240" w:lineRule="auto"/>
    </w:pPr>
    <w:rPr>
      <w:rFonts w:ascii="Times New Roman" w:eastAsia="Times New Roman" w:hAnsi="Times New Roman" w:cs="Times New Roman"/>
      <w:sz w:val="24"/>
      <w:szCs w:val="20"/>
      <w:lang w:eastAsia="ru-RU"/>
    </w:rPr>
  </w:style>
  <w:style w:type="paragraph" w:customStyle="1" w:styleId="52">
    <w:name w:val="Обычный5"/>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xl66">
    <w:name w:val="xl6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lang w:val="ru-RU" w:eastAsia="ru-RU"/>
    </w:rPr>
  </w:style>
  <w:style w:type="paragraph" w:customStyle="1" w:styleId="xl68">
    <w:name w:val="xl68"/>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69">
    <w:name w:val="xl69"/>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0">
    <w:name w:val="xl70"/>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1a">
    <w:name w:val="Маркированный список 1"/>
    <w:basedOn w:val="a2"/>
    <w:rsid w:val="005E28C9"/>
    <w:pPr>
      <w:widowControl/>
      <w:tabs>
        <w:tab w:val="num" w:pos="1080"/>
      </w:tabs>
      <w:spacing w:line="360" w:lineRule="auto"/>
      <w:ind w:left="1080" w:hanging="360"/>
      <w:jc w:val="both"/>
    </w:pPr>
    <w:rPr>
      <w:rFonts w:ascii="Arial" w:eastAsia="Times New Roman" w:hAnsi="Arial" w:cs="Arial"/>
      <w:sz w:val="24"/>
      <w:szCs w:val="24"/>
      <w:lang w:val="ru-RU" w:eastAsia="ru-RU"/>
    </w:rPr>
  </w:style>
  <w:style w:type="paragraph" w:customStyle="1" w:styleId="Heading">
    <w:name w:val="Heading"/>
    <w:rsid w:val="005E28C9"/>
    <w:pPr>
      <w:widowControl w:val="0"/>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xl30">
    <w:name w:val="xl3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Times New Roman" w:hAnsi="Arial CYR" w:cs="Arial CYR"/>
      <w:i/>
      <w:iCs/>
      <w:sz w:val="16"/>
      <w:szCs w:val="16"/>
      <w:lang w:val="ru-RU" w:eastAsia="ru-RU"/>
    </w:rPr>
  </w:style>
  <w:style w:type="paragraph" w:customStyle="1" w:styleId="2c">
    <w:name w:val="заголовок 2"/>
    <w:basedOn w:val="a2"/>
    <w:next w:val="a2"/>
    <w:rsid w:val="005E28C9"/>
    <w:pPr>
      <w:keepNext/>
      <w:widowControl/>
    </w:pPr>
    <w:rPr>
      <w:rFonts w:ascii="Times New Roman" w:eastAsia="Times New Roman" w:hAnsi="Times New Roman" w:cs="Times New Roman"/>
      <w:bCs/>
      <w:sz w:val="32"/>
      <w:szCs w:val="20"/>
      <w:lang w:val="ru-RU" w:eastAsia="ru-RU"/>
    </w:rPr>
  </w:style>
  <w:style w:type="paragraph" w:customStyle="1" w:styleId="ConsNonformat">
    <w:name w:val="ConsNonformat"/>
    <w:rsid w:val="005E28C9"/>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afffe">
    <w:name w:val="Оглавление"/>
    <w:basedOn w:val="a2"/>
    <w:next w:val="a2"/>
    <w:rsid w:val="005E28C9"/>
    <w:pPr>
      <w:autoSpaceDE w:val="0"/>
      <w:autoSpaceDN w:val="0"/>
      <w:adjustRightInd w:val="0"/>
      <w:ind w:left="140"/>
      <w:jc w:val="both"/>
    </w:pPr>
    <w:rPr>
      <w:rFonts w:ascii="Courier New" w:eastAsia="Times New Roman" w:hAnsi="Courier New" w:cs="Courier New"/>
      <w:sz w:val="20"/>
      <w:szCs w:val="20"/>
      <w:lang w:val="ru-RU" w:eastAsia="ru-RU"/>
    </w:rPr>
  </w:style>
  <w:style w:type="paragraph" w:customStyle="1" w:styleId="affff">
    <w:name w:val="Комментарий пользователя"/>
    <w:basedOn w:val="a2"/>
    <w:next w:val="a2"/>
    <w:rsid w:val="005E28C9"/>
    <w:pPr>
      <w:autoSpaceDE w:val="0"/>
      <w:autoSpaceDN w:val="0"/>
      <w:adjustRightInd w:val="0"/>
      <w:ind w:left="170"/>
    </w:pPr>
    <w:rPr>
      <w:rFonts w:ascii="Arial" w:eastAsia="Times New Roman" w:hAnsi="Arial" w:cs="Arial"/>
      <w:i/>
      <w:iCs/>
      <w:color w:val="000080"/>
      <w:sz w:val="20"/>
      <w:szCs w:val="20"/>
      <w:lang w:val="ru-RU" w:eastAsia="ru-RU"/>
    </w:rPr>
  </w:style>
  <w:style w:type="paragraph" w:customStyle="1" w:styleId="text">
    <w:name w:val="text"/>
    <w:basedOn w:val="a2"/>
    <w:rsid w:val="005E28C9"/>
    <w:pPr>
      <w:widowControl/>
      <w:ind w:firstLine="600"/>
      <w:jc w:val="both"/>
    </w:pPr>
    <w:rPr>
      <w:rFonts w:ascii="Times New Roman" w:eastAsia="Times New Roman" w:hAnsi="Times New Roman" w:cs="Times New Roman"/>
      <w:sz w:val="24"/>
      <w:szCs w:val="24"/>
      <w:lang w:val="ru-RU" w:eastAsia="ru-RU"/>
    </w:rPr>
  </w:style>
  <w:style w:type="paragraph" w:customStyle="1" w:styleId="art">
    <w:name w:val="art"/>
    <w:basedOn w:val="a2"/>
    <w:rsid w:val="005E28C9"/>
    <w:pPr>
      <w:widowControl/>
      <w:spacing w:before="112" w:after="150"/>
      <w:ind w:firstLine="374"/>
      <w:jc w:val="both"/>
    </w:pPr>
    <w:rPr>
      <w:rFonts w:ascii="Microsoft Sans Serif" w:eastAsia="Times New Roman" w:hAnsi="Microsoft Sans Serif" w:cs="Microsoft Sans Serif"/>
      <w:sz w:val="20"/>
      <w:szCs w:val="20"/>
      <w:lang w:val="ru-RU" w:eastAsia="ru-RU"/>
    </w:rPr>
  </w:style>
  <w:style w:type="paragraph" w:customStyle="1" w:styleId="TimesNewRoman">
    <w:name w:val="Обычный + Times New Roman"/>
    <w:aliases w:val="12 пт"/>
    <w:basedOn w:val="a2"/>
    <w:rsid w:val="005E28C9"/>
    <w:pPr>
      <w:autoSpaceDE w:val="0"/>
      <w:autoSpaceDN w:val="0"/>
      <w:adjustRightInd w:val="0"/>
      <w:outlineLvl w:val="0"/>
    </w:pPr>
    <w:rPr>
      <w:rFonts w:ascii="Times New Roman" w:eastAsia="Times New Roman" w:hAnsi="Times New Roman" w:cs="Times New Roman"/>
      <w:sz w:val="24"/>
      <w:szCs w:val="24"/>
      <w:lang w:val="ru-RU" w:eastAsia="ru-RU"/>
    </w:rPr>
  </w:style>
  <w:style w:type="paragraph" w:customStyle="1" w:styleId="62">
    <w:name w:val="Обычный6"/>
    <w:rsid w:val="005E28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0">
    <w:name w:val="Для записок"/>
    <w:basedOn w:val="a2"/>
    <w:rsid w:val="005E28C9"/>
    <w:pPr>
      <w:widowControl/>
      <w:spacing w:after="100"/>
      <w:ind w:firstLine="720"/>
      <w:jc w:val="both"/>
    </w:pPr>
    <w:rPr>
      <w:rFonts w:ascii="Times New Roman" w:eastAsia="Times New Roman" w:hAnsi="Times New Roman" w:cs="Times New Roman"/>
      <w:sz w:val="24"/>
      <w:szCs w:val="20"/>
      <w:lang w:val="ru-RU" w:eastAsia="ru-RU"/>
    </w:rPr>
  </w:style>
  <w:style w:type="paragraph" w:customStyle="1" w:styleId="xl211">
    <w:name w:val="xl211"/>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212">
    <w:name w:val="xl212"/>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213">
    <w:name w:val="xl213"/>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4">
    <w:name w:val="xl214"/>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5">
    <w:name w:val="xl215"/>
    <w:basedOn w:val="a2"/>
    <w:rsid w:val="005E28C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cs="Times New Roman"/>
      <w:color w:val="FF0000"/>
      <w:sz w:val="24"/>
      <w:szCs w:val="24"/>
      <w:lang w:val="ru-RU" w:eastAsia="ru-RU"/>
    </w:rPr>
  </w:style>
  <w:style w:type="paragraph" w:customStyle="1" w:styleId="xl216">
    <w:name w:val="xl21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7">
    <w:name w:val="xl217"/>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8">
    <w:name w:val="xl218"/>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19">
    <w:name w:val="xl219"/>
    <w:basedOn w:val="a2"/>
    <w:rsid w:val="005E28C9"/>
    <w:pPr>
      <w:widowControl/>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20">
    <w:name w:val="xl22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221">
    <w:name w:val="xl22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222">
    <w:name w:val="xl22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lang w:val="ru-RU" w:eastAsia="ru-RU"/>
    </w:rPr>
  </w:style>
  <w:style w:type="paragraph" w:customStyle="1" w:styleId="xl223">
    <w:name w:val="xl223"/>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224">
    <w:name w:val="xl224"/>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5">
    <w:name w:val="xl225"/>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26">
    <w:name w:val="xl226"/>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7">
    <w:name w:val="xl22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ru-RU" w:eastAsia="ru-RU"/>
    </w:rPr>
  </w:style>
  <w:style w:type="paragraph" w:customStyle="1" w:styleId="xl228">
    <w:name w:val="xl228"/>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29">
    <w:name w:val="xl229"/>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0">
    <w:name w:val="xl230"/>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1">
    <w:name w:val="xl231"/>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lang w:val="ru-RU" w:eastAsia="ru-RU"/>
    </w:rPr>
  </w:style>
  <w:style w:type="paragraph" w:customStyle="1" w:styleId="xl232">
    <w:name w:val="xl232"/>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3">
    <w:name w:val="xl233"/>
    <w:basedOn w:val="a2"/>
    <w:rsid w:val="005E28C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4">
    <w:name w:val="xl234"/>
    <w:basedOn w:val="a2"/>
    <w:rsid w:val="005E28C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b/>
      <w:bCs/>
      <w:sz w:val="24"/>
      <w:szCs w:val="24"/>
      <w:lang w:val="ru-RU" w:eastAsia="ru-RU"/>
    </w:rPr>
  </w:style>
  <w:style w:type="paragraph" w:customStyle="1" w:styleId="xl235">
    <w:name w:val="xl235"/>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6">
    <w:name w:val="xl236"/>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7">
    <w:name w:val="xl237"/>
    <w:basedOn w:val="a2"/>
    <w:rsid w:val="005E28C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8">
    <w:name w:val="xl238"/>
    <w:basedOn w:val="a2"/>
    <w:rsid w:val="005E28C9"/>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39">
    <w:name w:val="xl239"/>
    <w:basedOn w:val="a2"/>
    <w:rsid w:val="005E28C9"/>
    <w:pPr>
      <w:widowControl/>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40">
    <w:name w:val="xl240"/>
    <w:basedOn w:val="a2"/>
    <w:rsid w:val="005E28C9"/>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xl241">
    <w:name w:val="xl241"/>
    <w:basedOn w:val="a2"/>
    <w:rsid w:val="005E28C9"/>
    <w:pPr>
      <w:widowControl/>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4"/>
      <w:szCs w:val="24"/>
      <w:lang w:val="ru-RU" w:eastAsia="ru-RU"/>
    </w:rPr>
  </w:style>
  <w:style w:type="character" w:customStyle="1" w:styleId="AAA">
    <w:name w:val="! AAA ! Знак"/>
    <w:link w:val="AAA0"/>
    <w:locked/>
    <w:rsid w:val="005E28C9"/>
    <w:rPr>
      <w:color w:val="0000FF"/>
      <w:sz w:val="24"/>
      <w:szCs w:val="24"/>
    </w:rPr>
  </w:style>
  <w:style w:type="paragraph" w:customStyle="1" w:styleId="AAA0">
    <w:name w:val="! AAA !"/>
    <w:link w:val="AAA"/>
    <w:rsid w:val="005E28C9"/>
    <w:pPr>
      <w:spacing w:after="120" w:line="240" w:lineRule="auto"/>
      <w:jc w:val="both"/>
    </w:pPr>
    <w:rPr>
      <w:color w:val="0000FF"/>
      <w:sz w:val="24"/>
      <w:szCs w:val="24"/>
    </w:rPr>
  </w:style>
  <w:style w:type="paragraph" w:customStyle="1" w:styleId="ConsPlusCell">
    <w:name w:val="ConsPlusCell"/>
    <w:uiPriority w:val="99"/>
    <w:rsid w:val="005E28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5E28C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20">
    <w:name w:val="Основной текст 22"/>
    <w:basedOn w:val="a2"/>
    <w:rsid w:val="005E28C9"/>
    <w:pPr>
      <w:widowControl/>
      <w:ind w:firstLine="360"/>
      <w:jc w:val="both"/>
    </w:pPr>
    <w:rPr>
      <w:rFonts w:ascii="Times New Roman" w:eastAsia="Times New Roman" w:hAnsi="Times New Roman" w:cs="Times New Roman"/>
      <w:sz w:val="28"/>
      <w:szCs w:val="20"/>
      <w:lang w:val="ru-RU" w:eastAsia="ru-RU"/>
    </w:rPr>
  </w:style>
  <w:style w:type="paragraph" w:customStyle="1" w:styleId="72">
    <w:name w:val="Обычный7"/>
    <w:rsid w:val="005E28C9"/>
    <w:pPr>
      <w:snapToGrid w:val="0"/>
      <w:spacing w:before="180" w:after="0" w:line="319" w:lineRule="auto"/>
      <w:ind w:firstLine="440"/>
      <w:jc w:val="both"/>
    </w:pPr>
    <w:rPr>
      <w:rFonts w:ascii="Times New Roman" w:eastAsia="Times New Roman" w:hAnsi="Times New Roman" w:cs="Times New Roman"/>
      <w:sz w:val="18"/>
      <w:szCs w:val="20"/>
      <w:lang w:eastAsia="ru-RU"/>
    </w:rPr>
  </w:style>
  <w:style w:type="paragraph" w:customStyle="1" w:styleId="BodyText21">
    <w:name w:val="Body Text 21"/>
    <w:basedOn w:val="a2"/>
    <w:rsid w:val="005E28C9"/>
    <w:pPr>
      <w:autoSpaceDE w:val="0"/>
      <w:autoSpaceDN w:val="0"/>
      <w:adjustRightInd w:val="0"/>
      <w:jc w:val="both"/>
    </w:pPr>
    <w:rPr>
      <w:rFonts w:ascii="Arial" w:eastAsia="Times New Roman" w:hAnsi="Arial" w:cs="Arial"/>
      <w:sz w:val="32"/>
      <w:szCs w:val="32"/>
      <w:lang w:val="ru-RU" w:eastAsia="ru-RU"/>
    </w:rPr>
  </w:style>
  <w:style w:type="paragraph" w:customStyle="1" w:styleId="82">
    <w:name w:val="Обычный8"/>
    <w:rsid w:val="005E28C9"/>
    <w:pPr>
      <w:snapToGrid w:val="0"/>
      <w:spacing w:before="180" w:after="0" w:line="316" w:lineRule="auto"/>
      <w:ind w:firstLine="440"/>
      <w:jc w:val="both"/>
    </w:pPr>
    <w:rPr>
      <w:rFonts w:ascii="Times New Roman" w:eastAsia="Times New Roman" w:hAnsi="Times New Roman" w:cs="Times New Roman"/>
      <w:sz w:val="18"/>
      <w:szCs w:val="20"/>
      <w:lang w:eastAsia="ru-RU"/>
    </w:rPr>
  </w:style>
  <w:style w:type="paragraph" w:customStyle="1" w:styleId="ConsPlusNonformat">
    <w:name w:val="ConsPlusNonformat"/>
    <w:rsid w:val="005E2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1">
    <w:name w:val="Знак Знак Знак"/>
    <w:basedOn w:val="a2"/>
    <w:rsid w:val="005E28C9"/>
    <w:pPr>
      <w:widowControl/>
    </w:pPr>
    <w:rPr>
      <w:rFonts w:ascii="Verdana" w:eastAsia="Times New Roman" w:hAnsi="Verdana" w:cs="Verdana"/>
      <w:sz w:val="20"/>
      <w:szCs w:val="20"/>
    </w:rPr>
  </w:style>
  <w:style w:type="paragraph" w:customStyle="1" w:styleId="Default">
    <w:name w:val="Default"/>
    <w:uiPriority w:val="99"/>
    <w:rsid w:val="005E28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name w:val="заголовок табл"/>
    <w:basedOn w:val="a2"/>
    <w:autoRedefine/>
    <w:rsid w:val="005E28C9"/>
    <w:pPr>
      <w:keepNext/>
      <w:widowControl/>
      <w:suppressLineNumbers/>
      <w:tabs>
        <w:tab w:val="left" w:pos="1418"/>
        <w:tab w:val="right" w:pos="2268"/>
      </w:tabs>
      <w:jc w:val="center"/>
    </w:pPr>
    <w:rPr>
      <w:rFonts w:ascii="Times New Roman" w:eastAsia="Times New Roman" w:hAnsi="Times New Roman" w:cs="Times New Roman"/>
      <w:b/>
      <w:sz w:val="28"/>
      <w:szCs w:val="28"/>
      <w:lang w:val="ru-RU" w:eastAsia="ru-RU"/>
    </w:rPr>
  </w:style>
  <w:style w:type="character" w:customStyle="1" w:styleId="136">
    <w:name w:val="Обычный 13 Знак6"/>
    <w:link w:val="130"/>
    <w:locked/>
    <w:rsid w:val="005E28C9"/>
    <w:rPr>
      <w:sz w:val="28"/>
      <w:szCs w:val="28"/>
    </w:rPr>
  </w:style>
  <w:style w:type="paragraph" w:customStyle="1" w:styleId="130">
    <w:name w:val="Обычный 13"/>
    <w:basedOn w:val="a2"/>
    <w:link w:val="136"/>
    <w:autoRedefine/>
    <w:rsid w:val="005E28C9"/>
    <w:pPr>
      <w:tabs>
        <w:tab w:val="left" w:leader="dot" w:pos="9356"/>
      </w:tabs>
      <w:spacing w:line="360" w:lineRule="auto"/>
      <w:ind w:firstLine="567"/>
      <w:jc w:val="both"/>
    </w:pPr>
    <w:rPr>
      <w:sz w:val="28"/>
      <w:szCs w:val="28"/>
      <w:lang w:val="ru-RU"/>
    </w:rPr>
  </w:style>
  <w:style w:type="paragraph" w:customStyle="1" w:styleId="Iacaaiea">
    <w:name w:val="Iacaaiea"/>
    <w:basedOn w:val="a2"/>
    <w:rsid w:val="005E28C9"/>
    <w:pPr>
      <w:widowControl/>
      <w:jc w:val="center"/>
    </w:pPr>
    <w:rPr>
      <w:rFonts w:ascii="Times New Roman" w:eastAsia="Times New Roman" w:hAnsi="Times New Roman" w:cs="Times New Roman"/>
      <w:sz w:val="24"/>
      <w:szCs w:val="20"/>
      <w:lang w:val="ru-RU" w:eastAsia="ru-RU"/>
    </w:rPr>
  </w:style>
  <w:style w:type="paragraph" w:customStyle="1" w:styleId="affff3">
    <w:name w:val="подпись Знак"/>
    <w:basedOn w:val="a2"/>
    <w:rsid w:val="005E28C9"/>
    <w:pPr>
      <w:widowControl/>
      <w:suppressLineNumbers/>
      <w:tabs>
        <w:tab w:val="right" w:pos="9072"/>
      </w:tabs>
      <w:spacing w:before="840"/>
    </w:pPr>
    <w:rPr>
      <w:rFonts w:ascii="Times New Roman" w:eastAsia="Times New Roman" w:hAnsi="Times New Roman" w:cs="Times New Roman"/>
      <w:sz w:val="24"/>
      <w:szCs w:val="20"/>
      <w:lang w:val="ru-RU" w:eastAsia="ru-RU"/>
    </w:rPr>
  </w:style>
  <w:style w:type="paragraph" w:customStyle="1" w:styleId="ConsPlusTitle">
    <w:name w:val="ConsPlusTitle"/>
    <w:uiPriority w:val="99"/>
    <w:rsid w:val="005E28C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M74">
    <w:name w:val="CM74"/>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CM76">
    <w:name w:val="CM76"/>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CM19">
    <w:name w:val="CM19"/>
    <w:basedOn w:val="a2"/>
    <w:next w:val="a2"/>
    <w:rsid w:val="005E28C9"/>
    <w:pPr>
      <w:autoSpaceDE w:val="0"/>
      <w:autoSpaceDN w:val="0"/>
      <w:adjustRightInd w:val="0"/>
      <w:spacing w:line="276" w:lineRule="atLeast"/>
    </w:pPr>
    <w:rPr>
      <w:rFonts w:ascii="TTE1A887F8t00" w:eastAsia="Times New Roman" w:hAnsi="TTE1A887F8t00" w:cs="Times New Roman"/>
      <w:sz w:val="24"/>
      <w:szCs w:val="24"/>
      <w:lang w:val="ru-RU" w:eastAsia="ru-RU"/>
    </w:rPr>
  </w:style>
  <w:style w:type="paragraph" w:customStyle="1" w:styleId="CM80">
    <w:name w:val="CM80"/>
    <w:basedOn w:val="a2"/>
    <w:next w:val="a2"/>
    <w:rsid w:val="005E28C9"/>
    <w:pPr>
      <w:autoSpaceDE w:val="0"/>
      <w:autoSpaceDN w:val="0"/>
      <w:adjustRightInd w:val="0"/>
    </w:pPr>
    <w:rPr>
      <w:rFonts w:ascii="TTE1A887F8t00" w:eastAsia="Times New Roman" w:hAnsi="TTE1A887F8t00" w:cs="Times New Roman"/>
      <w:sz w:val="24"/>
      <w:szCs w:val="24"/>
      <w:lang w:val="ru-RU" w:eastAsia="ru-RU"/>
    </w:rPr>
  </w:style>
  <w:style w:type="paragraph" w:customStyle="1" w:styleId="12">
    <w:name w:val="Стиль По ширине Междустр.интервал:  множитель 12 ин"/>
    <w:basedOn w:val="a2"/>
    <w:rsid w:val="005E28C9"/>
    <w:pPr>
      <w:widowControl/>
      <w:numPr>
        <w:numId w:val="12"/>
      </w:numPr>
    </w:pPr>
    <w:rPr>
      <w:rFonts w:ascii="Times New Roman" w:eastAsia="Times New Roman" w:hAnsi="Times New Roman" w:cs="Times New Roman"/>
      <w:sz w:val="24"/>
      <w:szCs w:val="24"/>
      <w:lang w:val="ru-RU" w:eastAsia="ru-RU"/>
    </w:rPr>
  </w:style>
  <w:style w:type="paragraph" w:customStyle="1" w:styleId="affff4">
    <w:name w:val="_Список маркеров *"/>
    <w:basedOn w:val="a2"/>
    <w:rsid w:val="005E28C9"/>
    <w:pPr>
      <w:widowControl/>
      <w:jc w:val="both"/>
    </w:pPr>
    <w:rPr>
      <w:rFonts w:ascii="Times New Roman" w:eastAsia="Times New Roman" w:hAnsi="Times New Roman" w:cs="Times New Roman"/>
      <w:sz w:val="24"/>
      <w:szCs w:val="24"/>
      <w:lang w:val="ru-RU" w:eastAsia="ru-RU"/>
    </w:rPr>
  </w:style>
  <w:style w:type="character" w:customStyle="1" w:styleId="affff5">
    <w:name w:val="_Обычный Знак"/>
    <w:link w:val="affff6"/>
    <w:locked/>
    <w:rsid w:val="005E28C9"/>
    <w:rPr>
      <w:sz w:val="24"/>
    </w:rPr>
  </w:style>
  <w:style w:type="paragraph" w:customStyle="1" w:styleId="affff6">
    <w:name w:val="_Обычный"/>
    <w:basedOn w:val="a2"/>
    <w:link w:val="affff5"/>
    <w:rsid w:val="005E28C9"/>
    <w:pPr>
      <w:widowControl/>
      <w:ind w:firstLine="709"/>
      <w:jc w:val="both"/>
    </w:pPr>
    <w:rPr>
      <w:sz w:val="24"/>
      <w:lang w:val="ru-RU"/>
    </w:rPr>
  </w:style>
  <w:style w:type="paragraph" w:customStyle="1" w:styleId="1b">
    <w:name w:val="заголовок 1"/>
    <w:basedOn w:val="a2"/>
    <w:next w:val="a2"/>
    <w:rsid w:val="005E28C9"/>
    <w:pPr>
      <w:keepNext/>
      <w:widowControl/>
      <w:ind w:firstLine="720"/>
      <w:jc w:val="both"/>
    </w:pPr>
    <w:rPr>
      <w:rFonts w:ascii="Times New Roman" w:eastAsia="Times New Roman" w:hAnsi="Times New Roman" w:cs="Times New Roman"/>
      <w:b/>
      <w:sz w:val="24"/>
      <w:szCs w:val="20"/>
      <w:lang w:val="ru-RU" w:eastAsia="ru-RU"/>
    </w:rPr>
  </w:style>
  <w:style w:type="paragraph" w:customStyle="1" w:styleId="1c">
    <w:name w:val="Маркированный1"/>
    <w:rsid w:val="005E28C9"/>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20">
    <w:name w:val="Маркированный2"/>
    <w:rsid w:val="005E28C9"/>
    <w:pPr>
      <w:numPr>
        <w:numId w:val="13"/>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affff7">
    <w:name w:val="Основа"/>
    <w:basedOn w:val="a2"/>
    <w:rsid w:val="005E28C9"/>
    <w:pPr>
      <w:widowControl/>
      <w:spacing w:before="120"/>
      <w:ind w:firstLine="720"/>
      <w:jc w:val="both"/>
    </w:pPr>
    <w:rPr>
      <w:rFonts w:ascii="Times New Roman" w:eastAsia="Times New Roman" w:hAnsi="Times New Roman" w:cs="Times New Roman"/>
      <w:sz w:val="24"/>
      <w:szCs w:val="20"/>
      <w:lang w:val="ru-RU" w:eastAsia="ru-RU"/>
    </w:rPr>
  </w:style>
  <w:style w:type="paragraph" w:customStyle="1" w:styleId="affff8">
    <w:name w:val="таблица"/>
    <w:basedOn w:val="35"/>
    <w:rsid w:val="005E28C9"/>
    <w:pPr>
      <w:spacing w:before="60" w:after="60"/>
      <w:ind w:right="0"/>
      <w:jc w:val="center"/>
    </w:pPr>
    <w:rPr>
      <w:rFonts w:ascii="Arial" w:hAnsi="Arial"/>
      <w:sz w:val="24"/>
    </w:rPr>
  </w:style>
  <w:style w:type="paragraph" w:customStyle="1" w:styleId="a">
    <w:name w:val="Маркер Смыслов"/>
    <w:basedOn w:val="a2"/>
    <w:rsid w:val="005E28C9"/>
    <w:pPr>
      <w:widowControl/>
      <w:numPr>
        <w:numId w:val="14"/>
      </w:numPr>
      <w:tabs>
        <w:tab w:val="left" w:pos="284"/>
      </w:tabs>
      <w:spacing w:before="40"/>
      <w:ind w:left="709" w:hanging="425"/>
    </w:pPr>
    <w:rPr>
      <w:rFonts w:ascii="Times New Roman" w:eastAsia="Times New Roman" w:hAnsi="Times New Roman" w:cs="Times New Roman"/>
      <w:sz w:val="24"/>
      <w:szCs w:val="20"/>
      <w:lang w:val="ru-RU" w:eastAsia="ru-RU"/>
    </w:rPr>
  </w:style>
  <w:style w:type="paragraph" w:customStyle="1" w:styleId="xl63">
    <w:name w:val="xl63"/>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4">
    <w:name w:val="xl64"/>
    <w:basedOn w:val="a2"/>
    <w:rsid w:val="005E28C9"/>
    <w:pPr>
      <w:widowControl/>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Bodytxt">
    <w:name w:val="Bodytxt"/>
    <w:basedOn w:val="a2"/>
    <w:rsid w:val="005E28C9"/>
    <w:pPr>
      <w:widowControl/>
      <w:spacing w:before="120" w:after="120"/>
      <w:jc w:val="both"/>
    </w:pPr>
    <w:rPr>
      <w:rFonts w:ascii="Times New Roman" w:eastAsia="Times New Roman" w:hAnsi="Times New Roman" w:cs="Times New Roman"/>
      <w:sz w:val="24"/>
      <w:szCs w:val="20"/>
      <w:lang w:val="en-GB" w:eastAsia="ru-RU"/>
    </w:rPr>
  </w:style>
  <w:style w:type="paragraph" w:customStyle="1" w:styleId="92">
    <w:name w:val="Обычный9"/>
    <w:rsid w:val="005E28C9"/>
    <w:pPr>
      <w:widowControl w:val="0"/>
      <w:snapToGrid w:val="0"/>
      <w:spacing w:after="0" w:line="360" w:lineRule="auto"/>
      <w:ind w:firstLine="560"/>
    </w:pPr>
    <w:rPr>
      <w:rFonts w:ascii="Courier New" w:eastAsia="Times New Roman" w:hAnsi="Courier New" w:cs="Times New Roman"/>
      <w:sz w:val="24"/>
      <w:szCs w:val="20"/>
      <w:lang w:eastAsia="ru-RU"/>
    </w:rPr>
  </w:style>
  <w:style w:type="paragraph" w:customStyle="1" w:styleId="affff9">
    <w:name w:val="курсив для заголов об"/>
    <w:basedOn w:val="a2"/>
    <w:rsid w:val="005E28C9"/>
    <w:pPr>
      <w:widowControl/>
      <w:spacing w:before="240" w:after="120"/>
      <w:ind w:firstLine="567"/>
      <w:jc w:val="center"/>
    </w:pPr>
    <w:rPr>
      <w:rFonts w:ascii="Arial" w:eastAsia="Times New Roman" w:hAnsi="Arial" w:cs="Times New Roman"/>
      <w:b/>
      <w:i/>
      <w:szCs w:val="20"/>
      <w:lang w:val="ru-RU" w:eastAsia="ru-RU"/>
    </w:rPr>
  </w:style>
  <w:style w:type="paragraph" w:customStyle="1" w:styleId="310">
    <w:name w:val="Основной текст 31"/>
    <w:basedOn w:val="a2"/>
    <w:rsid w:val="005E28C9"/>
    <w:pPr>
      <w:widowControl/>
      <w:spacing w:line="360" w:lineRule="auto"/>
      <w:jc w:val="both"/>
    </w:pPr>
    <w:rPr>
      <w:rFonts w:ascii="Times New Roman" w:eastAsia="Times New Roman" w:hAnsi="Times New Roman" w:cs="Times New Roman"/>
      <w:sz w:val="24"/>
      <w:szCs w:val="20"/>
      <w:lang w:val="ru-RU" w:eastAsia="ru-RU"/>
    </w:rPr>
  </w:style>
  <w:style w:type="paragraph" w:customStyle="1" w:styleId="1d">
    <w:name w:val="1 уровень"/>
    <w:basedOn w:val="1"/>
    <w:rsid w:val="005E28C9"/>
    <w:pPr>
      <w:keepNext/>
      <w:widowControl/>
      <w:spacing w:before="240" w:after="60" w:line="360" w:lineRule="auto"/>
      <w:ind w:left="0" w:firstLine="720"/>
    </w:pPr>
    <w:rPr>
      <w:rFonts w:cs="Arial"/>
      <w:caps/>
      <w:kern w:val="32"/>
      <w:sz w:val="24"/>
      <w:szCs w:val="28"/>
      <w:lang w:val="ru-RU" w:eastAsia="ru-RU"/>
    </w:rPr>
  </w:style>
  <w:style w:type="paragraph" w:customStyle="1" w:styleId="2">
    <w:name w:val="2 уровень"/>
    <w:basedOn w:val="a2"/>
    <w:rsid w:val="005E28C9"/>
    <w:pPr>
      <w:widowControl/>
      <w:numPr>
        <w:ilvl w:val="1"/>
        <w:numId w:val="15"/>
      </w:numPr>
    </w:pPr>
    <w:rPr>
      <w:rFonts w:ascii="Times New Roman" w:eastAsia="Times New Roman" w:hAnsi="Times New Roman" w:cs="Times New Roman"/>
      <w:b/>
      <w:sz w:val="24"/>
      <w:szCs w:val="24"/>
      <w:lang w:val="ru-RU" w:eastAsia="ru-RU"/>
    </w:rPr>
  </w:style>
  <w:style w:type="paragraph" w:customStyle="1" w:styleId="3">
    <w:name w:val="3 уровень"/>
    <w:basedOn w:val="a2"/>
    <w:rsid w:val="005E28C9"/>
    <w:pPr>
      <w:widowControl/>
      <w:numPr>
        <w:ilvl w:val="2"/>
        <w:numId w:val="15"/>
      </w:numPr>
      <w:ind w:left="1627" w:hanging="907"/>
    </w:pPr>
    <w:rPr>
      <w:rFonts w:ascii="Times New Roman" w:eastAsia="Times New Roman" w:hAnsi="Times New Roman" w:cs="Times New Roman"/>
      <w:b/>
      <w:i/>
      <w:sz w:val="24"/>
      <w:szCs w:val="24"/>
      <w:lang w:val="ru-RU" w:eastAsia="ru-RU"/>
    </w:rPr>
  </w:style>
  <w:style w:type="paragraph" w:customStyle="1" w:styleId="710">
    <w:name w:val="Заголовок 71"/>
    <w:basedOn w:val="a2"/>
    <w:next w:val="a2"/>
    <w:rsid w:val="005E28C9"/>
    <w:pPr>
      <w:widowControl/>
      <w:suppressAutoHyphens/>
      <w:spacing w:before="240" w:after="60"/>
    </w:pPr>
    <w:rPr>
      <w:rFonts w:ascii="Times New Roman" w:eastAsia="Times New Roman" w:hAnsi="Times New Roman" w:cs="Times New Roman"/>
      <w:sz w:val="24"/>
      <w:szCs w:val="24"/>
      <w:lang w:val="ru-RU" w:eastAsia="ar-SA"/>
    </w:rPr>
  </w:style>
  <w:style w:type="paragraph" w:customStyle="1" w:styleId="2d">
    <w:name w:val="Îñíîâíîé òåêñò 2"/>
    <w:basedOn w:val="a2"/>
    <w:rsid w:val="005E28C9"/>
    <w:pPr>
      <w:widowControl/>
      <w:autoSpaceDE w:val="0"/>
      <w:autoSpaceDN w:val="0"/>
      <w:adjustRightInd w:val="0"/>
      <w:ind w:right="-852"/>
    </w:pPr>
    <w:rPr>
      <w:rFonts w:ascii="Times New Roman" w:eastAsia="Times New Roman" w:hAnsi="Times New Roman" w:cs="Times New Roman"/>
      <w:sz w:val="28"/>
      <w:szCs w:val="20"/>
      <w:lang w:val="ru-RU" w:eastAsia="ru-RU"/>
    </w:rPr>
  </w:style>
  <w:style w:type="paragraph" w:customStyle="1" w:styleId="3a">
    <w:name w:val="Текст3"/>
    <w:basedOn w:val="30"/>
    <w:rsid w:val="005E28C9"/>
    <w:pPr>
      <w:keepNext w:val="0"/>
      <w:tabs>
        <w:tab w:val="left" w:pos="1814"/>
      </w:tabs>
      <w:spacing w:before="80" w:line="252" w:lineRule="auto"/>
      <w:ind w:right="0" w:firstLine="851"/>
      <w:jc w:val="both"/>
    </w:pPr>
    <w:rPr>
      <w:rFonts w:eastAsia="SimSun"/>
      <w:szCs w:val="26"/>
    </w:rPr>
  </w:style>
  <w:style w:type="paragraph" w:customStyle="1" w:styleId="a1">
    <w:name w:val="МаркТабл"/>
    <w:rsid w:val="005E28C9"/>
    <w:pPr>
      <w:numPr>
        <w:numId w:val="16"/>
      </w:numPr>
      <w:tabs>
        <w:tab w:val="left" w:pos="680"/>
      </w:tabs>
      <w:spacing w:after="0" w:line="240" w:lineRule="auto"/>
    </w:pPr>
    <w:rPr>
      <w:rFonts w:ascii="Times New Roman" w:eastAsia="SimSun" w:hAnsi="Times New Roman" w:cs="Times New Roman"/>
      <w:sz w:val="24"/>
      <w:szCs w:val="20"/>
      <w:lang w:eastAsia="ru-RU"/>
    </w:rPr>
  </w:style>
  <w:style w:type="character" w:customStyle="1" w:styleId="affffa">
    <w:name w:val="№ таблицы Знак"/>
    <w:basedOn w:val="a3"/>
    <w:link w:val="affffb"/>
    <w:locked/>
    <w:rsid w:val="005E28C9"/>
    <w:rPr>
      <w:rFonts w:ascii="Calibri" w:eastAsia="Calibri" w:hAnsi="Calibri"/>
      <w:b/>
      <w:i/>
      <w:szCs w:val="24"/>
      <w:lang w:bidi="en-US"/>
    </w:rPr>
  </w:style>
  <w:style w:type="paragraph" w:customStyle="1" w:styleId="affffb">
    <w:name w:val="№ таблицы"/>
    <w:basedOn w:val="a2"/>
    <w:next w:val="afff6"/>
    <w:link w:val="affffa"/>
    <w:qFormat/>
    <w:rsid w:val="005E28C9"/>
    <w:pPr>
      <w:widowControl/>
      <w:jc w:val="right"/>
    </w:pPr>
    <w:rPr>
      <w:rFonts w:ascii="Calibri" w:eastAsia="Calibri" w:hAnsi="Calibri"/>
      <w:b/>
      <w:i/>
      <w:szCs w:val="24"/>
      <w:lang w:val="ru-RU" w:bidi="en-US"/>
    </w:rPr>
  </w:style>
  <w:style w:type="paragraph" w:customStyle="1" w:styleId="Iniiaiieoaeno21">
    <w:name w:val="Iniiaiie oaeno 21"/>
    <w:basedOn w:val="a2"/>
    <w:uiPriority w:val="99"/>
    <w:semiHidden/>
    <w:rsid w:val="005E28C9"/>
    <w:pPr>
      <w:widowControl/>
    </w:pPr>
    <w:rPr>
      <w:rFonts w:ascii="Times New Roman" w:eastAsia="Times New Roman" w:hAnsi="Times New Roman" w:cs="Times New Roman"/>
      <w:sz w:val="24"/>
      <w:szCs w:val="24"/>
      <w:lang w:val="ru-RU" w:eastAsia="ru-RU"/>
    </w:rPr>
  </w:style>
  <w:style w:type="character" w:customStyle="1" w:styleId="affffc">
    <w:name w:val="Классик Знак"/>
    <w:basedOn w:val="a3"/>
    <w:link w:val="affffd"/>
    <w:semiHidden/>
    <w:locked/>
    <w:rsid w:val="005E28C9"/>
    <w:rPr>
      <w:rFonts w:ascii="Calibri" w:eastAsia="Calibri" w:hAnsi="Calibri"/>
      <w:lang w:bidi="en-US"/>
    </w:rPr>
  </w:style>
  <w:style w:type="paragraph" w:customStyle="1" w:styleId="affffd">
    <w:name w:val="Классик"/>
    <w:basedOn w:val="a2"/>
    <w:link w:val="affffc"/>
    <w:semiHidden/>
    <w:qFormat/>
    <w:rsid w:val="005E28C9"/>
    <w:pPr>
      <w:widowControl/>
      <w:ind w:firstLine="720"/>
      <w:jc w:val="both"/>
    </w:pPr>
    <w:rPr>
      <w:rFonts w:ascii="Calibri" w:eastAsia="Calibri" w:hAnsi="Calibri"/>
      <w:lang w:val="ru-RU" w:bidi="en-US"/>
    </w:rPr>
  </w:style>
  <w:style w:type="character" w:customStyle="1" w:styleId="213">
    <w:name w:val="Стиль Основной текст с отступом 2 + 13 пт Знак"/>
    <w:link w:val="2130"/>
    <w:semiHidden/>
    <w:locked/>
    <w:rsid w:val="005E28C9"/>
    <w:rPr>
      <w:sz w:val="26"/>
    </w:rPr>
  </w:style>
  <w:style w:type="paragraph" w:customStyle="1" w:styleId="2130">
    <w:name w:val="Стиль Основной текст с отступом 2 + 13 пт"/>
    <w:basedOn w:val="29"/>
    <w:link w:val="213"/>
    <w:autoRedefine/>
    <w:semiHidden/>
    <w:rsid w:val="005E28C9"/>
    <w:pPr>
      <w:ind w:firstLine="720"/>
    </w:pPr>
    <w:rPr>
      <w:rFonts w:asciiTheme="minorHAnsi" w:eastAsiaTheme="minorHAnsi" w:hAnsiTheme="minorHAnsi" w:cstheme="minorBidi"/>
      <w:sz w:val="26"/>
      <w:szCs w:val="22"/>
      <w:lang w:eastAsia="en-US"/>
    </w:rPr>
  </w:style>
  <w:style w:type="character" w:styleId="affffe">
    <w:name w:val="footnote reference"/>
    <w:unhideWhenUsed/>
    <w:rsid w:val="005E28C9"/>
    <w:rPr>
      <w:vertAlign w:val="superscript"/>
    </w:rPr>
  </w:style>
  <w:style w:type="character" w:styleId="afffff">
    <w:name w:val="annotation reference"/>
    <w:uiPriority w:val="99"/>
    <w:unhideWhenUsed/>
    <w:rsid w:val="005E28C9"/>
    <w:rPr>
      <w:sz w:val="16"/>
      <w:szCs w:val="16"/>
    </w:rPr>
  </w:style>
  <w:style w:type="character" w:styleId="afffff0">
    <w:name w:val="endnote reference"/>
    <w:uiPriority w:val="99"/>
    <w:unhideWhenUsed/>
    <w:rsid w:val="005E28C9"/>
    <w:rPr>
      <w:vertAlign w:val="superscript"/>
    </w:rPr>
  </w:style>
  <w:style w:type="character" w:styleId="afffff1">
    <w:name w:val="Placeholder Text"/>
    <w:uiPriority w:val="99"/>
    <w:semiHidden/>
    <w:rsid w:val="005E28C9"/>
    <w:rPr>
      <w:color w:val="808080"/>
    </w:rPr>
  </w:style>
  <w:style w:type="character" w:customStyle="1" w:styleId="grame">
    <w:name w:val="grame"/>
    <w:basedOn w:val="a3"/>
    <w:rsid w:val="005E28C9"/>
  </w:style>
  <w:style w:type="character" w:customStyle="1" w:styleId="spelle">
    <w:name w:val="spelle"/>
    <w:basedOn w:val="a3"/>
    <w:rsid w:val="005E28C9"/>
  </w:style>
  <w:style w:type="character" w:customStyle="1" w:styleId="2e">
    <w:name w:val="Знак Знак2"/>
    <w:locked/>
    <w:rsid w:val="005E28C9"/>
    <w:rPr>
      <w:rFonts w:ascii="Arial" w:hAnsi="Arial" w:cs="Arial" w:hint="default"/>
      <w:b/>
      <w:bCs/>
      <w:kern w:val="32"/>
      <w:sz w:val="32"/>
      <w:szCs w:val="32"/>
      <w:lang w:val="ru-RU" w:eastAsia="ru-RU" w:bidi="ar-SA"/>
    </w:rPr>
  </w:style>
  <w:style w:type="character" w:customStyle="1" w:styleId="HTML10">
    <w:name w:val="Стандартный HTML Знак1"/>
    <w:rsid w:val="005E28C9"/>
    <w:rPr>
      <w:rFonts w:ascii="Courier New" w:eastAsia="Times New Roman" w:hAnsi="Courier New" w:cs="Courier New" w:hint="default"/>
      <w:sz w:val="20"/>
      <w:szCs w:val="20"/>
      <w:lang w:eastAsia="ru-RU"/>
    </w:rPr>
  </w:style>
  <w:style w:type="character" w:customStyle="1" w:styleId="311">
    <w:name w:val="Заголовок 3 Знак1"/>
    <w:rsid w:val="005E28C9"/>
    <w:rPr>
      <w:rFonts w:ascii="Arial" w:eastAsia="Times New Roman" w:hAnsi="Arial" w:cs="Arial" w:hint="default"/>
      <w:b/>
      <w:bCs/>
      <w:sz w:val="26"/>
      <w:szCs w:val="26"/>
      <w:lang w:eastAsia="ru-RU"/>
    </w:rPr>
  </w:style>
  <w:style w:type="character" w:customStyle="1" w:styleId="111">
    <w:name w:val="Заголовок 1 Знак1"/>
    <w:rsid w:val="005E28C9"/>
    <w:rPr>
      <w:rFonts w:ascii="Times New Roman" w:eastAsia="Times New Roman" w:hAnsi="Times New Roman" w:cs="Times New Roman" w:hint="default"/>
      <w:b/>
      <w:bCs w:val="0"/>
      <w:smallCaps/>
      <w:sz w:val="32"/>
      <w:szCs w:val="32"/>
    </w:rPr>
  </w:style>
  <w:style w:type="character" w:customStyle="1" w:styleId="afffff2">
    <w:name w:val="Гипертекстовая ссылка"/>
    <w:rsid w:val="005E28C9"/>
    <w:rPr>
      <w:b/>
      <w:bCs/>
      <w:color w:val="008000"/>
      <w:sz w:val="20"/>
      <w:szCs w:val="20"/>
      <w:u w:val="single"/>
    </w:rPr>
  </w:style>
  <w:style w:type="character" w:customStyle="1" w:styleId="112">
    <w:name w:val="Заголовок 1 Знак Знак Знак Знак1"/>
    <w:rsid w:val="005E28C9"/>
    <w:rPr>
      <w:b/>
      <w:bCs/>
      <w:sz w:val="32"/>
      <w:szCs w:val="24"/>
      <w:lang w:val="ru-RU" w:eastAsia="ru-RU" w:bidi="ar-SA"/>
    </w:rPr>
  </w:style>
  <w:style w:type="character" w:customStyle="1" w:styleId="1e">
    <w:name w:val="Знак Знак1"/>
    <w:locked/>
    <w:rsid w:val="005E28C9"/>
    <w:rPr>
      <w:b/>
      <w:bCs w:val="0"/>
      <w:sz w:val="28"/>
      <w:szCs w:val="28"/>
      <w:lang w:val="ru-RU" w:eastAsia="ru-RU" w:bidi="ar-SA"/>
    </w:rPr>
  </w:style>
  <w:style w:type="character" w:customStyle="1" w:styleId="211">
    <w:name w:val="Основной текст с отступом 2 Знак1"/>
    <w:locked/>
    <w:rsid w:val="005E28C9"/>
    <w:rPr>
      <w:rFonts w:ascii="Times New Roman" w:eastAsia="Times New Roman" w:hAnsi="Times New Roman" w:cs="Times New Roman" w:hint="default"/>
      <w:sz w:val="24"/>
      <w:szCs w:val="24"/>
    </w:rPr>
  </w:style>
  <w:style w:type="character" w:customStyle="1" w:styleId="312">
    <w:name w:val="Основной текст с отступом 3 Знак1"/>
    <w:uiPriority w:val="99"/>
    <w:locked/>
    <w:rsid w:val="005E28C9"/>
    <w:rPr>
      <w:rFonts w:ascii="Times New Roman" w:eastAsia="Times New Roman" w:hAnsi="Times New Roman" w:cs="Times New Roman" w:hint="default"/>
      <w:sz w:val="16"/>
      <w:szCs w:val="16"/>
    </w:rPr>
  </w:style>
  <w:style w:type="character" w:customStyle="1" w:styleId="1f">
    <w:name w:val="Основной текст с отступом Знак1"/>
    <w:uiPriority w:val="99"/>
    <w:locked/>
    <w:rsid w:val="005E28C9"/>
    <w:rPr>
      <w:rFonts w:ascii="Times New Roman" w:eastAsia="Times New Roman" w:hAnsi="Times New Roman" w:cs="Times New Roman" w:hint="default"/>
      <w:sz w:val="24"/>
      <w:szCs w:val="24"/>
    </w:rPr>
  </w:style>
  <w:style w:type="character" w:customStyle="1" w:styleId="212">
    <w:name w:val="Заголовок 2 Знак1"/>
    <w:locked/>
    <w:rsid w:val="005E28C9"/>
    <w:rPr>
      <w:rFonts w:ascii="Arial" w:hAnsi="Arial" w:cs="Arial" w:hint="default"/>
      <w:b/>
      <w:bCs/>
      <w:i/>
      <w:iCs/>
      <w:sz w:val="28"/>
      <w:szCs w:val="28"/>
    </w:rPr>
  </w:style>
  <w:style w:type="character" w:customStyle="1" w:styleId="121">
    <w:name w:val="Заголовок 1 Знак2"/>
    <w:locked/>
    <w:rsid w:val="005E28C9"/>
    <w:rPr>
      <w:rFonts w:ascii="Arial" w:hAnsi="Arial" w:cs="Arial" w:hint="default"/>
      <w:b/>
      <w:bCs/>
      <w:kern w:val="32"/>
      <w:sz w:val="32"/>
      <w:szCs w:val="32"/>
    </w:rPr>
  </w:style>
  <w:style w:type="character" w:customStyle="1" w:styleId="1f0">
    <w:name w:val="Текст примечания Знак1"/>
    <w:uiPriority w:val="99"/>
    <w:semiHidden/>
    <w:rsid w:val="005E28C9"/>
    <w:rPr>
      <w:rFonts w:ascii="Times New Roman" w:eastAsia="Times New Roman" w:hAnsi="Times New Roman" w:cs="Times New Roman" w:hint="default"/>
      <w:sz w:val="20"/>
      <w:szCs w:val="20"/>
      <w:lang w:eastAsia="ru-RU"/>
    </w:rPr>
  </w:style>
  <w:style w:type="character" w:customStyle="1" w:styleId="214">
    <w:name w:val="Основной текст 2 Знак1"/>
    <w:uiPriority w:val="99"/>
    <w:semiHidden/>
    <w:rsid w:val="005E28C9"/>
    <w:rPr>
      <w:rFonts w:ascii="Times New Roman" w:eastAsia="Times New Roman" w:hAnsi="Times New Roman" w:cs="Times New Roman" w:hint="default"/>
      <w:sz w:val="24"/>
      <w:szCs w:val="24"/>
      <w:lang w:eastAsia="ru-RU"/>
    </w:rPr>
  </w:style>
  <w:style w:type="character" w:customStyle="1" w:styleId="313">
    <w:name w:val="Основной текст 3 Знак1"/>
    <w:uiPriority w:val="99"/>
    <w:semiHidden/>
    <w:rsid w:val="005E28C9"/>
    <w:rPr>
      <w:rFonts w:ascii="Times New Roman" w:eastAsia="Times New Roman" w:hAnsi="Times New Roman" w:cs="Times New Roman" w:hint="default"/>
      <w:sz w:val="16"/>
      <w:szCs w:val="16"/>
      <w:lang w:eastAsia="ru-RU"/>
    </w:rPr>
  </w:style>
  <w:style w:type="character" w:customStyle="1" w:styleId="1f1">
    <w:name w:val="Тема примечания Знак1"/>
    <w:uiPriority w:val="99"/>
    <w:semiHidden/>
    <w:rsid w:val="005E28C9"/>
    <w:rPr>
      <w:rFonts w:ascii="Times New Roman" w:eastAsia="Times New Roman" w:hAnsi="Times New Roman" w:cs="Times New Roman" w:hint="default"/>
      <w:b/>
      <w:bCs/>
      <w:sz w:val="20"/>
      <w:szCs w:val="20"/>
      <w:lang w:eastAsia="ru-RU"/>
    </w:rPr>
  </w:style>
  <w:style w:type="character" w:customStyle="1" w:styleId="1f2">
    <w:name w:val="Текст выноски Знак1"/>
    <w:uiPriority w:val="99"/>
    <w:semiHidden/>
    <w:rsid w:val="005E28C9"/>
    <w:rPr>
      <w:rFonts w:ascii="Tahoma" w:eastAsia="Times New Roman" w:hAnsi="Tahoma" w:cs="Tahoma" w:hint="default"/>
      <w:sz w:val="16"/>
      <w:szCs w:val="16"/>
      <w:lang w:eastAsia="ru-RU"/>
    </w:rPr>
  </w:style>
  <w:style w:type="character" w:customStyle="1" w:styleId="131">
    <w:name w:val="Обычный 13 Знак"/>
    <w:rsid w:val="005E28C9"/>
    <w:rPr>
      <w:snapToGrid/>
      <w:sz w:val="26"/>
      <w:szCs w:val="26"/>
    </w:rPr>
  </w:style>
  <w:style w:type="character" w:customStyle="1" w:styleId="title11">
    <w:name w:val="title11"/>
    <w:rsid w:val="005E28C9"/>
    <w:rPr>
      <w:strike w:val="0"/>
      <w:dstrike w:val="0"/>
      <w:color w:val="000000"/>
      <w:sz w:val="34"/>
      <w:szCs w:val="34"/>
      <w:u w:val="none"/>
      <w:effect w:val="none"/>
    </w:rPr>
  </w:style>
  <w:style w:type="character" w:customStyle="1" w:styleId="p2">
    <w:name w:val="p2"/>
    <w:basedOn w:val="a3"/>
    <w:rsid w:val="005E28C9"/>
  </w:style>
  <w:style w:type="character" w:customStyle="1" w:styleId="apple-style-span">
    <w:name w:val="apple-style-span"/>
    <w:basedOn w:val="a3"/>
    <w:rsid w:val="005E28C9"/>
  </w:style>
  <w:style w:type="character" w:customStyle="1" w:styleId="st">
    <w:name w:val="st"/>
    <w:basedOn w:val="a3"/>
    <w:rsid w:val="005E28C9"/>
  </w:style>
  <w:style w:type="character" w:customStyle="1" w:styleId="FontStyle22">
    <w:name w:val="Font Style22"/>
    <w:rsid w:val="005E28C9"/>
    <w:rPr>
      <w:rFonts w:ascii="Times New Roman" w:hAnsi="Times New Roman" w:cs="Times New Roman" w:hint="default"/>
      <w:i/>
      <w:iCs/>
      <w:sz w:val="16"/>
      <w:szCs w:val="16"/>
    </w:rPr>
  </w:style>
  <w:style w:type="character" w:customStyle="1" w:styleId="ArialNarrow">
    <w:name w:val="Основной текст + Arial Narrow"/>
    <w:aliases w:val="11,5 pt65"/>
    <w:uiPriority w:val="99"/>
    <w:rsid w:val="005E28C9"/>
    <w:rPr>
      <w:rFonts w:ascii="Arial Narrow" w:hAnsi="Arial Narrow" w:cs="Arial Narrow" w:hint="default"/>
      <w:color w:val="000000"/>
      <w:spacing w:val="0"/>
      <w:w w:val="100"/>
      <w:position w:val="0"/>
      <w:sz w:val="23"/>
      <w:szCs w:val="23"/>
      <w:shd w:val="clear" w:color="auto" w:fill="FFFFFF"/>
      <w:lang w:val="ru-RU"/>
    </w:rPr>
  </w:style>
  <w:style w:type="table" w:styleId="1f3">
    <w:name w:val="Table Grid 1"/>
    <w:basedOn w:val="a4"/>
    <w:semiHidden/>
    <w:unhideWhenUsed/>
    <w:rsid w:val="005E28C9"/>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3">
    <w:name w:val="Table Grid"/>
    <w:aliases w:val="Table Grid Report"/>
    <w:basedOn w:val="a4"/>
    <w:rsid w:val="005E2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4">
    <w:name w:val="Сетка таблицы1"/>
    <w:basedOn w:val="a4"/>
    <w:uiPriority w:val="59"/>
    <w:rsid w:val="005E28C9"/>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5E28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f">
    <w:name w:val="Сетка таблицы2"/>
    <w:basedOn w:val="a4"/>
    <w:uiPriority w:val="39"/>
    <w:rsid w:val="005E28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5E28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3b">
    <w:name w:val="Сетка таблицы3"/>
    <w:basedOn w:val="a4"/>
    <w:rsid w:val="005E28C9"/>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4"/>
    <w:rsid w:val="005E28C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rsid w:val="005E28C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5"/>
    <w:semiHidden/>
    <w:unhideWhenUsed/>
    <w:rsid w:val="005E28C9"/>
    <w:pPr>
      <w:numPr>
        <w:numId w:val="17"/>
      </w:numPr>
    </w:pPr>
  </w:style>
  <w:style w:type="numbering" w:customStyle="1" w:styleId="2f0">
    <w:name w:val="Нет списка2"/>
    <w:next w:val="a5"/>
    <w:uiPriority w:val="99"/>
    <w:semiHidden/>
    <w:unhideWhenUsed/>
    <w:rsid w:val="007003E9"/>
  </w:style>
  <w:style w:type="table" w:customStyle="1" w:styleId="TableGridReport1">
    <w:name w:val="Table Grid Report1"/>
    <w:basedOn w:val="a4"/>
    <w:next w:val="afffff3"/>
    <w:rsid w:val="007003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4"/>
    <w:next w:val="1f3"/>
    <w:rsid w:val="007003E9"/>
    <w:pPr>
      <w:spacing w:after="60" w:line="240" w:lineRule="auto"/>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4">
    <w:name w:val="Strong"/>
    <w:qFormat/>
    <w:rsid w:val="007003E9"/>
    <w:rPr>
      <w:b/>
      <w:bCs/>
    </w:rPr>
  </w:style>
  <w:style w:type="character" w:styleId="afffff5">
    <w:name w:val="Emphasis"/>
    <w:uiPriority w:val="20"/>
    <w:qFormat/>
    <w:rsid w:val="007003E9"/>
    <w:rPr>
      <w:i/>
      <w:iCs/>
    </w:rPr>
  </w:style>
  <w:style w:type="paragraph" w:customStyle="1" w:styleId="2110">
    <w:name w:val="Основной текст 211"/>
    <w:basedOn w:val="a2"/>
    <w:rsid w:val="007003E9"/>
    <w:pPr>
      <w:widowControl/>
      <w:overflowPunct w:val="0"/>
      <w:autoSpaceDE w:val="0"/>
      <w:autoSpaceDN w:val="0"/>
      <w:adjustRightInd w:val="0"/>
      <w:spacing w:line="320" w:lineRule="exact"/>
      <w:ind w:firstLine="720"/>
      <w:jc w:val="both"/>
      <w:textAlignment w:val="baseline"/>
    </w:pPr>
    <w:rPr>
      <w:rFonts w:ascii="Times New Roman CYR" w:eastAsia="Times New Roman" w:hAnsi="Times New Roman CYR" w:cs="Times New Roman"/>
      <w:sz w:val="28"/>
      <w:szCs w:val="20"/>
      <w:lang w:val="ru-RU" w:eastAsia="ru-RU"/>
    </w:rPr>
  </w:style>
  <w:style w:type="paragraph" w:customStyle="1" w:styleId="314">
    <w:name w:val="Обычный31"/>
    <w:rsid w:val="007003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f5">
    <w:name w:val="Знак Знак Знак1"/>
    <w:basedOn w:val="a2"/>
    <w:rsid w:val="007003E9"/>
    <w:pPr>
      <w:widowControl/>
    </w:pPr>
    <w:rPr>
      <w:rFonts w:ascii="Verdana" w:eastAsia="Times New Roman" w:hAnsi="Verdana" w:cs="Verdana"/>
      <w:sz w:val="20"/>
      <w:szCs w:val="20"/>
    </w:rPr>
  </w:style>
  <w:style w:type="numbering" w:customStyle="1" w:styleId="1ai11">
    <w:name w:val="1 / a / i11"/>
    <w:basedOn w:val="a5"/>
    <w:next w:val="1ai"/>
    <w:semiHidden/>
    <w:rsid w:val="007003E9"/>
  </w:style>
  <w:style w:type="numbering" w:customStyle="1" w:styleId="1ai1">
    <w:name w:val="1 / a / i1"/>
    <w:basedOn w:val="a5"/>
    <w:next w:val="1ai"/>
    <w:rsid w:val="007003E9"/>
    <w:pPr>
      <w:numPr>
        <w:numId w:val="3"/>
      </w:numPr>
    </w:pPr>
  </w:style>
  <w:style w:type="table" w:customStyle="1" w:styleId="114">
    <w:name w:val="Сетка таблицы11"/>
    <w:basedOn w:val="a4"/>
    <w:next w:val="afffff3"/>
    <w:uiPriority w:val="59"/>
    <w:rsid w:val="007003E9"/>
    <w:pPr>
      <w:spacing w:after="0" w:line="240" w:lineRule="auto"/>
    </w:pPr>
    <w:rPr>
      <w:rFonts w:ascii="Calibri" w:eastAsia="Times New Roman"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qFormat/>
    <w:rsid w:val="007003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1">
    <w:name w:val="Table Normal11"/>
    <w:uiPriority w:val="2"/>
    <w:semiHidden/>
    <w:qFormat/>
    <w:rsid w:val="007003E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15">
    <w:name w:val="Сетка таблицы21"/>
    <w:basedOn w:val="a4"/>
    <w:next w:val="afffff3"/>
    <w:uiPriority w:val="39"/>
    <w:rsid w:val="007003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5"/>
    <w:uiPriority w:val="99"/>
    <w:semiHidden/>
    <w:unhideWhenUsed/>
    <w:rsid w:val="007003E9"/>
  </w:style>
  <w:style w:type="table" w:customStyle="1" w:styleId="TableNormal21">
    <w:name w:val="Table Normal21"/>
    <w:uiPriority w:val="2"/>
    <w:semiHidden/>
    <w:unhideWhenUsed/>
    <w:qFormat/>
    <w:rsid w:val="007003E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5">
    <w:name w:val="Сетка таблицы31"/>
    <w:basedOn w:val="a4"/>
    <w:next w:val="afffff3"/>
    <w:rsid w:val="007003E9"/>
    <w:pPr>
      <w:widowControl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4"/>
    <w:next w:val="afffff3"/>
    <w:rsid w:val="007003E9"/>
    <w:pPr>
      <w:spacing w:after="0" w:line="240" w:lineRule="auto"/>
    </w:pPr>
    <w:rPr>
      <w:rFonts w:ascii="Calibri" w:eastAsia="Times New Roman"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Нет списка21"/>
    <w:next w:val="a5"/>
    <w:uiPriority w:val="99"/>
    <w:semiHidden/>
    <w:unhideWhenUsed/>
    <w:rsid w:val="007003E9"/>
  </w:style>
  <w:style w:type="table" w:customStyle="1" w:styleId="610">
    <w:name w:val="Сетка таблицы6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4"/>
    <w:next w:val="afffff3"/>
    <w:rsid w:val="007003E9"/>
    <w:pPr>
      <w:widowControl w:val="0"/>
      <w:spacing w:after="0" w:line="240" w:lineRule="auto"/>
    </w:pPr>
    <w:rPr>
      <w:rFonts w:ascii="Cambria" w:eastAsia="Cambria" w:hAnsi="Cambria"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4"/>
    <w:next w:val="afffff3"/>
    <w:rsid w:val="00A45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2734140">
      <w:bodyDiv w:val="1"/>
      <w:marLeft w:val="0"/>
      <w:marRight w:val="0"/>
      <w:marTop w:val="0"/>
      <w:marBottom w:val="0"/>
      <w:divBdr>
        <w:top w:val="none" w:sz="0" w:space="0" w:color="auto"/>
        <w:left w:val="none" w:sz="0" w:space="0" w:color="auto"/>
        <w:bottom w:val="none" w:sz="0" w:space="0" w:color="auto"/>
        <w:right w:val="none" w:sz="0" w:space="0" w:color="auto"/>
      </w:divBdr>
    </w:div>
    <w:div w:id="775102059">
      <w:bodyDiv w:val="1"/>
      <w:marLeft w:val="0"/>
      <w:marRight w:val="0"/>
      <w:marTop w:val="0"/>
      <w:marBottom w:val="0"/>
      <w:divBdr>
        <w:top w:val="none" w:sz="0" w:space="0" w:color="auto"/>
        <w:left w:val="none" w:sz="0" w:space="0" w:color="auto"/>
        <w:bottom w:val="none" w:sz="0" w:space="0" w:color="auto"/>
        <w:right w:val="none" w:sz="0" w:space="0" w:color="auto"/>
      </w:divBdr>
    </w:div>
    <w:div w:id="836918288">
      <w:bodyDiv w:val="1"/>
      <w:marLeft w:val="0"/>
      <w:marRight w:val="0"/>
      <w:marTop w:val="0"/>
      <w:marBottom w:val="0"/>
      <w:divBdr>
        <w:top w:val="none" w:sz="0" w:space="0" w:color="auto"/>
        <w:left w:val="none" w:sz="0" w:space="0" w:color="auto"/>
        <w:bottom w:val="none" w:sz="0" w:space="0" w:color="auto"/>
        <w:right w:val="none" w:sz="0" w:space="0" w:color="auto"/>
      </w:divBdr>
    </w:div>
    <w:div w:id="1074663082">
      <w:bodyDiv w:val="1"/>
      <w:marLeft w:val="0"/>
      <w:marRight w:val="0"/>
      <w:marTop w:val="0"/>
      <w:marBottom w:val="0"/>
      <w:divBdr>
        <w:top w:val="none" w:sz="0" w:space="0" w:color="auto"/>
        <w:left w:val="none" w:sz="0" w:space="0" w:color="auto"/>
        <w:bottom w:val="none" w:sz="0" w:space="0" w:color="auto"/>
        <w:right w:val="none" w:sz="0" w:space="0" w:color="auto"/>
      </w:divBdr>
    </w:div>
    <w:div w:id="1382830617">
      <w:bodyDiv w:val="1"/>
      <w:marLeft w:val="0"/>
      <w:marRight w:val="0"/>
      <w:marTop w:val="0"/>
      <w:marBottom w:val="0"/>
      <w:divBdr>
        <w:top w:val="none" w:sz="0" w:space="0" w:color="auto"/>
        <w:left w:val="none" w:sz="0" w:space="0" w:color="auto"/>
        <w:bottom w:val="none" w:sz="0" w:space="0" w:color="auto"/>
        <w:right w:val="none" w:sz="0" w:space="0" w:color="auto"/>
      </w:divBdr>
    </w:div>
    <w:div w:id="1462335724">
      <w:bodyDiv w:val="1"/>
      <w:marLeft w:val="0"/>
      <w:marRight w:val="0"/>
      <w:marTop w:val="0"/>
      <w:marBottom w:val="0"/>
      <w:divBdr>
        <w:top w:val="none" w:sz="0" w:space="0" w:color="auto"/>
        <w:left w:val="none" w:sz="0" w:space="0" w:color="auto"/>
        <w:bottom w:val="none" w:sz="0" w:space="0" w:color="auto"/>
        <w:right w:val="none" w:sz="0" w:space="0" w:color="auto"/>
      </w:divBdr>
    </w:div>
    <w:div w:id="1558324490">
      <w:bodyDiv w:val="1"/>
      <w:marLeft w:val="0"/>
      <w:marRight w:val="0"/>
      <w:marTop w:val="0"/>
      <w:marBottom w:val="0"/>
      <w:divBdr>
        <w:top w:val="none" w:sz="0" w:space="0" w:color="auto"/>
        <w:left w:val="none" w:sz="0" w:space="0" w:color="auto"/>
        <w:bottom w:val="none" w:sz="0" w:space="0" w:color="auto"/>
        <w:right w:val="none" w:sz="0" w:space="0" w:color="auto"/>
      </w:divBdr>
    </w:div>
    <w:div w:id="21281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E05B-DF6C-48D3-B5A2-B2C7DBF1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9910</Words>
  <Characters>56491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2015-12-21T06:07:00Z</cp:lastPrinted>
  <dcterms:created xsi:type="dcterms:W3CDTF">2015-12-19T05:08:00Z</dcterms:created>
  <dcterms:modified xsi:type="dcterms:W3CDTF">2017-12-28T04:50:00Z</dcterms:modified>
</cp:coreProperties>
</file>